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Connexion à la base de données (à compléter avec vos propres informations)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$servername = "localhost";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$username = "root";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$password = "";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$dbname = "swisspharma";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$conn = new mysqli($servername, $username, $password, $dbname);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Vérification de la connexion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($conn-&gt;connect_error)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die("Connection failed: " . $conn-&gt;connect_error);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Traitement du formulaire lorsqu'il est soumis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($_SERVER["REQUEST_METHOD"] == "POST")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$login = $_POST["login"];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$motDePasse = $_POST["motDePasse"];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 Requête SQL pour récupérer les informations de l'utilisateur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$sql = "SELECT * FROM Utilisateurs WHERE Login = '$login' AND MotDePasse = '$motDePasse'";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$result = $conn-&gt;query($sql);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if ($result-&gt;num_rows &gt; 0)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// Utilisateur trouvé dans la base de données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$row = $result-&gt;fetch_assoc();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// Redirection en fonction du type d'utilisateur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if ($row["TypeUtilisateur"] == "Comptable")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header("Location: page_comptable.html");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exit();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 elseif ($row["TypeUtilisateur"] == "Utilisateur")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header("Location: page_utilisateur.html");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exit();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$errorMessage = "Identifiant ou mot de passe incorrect";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$conn-&gt;close();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&lt;title&gt;Connexion&lt;/title&gt;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&lt;div class="login-container"&gt;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&lt;h2&gt;Connexion&lt;/h2&gt;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&lt;form method="post" action="&lt;?php echo htmlspecialchars($_SERVER["PHP_SELF"]); ?&gt;"&gt;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&lt;input type="text" name="login" placeholder="Identifiant" required&gt;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&lt;input type="password" name="motDePasse" placeholder="Mot de passe" required&gt;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&lt;button type="submit"&gt;Se connecter&lt;/button&gt;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&lt;p id="error-message"&gt;&lt;?php if (isset($errorMessage)) echo $errorMessage; ?&gt;&lt;/p&gt;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