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jc w:val="right"/>
        <w:rPr/>
      </w:pPr>
      <w:r w:rsidDel="00000000" w:rsidR="00000000" w:rsidRPr="00000000">
        <w:rPr>
          <w:rtl w:val="0"/>
        </w:rPr>
      </w:r>
    </w:p>
    <w:p w:rsidR="00000000" w:rsidDel="00000000" w:rsidP="00000000" w:rsidRDefault="00000000" w:rsidRPr="00000000" w14:paraId="00000003">
      <w:pPr>
        <w:jc w:val="right"/>
        <w:rPr>
          <w:b w:val="1"/>
          <w:bCs w:val="1"/>
        </w:rPr>
      </w:pPr>
      <w:r w:rsidDel="00000000" w:rsidR="00000000" w:rsidRPr="00000000">
        <w:rPr>
          <w:rtl w:val="0"/>
        </w:rPr>
        <w:t xml:space="preserve">N °CONV_</w:t>
      </w:r>
      <w:r w:rsidDel="00000000" w:rsidR="00000000" w:rsidRPr="00000000">
        <w:rPr>
          <w:b w:val="1"/>
          <w:bCs w:val="1"/>
          <w:rtl w:val="0"/>
        </w:rPr>
        <w:t xml:space="preserve">222</w:t>
      </w: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t xml:space="preserve">(Articles L.6353-1 et R.6353-2 du code du travail)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04/06/2026</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Entre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Agence Charlie ,</w:t>
      </w:r>
    </w:p>
    <w:p w:rsidR="00000000" w:rsidDel="00000000" w:rsidP="00000000" w:rsidRDefault="00000000" w:rsidRPr="00000000" w14:paraId="0000000B">
      <w:pPr>
        <w:rPr/>
      </w:pPr>
      <w:r w:rsidDel="00000000" w:rsidR="00000000" w:rsidRPr="00000000">
        <w:rPr>
          <w:rtl w:val="0"/>
        </w:rPr>
        <w:t xml:space="preserve">10 rue boissons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63800  Chamalières</w:t>
      </w:r>
      <w:r w:rsidDel="00000000" w:rsidR="00000000" w:rsidRPr="00000000">
        <w:rPr>
          <w:rtl w:val="0"/>
        </w:rPr>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jc w:val="right"/>
        <w:rPr>
          <w:color w:val="000000"/>
        </w:rPr>
      </w:pPr>
      <w:r w:rsidDel="00000000" w:rsidR="00000000" w:rsidRPr="00000000">
        <w:rPr>
          <w:color w:val="000000"/>
          <w:rtl w:val="0"/>
        </w:rPr>
        <w:t xml:space="preserve">Et</w:t>
      </w:r>
    </w:p>
    <w:p w:rsidR="00000000" w:rsidDel="00000000" w:rsidP="00000000" w:rsidRDefault="00000000" w:rsidRPr="00000000" w14:paraId="0000000F">
      <w:pPr>
        <w:jc w:val="right"/>
        <w:rPr>
          <w:color w:val="000000"/>
        </w:rPr>
      </w:pPr>
      <w:r w:rsidDel="00000000" w:rsidR="00000000" w:rsidRPr="00000000">
        <w:rPr>
          <w:color w:val="000000"/>
          <w:rtl w:val="0"/>
        </w:rPr>
        <w:t xml:space="preserve">AGENCE CHARLIE</w:t>
      </w:r>
    </w:p>
    <w:p w:rsidR="00000000" w:rsidDel="00000000" w:rsidP="00000000" w:rsidRDefault="00000000" w:rsidRPr="00000000" w14:paraId="00000010">
      <w:pPr>
        <w:jc w:val="right"/>
        <w:rPr>
          <w:color w:val="000000"/>
        </w:rPr>
      </w:pPr>
      <w:r w:rsidDel="00000000" w:rsidR="00000000" w:rsidRPr="00000000">
        <w:rPr>
          <w:color w:val="000000"/>
          <w:rtl w:val="0"/>
        </w:rPr>
        <w:t xml:space="preserve">10 rue Pierre Poisson</w:t>
      </w:r>
    </w:p>
    <w:p w:rsidR="00000000" w:rsidDel="00000000" w:rsidP="00000000" w:rsidRDefault="00000000" w:rsidRPr="00000000" w14:paraId="00000011">
      <w:pPr>
        <w:jc w:val="right"/>
        <w:rPr>
          <w:color w:val="000000"/>
        </w:rPr>
      </w:pPr>
      <w:r w:rsidDel="00000000" w:rsidR="00000000" w:rsidRPr="00000000">
        <w:rPr>
          <w:color w:val="000000"/>
          <w:rtl w:val="0"/>
        </w:rPr>
        <w:t xml:space="preserve">63000 Chamalières</w:t>
      </w:r>
    </w:p>
    <w:p w:rsidR="00000000" w:rsidDel="00000000" w:rsidP="00000000" w:rsidRDefault="00000000" w:rsidRPr="00000000" w14:paraId="00000012">
      <w:pPr>
        <w:jc w:val="right"/>
        <w:rPr>
          <w:color w:val="000000"/>
        </w:rPr>
      </w:pPr>
      <w:r w:rsidDel="00000000" w:rsidR="00000000" w:rsidRPr="00000000">
        <w:rPr>
          <w:color w:val="000000"/>
          <w:rtl w:val="0"/>
        </w:rPr>
        <w:t xml:space="preserve">Numéro de déclaration d’activité : </w:t>
      </w:r>
      <w:r w:rsidDel="00000000" w:rsidR="00000000" w:rsidRPr="00000000">
        <w:rPr>
          <w:rtl w:val="0"/>
        </w:rPr>
        <w:t xml:space="preserve">84630598363</w:t>
      </w:r>
      <w:r w:rsidDel="00000000" w:rsidR="00000000" w:rsidRPr="00000000">
        <w:rPr>
          <w:rtl w:val="0"/>
        </w:rPr>
      </w:r>
    </w:p>
    <w:p w:rsidR="00000000" w:rsidDel="00000000" w:rsidP="00000000" w:rsidRDefault="00000000" w:rsidRPr="00000000" w14:paraId="00000013">
      <w:pPr>
        <w:jc w:val="right"/>
        <w:rPr>
          <w:color w:val="000000"/>
        </w:rPr>
      </w:pPr>
      <w:r w:rsidDel="00000000" w:rsidR="00000000" w:rsidRPr="00000000">
        <w:rPr>
          <w:color w:val="000000"/>
          <w:rtl w:val="0"/>
        </w:rPr>
        <w:t xml:space="preserve">Numéro SIREN : 953 195 005</w:t>
      </w:r>
    </w:p>
    <w:p w:rsidR="00000000" w:rsidDel="00000000" w:rsidP="00000000" w:rsidRDefault="00000000" w:rsidRPr="00000000" w14:paraId="00000014">
      <w:pPr>
        <w:jc w:val="right"/>
        <w:rPr>
          <w:color w:val="000000"/>
        </w:rPr>
      </w:pPr>
      <w:r w:rsidDel="00000000" w:rsidR="00000000" w:rsidRPr="00000000">
        <w:rPr>
          <w:rtl w:val="0"/>
        </w:rPr>
      </w:r>
    </w:p>
    <w:p w:rsidR="00000000" w:rsidDel="00000000" w:rsidP="00000000" w:rsidRDefault="00000000" w:rsidRPr="00000000" w14:paraId="00000015">
      <w:pPr>
        <w:rPr>
          <w:color w:val="000000"/>
        </w:rPr>
      </w:pPr>
      <w:r w:rsidDel="00000000" w:rsidR="00000000" w:rsidRPr="00000000">
        <w:rPr>
          <w:color w:val="000000"/>
          <w:rtl w:val="0"/>
        </w:rPr>
        <w:t xml:space="preserve">est conclue la convention suivante, en application des dispositions du Livre III de la partie VI du Code du Travail portant sur l'organisation de la formation professionnelle continue dans le cadre de l'éducation permanente.</w:t>
      </w:r>
    </w:p>
    <w:p w:rsidR="00000000" w:rsidDel="00000000" w:rsidP="00000000" w:rsidRDefault="00000000" w:rsidRPr="00000000" w14:paraId="00000016">
      <w:pPr>
        <w:rPr>
          <w:color w:val="000000"/>
        </w:rPr>
      </w:pPr>
      <w:r w:rsidDel="00000000" w:rsidR="00000000" w:rsidRPr="00000000">
        <w:rPr>
          <w:rtl w:val="0"/>
        </w:rPr>
      </w:r>
    </w:p>
    <w:p w:rsidR="00000000" w:rsidDel="00000000" w:rsidP="00000000" w:rsidRDefault="00000000" w:rsidRPr="00000000" w14:paraId="00000017">
      <w:pPr>
        <w:rPr>
          <w:b w:val="1"/>
          <w:bCs w:val="1"/>
          <w:color w:val="000000"/>
          <w:u w:val="single"/>
        </w:rPr>
      </w:pPr>
      <w:r w:rsidDel="00000000" w:rsidR="00000000" w:rsidRPr="00000000">
        <w:rPr>
          <w:b w:val="1"/>
          <w:bCs w:val="1"/>
          <w:color w:val="000000"/>
          <w:u w:val="single"/>
          <w:rtl w:val="0"/>
        </w:rPr>
        <w:t xml:space="preserve">1 - Objet, nature et durée de la convention</w:t>
      </w:r>
    </w:p>
    <w:p w:rsidR="00000000" w:rsidDel="00000000" w:rsidP="00000000" w:rsidRDefault="00000000" w:rsidRPr="00000000" w14:paraId="00000018">
      <w:pPr>
        <w:rPr>
          <w:color w:val="000000"/>
        </w:rPr>
      </w:pPr>
      <w:r w:rsidDel="00000000" w:rsidR="00000000" w:rsidRPr="00000000">
        <w:rPr>
          <w:rtl w:val="0"/>
        </w:rPr>
      </w:r>
    </w:p>
    <w:p w:rsidR="00000000" w:rsidDel="00000000" w:rsidP="00000000" w:rsidRDefault="00000000" w:rsidRPr="00000000" w14:paraId="00000019">
      <w:pPr>
        <w:rPr>
          <w:color w:val="000000"/>
        </w:rPr>
      </w:pPr>
      <w:r w:rsidDel="00000000" w:rsidR="00000000" w:rsidRPr="00000000">
        <w:rPr>
          <w:color w:val="000000"/>
          <w:rtl w:val="0"/>
        </w:rPr>
        <w:t xml:space="preserve">L’organisme de formation l’agence CHARLIE organisera l’action de formation suivante :</w:t>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rPr>
          <w:b w:val="1"/>
          <w:bCs w:val="1"/>
          <w:color w:val="000000"/>
          <w:u w:val="single"/>
        </w:rPr>
      </w:pPr>
      <w:r w:rsidDel="00000000" w:rsidR="00000000" w:rsidRPr="00000000">
        <w:rPr>
          <w:b w:val="1"/>
          <w:bCs w:val="1"/>
          <w:color w:val="000000"/>
          <w:u w:val="single"/>
          <w:rtl w:val="0"/>
        </w:rPr>
        <w:t xml:space="preserve">Intitulé du stage et catégorie de l'action de formation</w:t>
      </w:r>
    </w:p>
    <w:p w:rsidR="00000000" w:rsidDel="00000000" w:rsidP="00000000" w:rsidRDefault="00000000" w:rsidRPr="00000000" w14:paraId="0000001C">
      <w:pPr>
        <w:rPr>
          <w:b w:val="1"/>
          <w:bCs w:val="1"/>
        </w:rPr>
      </w:pPr>
      <w:r w:rsidDel="00000000" w:rsidR="00000000" w:rsidRPr="00000000">
        <w:rPr>
          <w:color w:val="000000"/>
          <w:rtl w:val="0"/>
        </w:rPr>
        <w:t xml:space="preserve">• Intitu</w:t>
      </w:r>
      <w:r w:rsidDel="00000000" w:rsidR="00000000" w:rsidRPr="00000000">
        <w:rPr>
          <w:rtl w:val="0"/>
        </w:rPr>
        <w:t xml:space="preserve">lé : </w:t>
      </w:r>
      <w:r w:rsidDel="00000000" w:rsidR="00000000" w:rsidRPr="00000000">
        <w:rPr>
          <w:b w:val="1"/>
          <w:bCs w:val="1"/>
          <w:rtl w:val="0"/>
        </w:rPr>
        <w:t xml:space="preserve">Stratégie commercial</w:t>
      </w:r>
      <w:r w:rsidDel="00000000" w:rsidR="00000000" w:rsidRPr="00000000">
        <w:rPr>
          <w:rtl w:val="0"/>
        </w:rPr>
      </w:r>
    </w:p>
    <w:p w:rsidR="00000000" w:rsidDel="00000000" w:rsidP="00000000" w:rsidRDefault="00000000" w:rsidRPr="00000000" w14:paraId="0000001D">
      <w:pPr>
        <w:rPr>
          <w:color w:val="000000"/>
        </w:rPr>
      </w:pPr>
      <w:r w:rsidDel="00000000" w:rsidR="00000000" w:rsidRPr="00000000">
        <w:rPr>
          <w:color w:val="000000"/>
          <w:rtl w:val="0"/>
        </w:rPr>
        <w:t xml:space="preserve">• Catégorie de l'action de formation : adaptation et développement des compétences des salariés (L6313-3)</w:t>
      </w:r>
    </w:p>
    <w:p w:rsidR="00000000" w:rsidDel="00000000" w:rsidP="00000000" w:rsidRDefault="00000000" w:rsidRPr="00000000" w14:paraId="0000001E">
      <w:pPr>
        <w:rPr>
          <w:color w:val="000000"/>
        </w:rPr>
      </w:pPr>
      <w:r w:rsidDel="00000000" w:rsidR="00000000" w:rsidRPr="00000000">
        <w:rPr>
          <w:rtl w:val="0"/>
        </w:rPr>
      </w:r>
    </w:p>
    <w:p w:rsidR="00000000" w:rsidDel="00000000" w:rsidP="00000000" w:rsidRDefault="00000000" w:rsidRPr="00000000" w14:paraId="0000001F">
      <w:pPr>
        <w:rPr>
          <w:b w:val="1"/>
          <w:bCs w:val="1"/>
          <w:color w:val="000000"/>
          <w:u w:val="single"/>
        </w:rPr>
      </w:pPr>
      <w:r w:rsidDel="00000000" w:rsidR="00000000" w:rsidRPr="00000000">
        <w:rPr>
          <w:b w:val="1"/>
          <w:bCs w:val="1"/>
          <w:color w:val="000000"/>
          <w:u w:val="single"/>
          <w:rtl w:val="0"/>
        </w:rPr>
        <w:t xml:space="preserve">Objectifs</w:t>
      </w:r>
    </w:p>
    <w:p w:rsidR="00000000" w:rsidDel="00000000" w:rsidP="00000000" w:rsidRDefault="00000000" w:rsidRPr="00000000" w14:paraId="00000020">
      <w:pPr>
        <w:rPr>
          <w:color w:val="000000"/>
        </w:rPr>
      </w:pPr>
      <w:r w:rsidDel="00000000" w:rsidR="00000000" w:rsidRPr="00000000">
        <w:rPr>
          <w:color w:val="000000"/>
          <w:rtl w:val="0"/>
        </w:rPr>
        <w:t xml:space="preserve">La formation vise à permettre aux stagiaires de savoir :</w:t>
      </w:r>
    </w:p>
    <w:p w:rsidR="00000000" w:rsidDel="00000000" w:rsidP="00000000" w:rsidRDefault="00000000" w:rsidRPr="00000000" w14:paraId="00000021">
      <w:pPr>
        <w:rPr>
          <w:color w:val="00000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Objectif 1 de la formation test</w:t>
      </w:r>
    </w:p>
    <w:p w:rsidR="00000000" w:rsidDel="00000000" w:rsidP="00000000" w:rsidRDefault="00000000" w:rsidRPr="00000000" w14:paraId="00000023">
      <w:pPr>
        <w:rPr/>
      </w:pPr>
      <w:r w:rsidDel="00000000" w:rsidR="00000000" w:rsidRPr="00000000">
        <w:rPr>
          <w:rtl w:val="0"/>
        </w:rPr>
        <w:t xml:space="preserve">• Objectif 1 de la formation 1</w:t>
      </w:r>
    </w:p>
    <w:p w:rsidR="00000000" w:rsidDel="00000000" w:rsidP="00000000" w:rsidRDefault="00000000" w:rsidRPr="00000000" w14:paraId="00000024">
      <w:pPr>
        <w:rPr/>
      </w:pPr>
      <w:r w:rsidDel="00000000" w:rsidR="00000000" w:rsidRPr="00000000">
        <w:rPr>
          <w:rtl w:val="0"/>
        </w:rPr>
        <w:t xml:space="preserve">• Objectif 1 de la formation 2</w:t>
      </w:r>
      <w:r w:rsidDel="00000000" w:rsidR="00000000" w:rsidRPr="00000000">
        <w:rPr>
          <w:rtl w:val="0"/>
        </w:rPr>
      </w:r>
    </w:p>
    <w:p w:rsidR="00000000" w:rsidDel="00000000" w:rsidP="00000000" w:rsidRDefault="00000000" w:rsidRPr="00000000" w14:paraId="00000025">
      <w:pPr>
        <w:rPr>
          <w:b w:val="1"/>
          <w:bCs w:val="1"/>
          <w:color w:val="000000"/>
          <w:u w:val="single"/>
        </w:rPr>
      </w:pPr>
      <w:r w:rsidDel="00000000" w:rsidR="00000000" w:rsidRPr="00000000">
        <w:rPr>
          <w:rtl w:val="0"/>
        </w:rPr>
      </w:r>
    </w:p>
    <w:p w:rsidR="00000000" w:rsidDel="00000000" w:rsidP="00000000" w:rsidRDefault="00000000" w:rsidRPr="00000000" w14:paraId="00000026">
      <w:pPr>
        <w:rPr>
          <w:b w:val="1"/>
          <w:bCs w:val="1"/>
          <w:color w:val="000000"/>
          <w:u w:val="single"/>
        </w:rPr>
      </w:pPr>
      <w:r w:rsidDel="00000000" w:rsidR="00000000" w:rsidRPr="00000000">
        <w:rPr>
          <w:b w:val="1"/>
          <w:bCs w:val="1"/>
          <w:color w:val="000000"/>
          <w:u w:val="single"/>
          <w:rtl w:val="0"/>
        </w:rPr>
        <w:t xml:space="preserve">Prérequis </w:t>
      </w:r>
    </w:p>
    <w:p w:rsidR="00000000" w:rsidDel="00000000" w:rsidP="00000000" w:rsidRDefault="00000000" w:rsidRPr="00000000" w14:paraId="00000027">
      <w:pPr>
        <w:rPr>
          <w:b w:val="1"/>
          <w:bCs w:val="1"/>
          <w:color w:val="000000"/>
          <w:u w:val="single"/>
        </w:rPr>
      </w:pPr>
      <w:r w:rsidDel="00000000" w:rsidR="00000000" w:rsidRPr="00000000">
        <w:rPr>
          <w:rtl w:val="0"/>
        </w:rPr>
        <w:t xml:space="preserve">Dans le cadre de notre processus de sélection pour les formations professionnelles, nous tenons à souligner que nous ne fixons pas de prérequis spécifiques. Chaque candidature est évaluée individuellement, en prenant en considération le poste actuel ou visé par le candidat ainsi que son expérience professionnelle.</w:t>
      </w:r>
      <w:r w:rsidDel="00000000" w:rsidR="00000000" w:rsidRPr="00000000">
        <w:rPr>
          <w:rtl w:val="0"/>
        </w:rPr>
      </w:r>
    </w:p>
    <w:p w:rsidR="00000000" w:rsidDel="00000000" w:rsidP="00000000" w:rsidRDefault="00000000" w:rsidRPr="00000000" w14:paraId="00000028">
      <w:pPr>
        <w:rPr>
          <w:b w:val="1"/>
          <w:bCs w:val="1"/>
          <w:color w:val="000000"/>
          <w:u w:val="single"/>
        </w:rPr>
      </w:pPr>
      <w:r w:rsidDel="00000000" w:rsidR="00000000" w:rsidRPr="00000000">
        <w:rPr>
          <w:rtl w:val="0"/>
        </w:rPr>
      </w:r>
    </w:p>
    <w:p w:rsidR="00000000" w:rsidDel="00000000" w:rsidP="00000000" w:rsidRDefault="00000000" w:rsidRPr="00000000" w14:paraId="00000029">
      <w:pPr>
        <w:rPr>
          <w:b w:val="1"/>
          <w:bCs w:val="1"/>
          <w:color w:val="000000"/>
          <w:u w:val="single"/>
        </w:rPr>
      </w:pPr>
      <w:r w:rsidDel="00000000" w:rsidR="00000000" w:rsidRPr="00000000">
        <w:rPr>
          <w:b w:val="1"/>
          <w:bCs w:val="1"/>
          <w:color w:val="000000"/>
          <w:u w:val="single"/>
          <w:rtl w:val="0"/>
        </w:rPr>
        <w:t xml:space="preserve">Dates, durée et lieu</w:t>
      </w:r>
    </w:p>
    <w:p w:rsidR="00000000" w:rsidDel="00000000" w:rsidP="00000000" w:rsidRDefault="00000000" w:rsidRPr="00000000" w14:paraId="0000002A">
      <w:pPr>
        <w:rPr>
          <w:b w:val="1"/>
          <w:bCs w:val="1"/>
          <w:color w:val="000000"/>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Dates :</w:t>
      </w:r>
      <w:r w:rsidDel="00000000" w:rsidR="00000000" w:rsidRPr="00000000">
        <w:rPr>
          <w:rtl w:val="0"/>
        </w:rPr>
        <w:t xml:space="preserve"> 2026-06-07 au 2026-06-14</w: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Durée : </w:t>
      </w:r>
      <w:r w:rsidDel="00000000" w:rsidR="00000000" w:rsidRPr="00000000">
        <w:rPr>
          <w:rtl w:val="0"/>
        </w:rPr>
        <w:t xml:space="preserve">30 Heures</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Lieu </w:t>
      </w:r>
      <w:r w:rsidDel="00000000" w:rsidR="00000000" w:rsidRPr="00000000">
        <w:rPr>
          <w:rtl w:val="0"/>
        </w:rPr>
        <w:t xml:space="preserve">: Formation réalisée à distance, en visioconférence via Teams.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color w:val="000000"/>
        </w:rPr>
      </w:pPr>
      <w:r w:rsidDel="00000000" w:rsidR="00000000" w:rsidRPr="00000000">
        <w:rPr>
          <w:rtl w:val="0"/>
        </w:rPr>
        <w:t xml:space="preserve">Lorsque l'intervention se déroule dans les locaux du client, celui-ci s'engage à mettre à disposition de l’agence CHARLIE les moyens pédagogiques nécessaires à la bonne tenue de la formation. Cela inclut notamment la mise à disposition d'une salle de formation adéquate, ainsi que l'accès à des équipements tels qu'un vidéoprojecteur, un tableau blanc interactif ou tout autre matériel spécifique convenu au préalable. Cette disposition garantit que la formation se déroule dans des conditions optimales, permettant ainsi d'atteindre les objectifs pédagogiques fixés.</w:t>
      </w:r>
      <w:r w:rsidDel="00000000" w:rsidR="00000000" w:rsidRPr="00000000">
        <w:rPr>
          <w:rtl w:val="0"/>
        </w:rPr>
      </w:r>
    </w:p>
    <w:p w:rsidR="00000000" w:rsidDel="00000000" w:rsidP="00000000" w:rsidRDefault="00000000" w:rsidRPr="00000000" w14:paraId="00000030">
      <w:pPr>
        <w:rPr>
          <w:color w:val="000000"/>
        </w:rPr>
      </w:pPr>
      <w:r w:rsidDel="00000000" w:rsidR="00000000" w:rsidRPr="00000000">
        <w:rPr>
          <w:rtl w:val="0"/>
        </w:rPr>
      </w:r>
    </w:p>
    <w:p w:rsidR="00000000" w:rsidDel="00000000" w:rsidP="00000000" w:rsidRDefault="00000000" w:rsidRPr="00000000" w14:paraId="00000031">
      <w:pPr>
        <w:rPr>
          <w:b w:val="1"/>
          <w:bCs w:val="1"/>
          <w:color w:val="000000"/>
          <w:u w:val="single"/>
        </w:rPr>
      </w:pPr>
      <w:r w:rsidDel="00000000" w:rsidR="00000000" w:rsidRPr="00000000">
        <w:rPr>
          <w:b w:val="1"/>
          <w:bCs w:val="1"/>
          <w:color w:val="000000"/>
          <w:u w:val="single"/>
          <w:rtl w:val="0"/>
        </w:rPr>
        <w:t xml:space="preserve">2 - Modalités de l’action de formation</w:t>
      </w:r>
    </w:p>
    <w:p w:rsidR="00000000" w:rsidDel="00000000" w:rsidP="00000000" w:rsidRDefault="00000000" w:rsidRPr="00000000" w14:paraId="00000032">
      <w:pPr>
        <w:rPr>
          <w:b w:val="1"/>
          <w:bCs w:val="1"/>
          <w:color w:val="000000"/>
          <w:u w:val="single"/>
        </w:rPr>
      </w:pPr>
      <w:r w:rsidDel="00000000" w:rsidR="00000000" w:rsidRPr="00000000">
        <w:rPr>
          <w:rtl w:val="0"/>
        </w:rPr>
      </w:r>
    </w:p>
    <w:p w:rsidR="00000000" w:rsidDel="00000000" w:rsidP="00000000" w:rsidRDefault="00000000" w:rsidRPr="00000000" w14:paraId="00000033">
      <w:pPr>
        <w:rPr>
          <w:color w:val="000000"/>
        </w:rPr>
      </w:pPr>
      <w:r w:rsidDel="00000000" w:rsidR="00000000" w:rsidRPr="00000000">
        <w:rPr>
          <w:color w:val="000000"/>
          <w:rtl w:val="0"/>
        </w:rPr>
        <w:t xml:space="preserve">Les actions de formation professionnelle continue doivent être réalisées conformément aux dispositions de l’article L.6353-1 du Code du travail. A ce titre, les actions doivent être réalisées conformément à un </w:t>
      </w:r>
      <w:r w:rsidDel="00000000" w:rsidR="00000000" w:rsidRPr="00000000">
        <w:rPr>
          <w:b w:val="1"/>
          <w:bCs w:val="1"/>
          <w:color w:val="000000"/>
          <w:rtl w:val="0"/>
        </w:rPr>
        <w:t xml:space="preserve">programme préétabli</w:t>
      </w:r>
      <w:r w:rsidDel="00000000" w:rsidR="00000000" w:rsidRPr="00000000">
        <w:rPr>
          <w:color w:val="000000"/>
          <w:rtl w:val="0"/>
        </w:rPr>
        <w:t xml:space="preserve"> qui, en fonction </w:t>
      </w:r>
      <w:r w:rsidDel="00000000" w:rsidR="00000000" w:rsidRPr="00000000">
        <w:rPr>
          <w:b w:val="1"/>
          <w:bCs w:val="1"/>
          <w:color w:val="000000"/>
          <w:rtl w:val="0"/>
        </w:rPr>
        <w:t xml:space="preserve">d'objectifs déterminés</w:t>
      </w:r>
      <w:r w:rsidDel="00000000" w:rsidR="00000000" w:rsidRPr="00000000">
        <w:rPr>
          <w:color w:val="000000"/>
          <w:rtl w:val="0"/>
        </w:rPr>
        <w:t xml:space="preserve">, précise les </w:t>
      </w:r>
      <w:r w:rsidDel="00000000" w:rsidR="00000000" w:rsidRPr="00000000">
        <w:rPr>
          <w:b w:val="1"/>
          <w:bCs w:val="1"/>
          <w:color w:val="000000"/>
          <w:rtl w:val="0"/>
        </w:rPr>
        <w:t xml:space="preserve">moyens pédagogiques, techniques et d'encadrement</w:t>
      </w:r>
      <w:r w:rsidDel="00000000" w:rsidR="00000000" w:rsidRPr="00000000">
        <w:rPr>
          <w:color w:val="000000"/>
          <w:rtl w:val="0"/>
        </w:rPr>
        <w:t xml:space="preserve"> mis en œuvre ainsi que les </w:t>
      </w:r>
      <w:r w:rsidDel="00000000" w:rsidR="00000000" w:rsidRPr="00000000">
        <w:rPr>
          <w:b w:val="1"/>
          <w:bCs w:val="1"/>
          <w:color w:val="000000"/>
          <w:rtl w:val="0"/>
        </w:rPr>
        <w:t xml:space="preserve">moyens permettant de suivre son exécution et d'en apprécier les résultats</w:t>
      </w:r>
      <w:r w:rsidDel="00000000" w:rsidR="00000000" w:rsidRPr="00000000">
        <w:rPr>
          <w:color w:val="000000"/>
          <w:rtl w:val="0"/>
        </w:rPr>
        <w:t xml:space="preserve"> (moyens de vérification de l’acquisition des compétences par les stagiaires en cours et/ou en fin de formation).</w:t>
      </w:r>
    </w:p>
    <w:p w:rsidR="00000000" w:rsidDel="00000000" w:rsidP="00000000" w:rsidRDefault="00000000" w:rsidRPr="00000000" w14:paraId="00000034">
      <w:pPr>
        <w:rPr>
          <w:color w:val="000000"/>
        </w:rPr>
      </w:pPr>
      <w:r w:rsidDel="00000000" w:rsidR="00000000" w:rsidRPr="00000000">
        <w:rPr>
          <w:rtl w:val="0"/>
        </w:rPr>
      </w:r>
    </w:p>
    <w:p w:rsidR="00000000" w:rsidDel="00000000" w:rsidP="00000000" w:rsidRDefault="00000000" w:rsidRPr="00000000" w14:paraId="00000035">
      <w:pPr>
        <w:rPr>
          <w:b w:val="1"/>
          <w:bCs w:val="1"/>
          <w:color w:val="000000"/>
        </w:rPr>
      </w:pPr>
      <w:r w:rsidDel="00000000" w:rsidR="00000000" w:rsidRPr="00000000">
        <w:rPr>
          <w:b w:val="1"/>
          <w:bCs w:val="1"/>
          <w:color w:val="000000"/>
          <w:rtl w:val="0"/>
        </w:rPr>
        <w:t xml:space="preserve">Programme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color w:val="ff0000"/>
        </w:rPr>
      </w:pPr>
      <w:r w:rsidDel="00000000" w:rsidR="00000000" w:rsidRPr="00000000">
        <w:rPr>
          <w:rtl w:val="0"/>
        </w:rPr>
        <w:t xml:space="preserve">Le programme détaillé de la formation est transmis au bénéficiaire préalablement à toute inscription et à la demande de prise en charge. Il est également rappelé lors du mail de lancement de la formation.</w:t>
      </w:r>
      <w:r w:rsidDel="00000000" w:rsidR="00000000" w:rsidRPr="00000000">
        <w:rPr>
          <w:rtl w:val="0"/>
        </w:rPr>
      </w:r>
    </w:p>
    <w:p w:rsidR="00000000" w:rsidDel="00000000" w:rsidP="00000000" w:rsidRDefault="00000000" w:rsidRPr="00000000" w14:paraId="00000038">
      <w:pPr>
        <w:rPr>
          <w:color w:val="000000"/>
        </w:rPr>
      </w:pPr>
      <w:r w:rsidDel="00000000" w:rsidR="00000000" w:rsidRPr="00000000">
        <w:rPr>
          <w:rtl w:val="0"/>
        </w:rPr>
      </w:r>
    </w:p>
    <w:p w:rsidR="00000000" w:rsidDel="00000000" w:rsidP="00000000" w:rsidRDefault="00000000" w:rsidRPr="00000000" w14:paraId="00000039">
      <w:pPr>
        <w:rPr>
          <w:b w:val="1"/>
          <w:bCs w:val="1"/>
          <w:color w:val="000000"/>
        </w:rPr>
      </w:pPr>
      <w:r w:rsidDel="00000000" w:rsidR="00000000" w:rsidRPr="00000000">
        <w:rPr>
          <w:rtl w:val="0"/>
        </w:rPr>
      </w:r>
    </w:p>
    <w:p w:rsidR="00000000" w:rsidDel="00000000" w:rsidP="00000000" w:rsidRDefault="00000000" w:rsidRPr="00000000" w14:paraId="0000003A">
      <w:pPr>
        <w:rPr>
          <w:b w:val="1"/>
          <w:bCs w:val="1"/>
          <w:color w:val="000000"/>
        </w:rPr>
      </w:pPr>
      <w:r w:rsidDel="00000000" w:rsidR="00000000" w:rsidRPr="00000000">
        <w:rPr>
          <w:b w:val="1"/>
          <w:bCs w:val="1"/>
          <w:color w:val="000000"/>
          <w:rtl w:val="0"/>
        </w:rPr>
        <w:t xml:space="preserve">Moyens pédagogiques et techniques, suivi et appréciation</w:t>
      </w:r>
    </w:p>
    <w:p w:rsidR="00000000" w:rsidDel="00000000" w:rsidP="00000000" w:rsidRDefault="00000000" w:rsidRPr="00000000" w14:paraId="0000003B">
      <w:pPr>
        <w:spacing w:after="240" w:before="240" w:lineRule="auto"/>
        <w:rPr/>
      </w:pPr>
      <w:r w:rsidDel="00000000" w:rsidR="00000000" w:rsidRPr="00000000">
        <w:rPr>
          <w:rtl w:val="0"/>
        </w:rPr>
        <w:t xml:space="preserve">Les stagiaires doivent être équipés du matériel nécessaire au bon déroulement de la formation. En présentiel, une salle adaptée ainsi que les équipements pédagogiques requis sont mis à disposition. En distanciel, les participants doivent disposer d’un ordinateur et d’une connexion internet permettant de suivre la formation dans de bonnes conditions.</w:t>
      </w:r>
    </w:p>
    <w:p w:rsidR="00000000" w:rsidDel="00000000" w:rsidP="00000000" w:rsidRDefault="00000000" w:rsidRPr="00000000" w14:paraId="0000003C">
      <w:pPr>
        <w:spacing w:after="240" w:before="240" w:lineRule="auto"/>
        <w:rPr/>
      </w:pPr>
      <w:r w:rsidDel="00000000" w:rsidR="00000000" w:rsidRPr="00000000">
        <w:rPr>
          <w:rtl w:val="0"/>
        </w:rPr>
        <w:t xml:space="preserve">La formation peut être réalisée en présentiel ou à distance. Lorsqu’elle est dispensée à distance, elle se déroule en classe virtuelle, en visioconférence synchrone via Teams, permettant une interaction en temps réel entre le formateur et les participants.</w:t>
      </w:r>
    </w:p>
    <w:p w:rsidR="00000000" w:rsidDel="00000000" w:rsidP="00000000" w:rsidRDefault="00000000" w:rsidRPr="00000000" w14:paraId="0000003D">
      <w:pPr>
        <w:spacing w:after="240" w:before="240" w:lineRule="auto"/>
        <w:rPr/>
      </w:pPr>
      <w:r w:rsidDel="00000000" w:rsidR="00000000" w:rsidRPr="00000000">
        <w:rPr>
          <w:rtl w:val="0"/>
        </w:rPr>
        <w:t xml:space="preserve">Les méthodes pédagogiques mobilisées alternent apports théoriques, études de cas, mises en situation et exercices pratiques favorisant l’acquisition des compétences visées.</w:t>
      </w:r>
    </w:p>
    <w:p w:rsidR="00000000" w:rsidDel="00000000" w:rsidP="00000000" w:rsidRDefault="00000000" w:rsidRPr="00000000" w14:paraId="0000003E">
      <w:pPr>
        <w:spacing w:after="240" w:before="240" w:lineRule="auto"/>
        <w:rPr/>
      </w:pPr>
      <w:r w:rsidDel="00000000" w:rsidR="00000000" w:rsidRPr="00000000">
        <w:rPr>
          <w:rtl w:val="0"/>
        </w:rPr>
        <w:t xml:space="preserve">Les supports pédagogiques (diapositives, documents ressources, outils techniques) sont mis à disposition des stagiaires tout au long de la formation.</w:t>
      </w:r>
    </w:p>
    <w:p w:rsidR="00000000" w:rsidDel="00000000" w:rsidP="00000000" w:rsidRDefault="00000000" w:rsidRPr="00000000" w14:paraId="0000003F">
      <w:pPr>
        <w:spacing w:after="240" w:before="240" w:lineRule="auto"/>
        <w:rPr/>
      </w:pPr>
      <w:r w:rsidDel="00000000" w:rsidR="00000000" w:rsidRPr="00000000">
        <w:rPr>
          <w:rtl w:val="0"/>
        </w:rPr>
        <w:t xml:space="preserve">Le suivi de l’assiduité est assuré par la signature d’une feuille d’émargement par demi-journée de formation, en présentiel comme en distanciel.</w:t>
      </w:r>
    </w:p>
    <w:p w:rsidR="00000000" w:rsidDel="00000000" w:rsidP="00000000" w:rsidRDefault="00000000" w:rsidRPr="00000000" w14:paraId="00000040">
      <w:pPr>
        <w:spacing w:after="240" w:before="240" w:lineRule="auto"/>
        <w:rPr/>
      </w:pPr>
      <w:r w:rsidDel="00000000" w:rsidR="00000000" w:rsidRPr="00000000">
        <w:rPr>
          <w:rtl w:val="0"/>
        </w:rPr>
        <w:t xml:space="preserve">L’évaluation de la progression des stagiaires est réalisée tout au long de la formation à travers des exercices pratiques, des mises en situation et des temps d’échange permettant de vérifier l’acquisition des compétences.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000000"/>
        </w:rPr>
      </w:pPr>
      <w:r w:rsidDel="00000000" w:rsidR="00000000" w:rsidRPr="00000000">
        <w:rPr>
          <w:b w:val="1"/>
          <w:bCs w:val="1"/>
          <w:color w:val="000000"/>
          <w:rtl w:val="0"/>
        </w:rPr>
        <w:t xml:space="preserve">Modalités d’évaluation</w:t>
      </w:r>
    </w:p>
    <w:p w:rsidR="00000000" w:rsidDel="00000000" w:rsidP="00000000" w:rsidRDefault="00000000" w:rsidRPr="00000000" w14:paraId="00000043">
      <w:pPr>
        <w:spacing w:after="240" w:before="240" w:lineRule="auto"/>
        <w:ind w:left="0" w:right="600" w:firstLine="0"/>
        <w:rPr/>
      </w:pPr>
      <w:r w:rsidDel="00000000" w:rsidR="00000000" w:rsidRPr="00000000">
        <w:rPr>
          <w:rtl w:val="0"/>
        </w:rPr>
        <w:t xml:space="preserve">L’évaluation des compétences des participants est réalisée tout au long de la formation et en fin de parcours, selon des modalités adaptées aux objectifs pédagogiques visés.</w:t>
      </w:r>
    </w:p>
    <w:p w:rsidR="00000000" w:rsidDel="00000000" w:rsidP="00000000" w:rsidRDefault="00000000" w:rsidRPr="00000000" w14:paraId="00000044">
      <w:pPr>
        <w:spacing w:after="240" w:before="240" w:lineRule="auto"/>
        <w:ind w:left="0" w:right="600" w:firstLine="0"/>
        <w:rPr/>
      </w:pPr>
      <w:r w:rsidDel="00000000" w:rsidR="00000000" w:rsidRPr="00000000">
        <w:rPr>
          <w:rtl w:val="0"/>
        </w:rPr>
        <w:t xml:space="preserve">Au cours de la formation, les stagiaires sont évalués à travers des exercices pratiques, des mises en situation professionnelle et des quiz de validation des acquis en fin de module. Ces évaluations permettent de mesurer progressivement leur niveau de compréhension et leur capacité à mobiliser les compétences dans des situations concrètes.</w:t>
      </w:r>
    </w:p>
    <w:p w:rsidR="00000000" w:rsidDel="00000000" w:rsidP="00000000" w:rsidRDefault="00000000" w:rsidRPr="00000000" w14:paraId="00000045">
      <w:pPr>
        <w:spacing w:after="240" w:before="240" w:lineRule="auto"/>
        <w:ind w:left="0" w:right="600" w:firstLine="0"/>
        <w:rPr/>
      </w:pPr>
      <w:r w:rsidDel="00000000" w:rsidR="00000000" w:rsidRPr="00000000">
        <w:rPr>
          <w:rtl w:val="0"/>
        </w:rPr>
        <w:t xml:space="preserve">Des temps d’échange réguliers sont également organisés afin de favoriser l’expression des participants, d’analyser leurs pratiques et d’ajuster, si nécessaire, le déroulement pédagogique.</w:t>
      </w:r>
    </w:p>
    <w:p w:rsidR="00000000" w:rsidDel="00000000" w:rsidP="00000000" w:rsidRDefault="00000000" w:rsidRPr="00000000" w14:paraId="00000046">
      <w:pPr>
        <w:spacing w:after="240" w:before="240" w:lineRule="auto"/>
        <w:ind w:left="0" w:right="600" w:firstLine="0"/>
        <w:rPr/>
      </w:pPr>
      <w:r w:rsidDel="00000000" w:rsidR="00000000" w:rsidRPr="00000000">
        <w:rPr>
          <w:rtl w:val="0"/>
        </w:rPr>
        <w:t xml:space="preserve">En fin de formation, une évaluation finale est réalisée afin de valider l’acquisition des compétences visées. Cette évaluation peut prendre la forme d’une étude de cas, d’une mise en situation ou d’un exercice pratique.</w:t>
      </w:r>
    </w:p>
    <w:p w:rsidR="00000000" w:rsidDel="00000000" w:rsidP="00000000" w:rsidRDefault="00000000" w:rsidRPr="00000000" w14:paraId="00000047">
      <w:pPr>
        <w:spacing w:after="240" w:before="240" w:lineRule="auto"/>
        <w:ind w:left="0" w:right="600" w:firstLine="0"/>
        <w:rPr/>
      </w:pPr>
      <w:r w:rsidDel="00000000" w:rsidR="00000000" w:rsidRPr="00000000">
        <w:rPr>
          <w:rtl w:val="0"/>
        </w:rPr>
        <w:t xml:space="preserve">Les résultats des évaluations permettent d’attester du niveau d’acquisition des compétences et donnent lieu à la délivrance d’une attestation de fin de formation.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color w:val="000000"/>
        </w:rPr>
      </w:pPr>
      <w:r w:rsidDel="00000000" w:rsidR="00000000" w:rsidRPr="00000000">
        <w:rPr>
          <w:rtl w:val="0"/>
        </w:rPr>
      </w:r>
    </w:p>
    <w:p w:rsidR="00000000" w:rsidDel="00000000" w:rsidP="00000000" w:rsidRDefault="00000000" w:rsidRPr="00000000" w14:paraId="0000004A">
      <w:pPr>
        <w:rPr>
          <w:b w:val="1"/>
          <w:bCs w:val="1"/>
          <w:color w:val="000000"/>
        </w:rPr>
      </w:pPr>
      <w:r w:rsidDel="00000000" w:rsidR="00000000" w:rsidRPr="00000000">
        <w:rPr>
          <w:b w:val="1"/>
          <w:bCs w:val="1"/>
          <w:color w:val="000000"/>
          <w:rtl w:val="0"/>
        </w:rPr>
        <w:t xml:space="preserve">Inscription</w:t>
      </w:r>
    </w:p>
    <w:p w:rsidR="00000000" w:rsidDel="00000000" w:rsidP="00000000" w:rsidRDefault="00000000" w:rsidRPr="00000000" w14:paraId="0000004B">
      <w:pPr>
        <w:rPr/>
      </w:pPr>
      <w:r w:rsidDel="00000000" w:rsidR="00000000" w:rsidRPr="00000000">
        <w:rPr>
          <w:rtl w:val="0"/>
        </w:rPr>
        <w:t xml:space="preserve">Les candidats ont la possibilité de consulter les offres de formation et de soumettre leur demande d’inscription via notre site web. Une fois la demande soumise, ils recevront le programme de formation, les horaires et les tarifs par courrier électronique. Pour cela, les candidats peuvent nous contacter de trois manières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 remplissant le formulaire de contact disponible sur notre site internet.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 utilisant le système de messagerie des réseaux sociaux tels que Facebook, Instagram ou LinkedIn.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 envoyant un e-mail directement après un échange oral, par le biais d'une carte de visite.</w:t>
      </w:r>
    </w:p>
    <w:p w:rsidR="00000000" w:rsidDel="00000000" w:rsidP="00000000" w:rsidRDefault="00000000" w:rsidRPr="00000000" w14:paraId="0000004F">
      <w:pPr>
        <w:rPr>
          <w:b w:val="1"/>
          <w:bCs w:val="1"/>
          <w:color w:val="000000"/>
        </w:rPr>
      </w:pPr>
      <w:r w:rsidDel="00000000" w:rsidR="00000000" w:rsidRPr="00000000">
        <w:rPr>
          <w:rtl w:val="0"/>
        </w:rPr>
        <w:t xml:space="preserve">Nous nous engageons à traiter les demandes dans les plus brefs délais et à fournir toutes les informations nécessaires par voie électronique.</w:t>
      </w:r>
      <w:r w:rsidDel="00000000" w:rsidR="00000000" w:rsidRPr="00000000">
        <w:rPr>
          <w:rtl w:val="0"/>
        </w:rPr>
      </w:r>
    </w:p>
    <w:p w:rsidR="00000000" w:rsidDel="00000000" w:rsidP="00000000" w:rsidRDefault="00000000" w:rsidRPr="00000000" w14:paraId="00000050">
      <w:pPr>
        <w:rPr>
          <w:b w:val="1"/>
          <w:bCs w:val="1"/>
          <w:color w:val="000000"/>
        </w:rPr>
      </w:pPr>
      <w:r w:rsidDel="00000000" w:rsidR="00000000" w:rsidRPr="00000000">
        <w:rPr>
          <w:rtl w:val="0"/>
        </w:rPr>
      </w:r>
    </w:p>
    <w:p w:rsidR="00000000" w:rsidDel="00000000" w:rsidP="00000000" w:rsidRDefault="00000000" w:rsidRPr="00000000" w14:paraId="00000051">
      <w:pPr>
        <w:rPr>
          <w:b w:val="1"/>
          <w:bCs w:val="1"/>
          <w:color w:val="000000"/>
        </w:rPr>
      </w:pPr>
      <w:hyperlink r:id="rId6">
        <w:r w:rsidDel="00000000" w:rsidR="00000000" w:rsidRPr="00000000">
          <w:rPr>
            <w:b w:val="1"/>
            <w:bCs w:val="1"/>
            <w:color w:val="0563c1"/>
            <w:u w:val="single"/>
            <w:rtl w:val="0"/>
          </w:rPr>
          <w:t xml:space="preserve">https://charlie-uniquecontent.fr/formation</w:t>
        </w:r>
      </w:hyperlink>
      <w:r w:rsidDel="00000000" w:rsidR="00000000" w:rsidRPr="00000000">
        <w:rPr>
          <w:rtl w:val="0"/>
        </w:rPr>
      </w:r>
    </w:p>
    <w:p w:rsidR="00000000" w:rsidDel="00000000" w:rsidP="00000000" w:rsidRDefault="00000000" w:rsidRPr="00000000" w14:paraId="00000052">
      <w:pPr>
        <w:rPr>
          <w:b w:val="1"/>
          <w:bCs w:val="1"/>
          <w:color w:val="000000"/>
        </w:rPr>
      </w:pPr>
      <w:r w:rsidDel="00000000" w:rsidR="00000000" w:rsidRPr="00000000">
        <w:rPr>
          <w:rtl w:val="0"/>
        </w:rPr>
      </w:r>
    </w:p>
    <w:p w:rsidR="00000000" w:rsidDel="00000000" w:rsidP="00000000" w:rsidRDefault="00000000" w:rsidRPr="00000000" w14:paraId="00000053">
      <w:pPr>
        <w:rPr>
          <w:b w:val="1"/>
          <w:bCs w:val="1"/>
          <w:color w:val="000000"/>
          <w:u w:val="single"/>
        </w:rPr>
      </w:pPr>
      <w:r w:rsidDel="00000000" w:rsidR="00000000" w:rsidRPr="00000000">
        <w:rPr>
          <w:b w:val="1"/>
          <w:bCs w:val="1"/>
          <w:color w:val="000000"/>
          <w:u w:val="single"/>
          <w:rtl w:val="0"/>
        </w:rPr>
        <w:t xml:space="preserve">3 – Accessibilité aux personnes handicapées</w:t>
      </w:r>
    </w:p>
    <w:p w:rsidR="00000000" w:rsidDel="00000000" w:rsidP="00000000" w:rsidRDefault="00000000" w:rsidRPr="00000000" w14:paraId="00000054">
      <w:pPr>
        <w:rPr>
          <w:b w:val="1"/>
          <w:bCs w:val="1"/>
          <w:color w:val="000000"/>
          <w:u w:val="single"/>
        </w:rPr>
      </w:pPr>
      <w:r w:rsidDel="00000000" w:rsidR="00000000" w:rsidRPr="00000000">
        <w:rPr>
          <w:rtl w:val="0"/>
        </w:rPr>
      </w:r>
    </w:p>
    <w:p w:rsidR="00000000" w:rsidDel="00000000" w:rsidP="00000000" w:rsidRDefault="00000000" w:rsidRPr="00000000" w14:paraId="00000055">
      <w:pPr>
        <w:spacing w:after="240" w:before="240" w:lineRule="auto"/>
        <w:ind w:left="0" w:right="600" w:firstLine="0"/>
        <w:rPr>
          <w:color w:val="0d0d0d"/>
          <w:highlight w:val="white"/>
        </w:rPr>
      </w:pPr>
      <w:r w:rsidDel="00000000" w:rsidR="00000000" w:rsidRPr="00000000">
        <w:rPr>
          <w:color w:val="0d0d0d"/>
          <w:highlight w:val="white"/>
          <w:rtl w:val="0"/>
        </w:rPr>
        <w:t xml:space="preserve">Notre organisme de formation s’engage à garantir l’accessibilité de ses formations aux personnes en situation de handicap.</w:t>
      </w:r>
    </w:p>
    <w:p w:rsidR="00000000" w:rsidDel="00000000" w:rsidP="00000000" w:rsidRDefault="00000000" w:rsidRPr="00000000" w14:paraId="00000056">
      <w:pPr>
        <w:spacing w:after="240" w:before="240" w:lineRule="auto"/>
        <w:ind w:left="0" w:right="600" w:firstLine="0"/>
        <w:rPr>
          <w:color w:val="0d0d0d"/>
          <w:highlight w:val="white"/>
        </w:rPr>
      </w:pPr>
      <w:r w:rsidDel="00000000" w:rsidR="00000000" w:rsidRPr="00000000">
        <w:rPr>
          <w:color w:val="0d0d0d"/>
          <w:highlight w:val="white"/>
          <w:rtl w:val="0"/>
        </w:rPr>
        <w:t xml:space="preserve">Un référent handicap est désigné au sein de l’organisme afin d’étudier les besoins spécifiques des apprenants et de mettre en place, si nécessaire, des adaptations pédagogiques, techniques ou organisationnelles.</w:t>
      </w:r>
    </w:p>
    <w:p w:rsidR="00000000" w:rsidDel="00000000" w:rsidP="00000000" w:rsidRDefault="00000000" w:rsidRPr="00000000" w14:paraId="00000057">
      <w:pPr>
        <w:spacing w:after="240" w:before="240" w:lineRule="auto"/>
        <w:ind w:left="0" w:right="600" w:firstLine="0"/>
        <w:rPr>
          <w:color w:val="0d0d0d"/>
          <w:highlight w:val="white"/>
        </w:rPr>
      </w:pPr>
      <w:r w:rsidDel="00000000" w:rsidR="00000000" w:rsidRPr="00000000">
        <w:rPr>
          <w:color w:val="0d0d0d"/>
          <w:highlight w:val="white"/>
          <w:rtl w:val="0"/>
        </w:rPr>
        <w:t xml:space="preserve">En cas de besoin, l’organisme s’appuie également sur un réseau de partenaires spécialisés dans l’accompagnement du handicap afin de proposer des solutions adaptées.</w:t>
      </w:r>
    </w:p>
    <w:p w:rsidR="00000000" w:rsidDel="00000000" w:rsidP="00000000" w:rsidRDefault="00000000" w:rsidRPr="00000000" w14:paraId="00000058">
      <w:pPr>
        <w:spacing w:after="240" w:before="240" w:lineRule="auto"/>
        <w:ind w:left="0" w:right="600" w:firstLine="0"/>
        <w:rPr>
          <w:color w:val="0d0d0d"/>
          <w:highlight w:val="white"/>
        </w:rPr>
      </w:pPr>
      <w:r w:rsidDel="00000000" w:rsidR="00000000" w:rsidRPr="00000000">
        <w:rPr>
          <w:color w:val="0d0d0d"/>
          <w:highlight w:val="white"/>
          <w:rtl w:val="0"/>
        </w:rPr>
        <w:t xml:space="preserve">Toute demande d’adaptation peut être formulée en amont de la formation ou au cours de celle-ci, afin de permettre un accueil et un suivi dans des conditions optimales.</w:t>
      </w:r>
    </w:p>
    <w:p w:rsidR="00000000" w:rsidDel="00000000" w:rsidP="00000000" w:rsidRDefault="00000000" w:rsidRPr="00000000" w14:paraId="00000059">
      <w:pPr>
        <w:rPr>
          <w:color w:val="000000"/>
        </w:rPr>
      </w:pPr>
      <w:r w:rsidDel="00000000" w:rsidR="00000000" w:rsidRPr="00000000">
        <w:rPr>
          <w:rtl w:val="0"/>
        </w:rPr>
      </w:r>
    </w:p>
    <w:p w:rsidR="00000000" w:rsidDel="00000000" w:rsidP="00000000" w:rsidRDefault="00000000" w:rsidRPr="00000000" w14:paraId="0000005A">
      <w:pPr>
        <w:rPr>
          <w:b w:val="1"/>
          <w:bCs w:val="1"/>
          <w:color w:val="000000"/>
          <w:u w:val="single"/>
        </w:rPr>
      </w:pPr>
      <w:r w:rsidDel="00000000" w:rsidR="00000000" w:rsidRPr="00000000">
        <w:rPr>
          <w:b w:val="1"/>
          <w:bCs w:val="1"/>
          <w:color w:val="000000"/>
          <w:u w:val="single"/>
          <w:rtl w:val="0"/>
        </w:rPr>
        <w:t xml:space="preserve">4 - Participants à l’action de formation</w:t>
      </w:r>
    </w:p>
    <w:p w:rsidR="00000000" w:rsidDel="00000000" w:rsidP="00000000" w:rsidRDefault="00000000" w:rsidRPr="00000000" w14:paraId="0000005B">
      <w:pPr>
        <w:rPr>
          <w:color w:val="000000"/>
        </w:rPr>
      </w:pPr>
      <w:r w:rsidDel="00000000" w:rsidR="00000000" w:rsidRPr="00000000">
        <w:rPr>
          <w:color w:val="000000"/>
          <w:rtl w:val="0"/>
        </w:rPr>
        <w:t xml:space="preserve">L'organisme l’agence CHARLIE dispensera la formation aux les personnes suivantes :</w:t>
      </w:r>
    </w:p>
    <w:p w:rsidR="00000000" w:rsidDel="00000000" w:rsidP="00000000" w:rsidRDefault="00000000" w:rsidRPr="00000000" w14:paraId="0000005C">
      <w:pPr>
        <w:rPr/>
      </w:pPr>
      <w:r w:rsidDel="00000000" w:rsidR="00000000" w:rsidRPr="00000000">
        <w:rPr>
          <w:rtl w:val="0"/>
        </w:rPr>
        <w:t xml:space="preserve">• Mathis  Petit</w:t>
      </w:r>
      <w:r w:rsidDel="00000000" w:rsidR="00000000" w:rsidRPr="00000000">
        <w:rPr>
          <w:rtl w:val="0"/>
        </w:rPr>
        <w:t xml:space="preserve"> </w:t>
      </w:r>
    </w:p>
    <w:p w:rsidR="00000000" w:rsidDel="00000000" w:rsidP="00000000" w:rsidRDefault="00000000" w:rsidRPr="00000000" w14:paraId="0000005D">
      <w:pPr>
        <w:rPr>
          <w:color w:val="ff0000"/>
        </w:rPr>
      </w:pPr>
      <w:r w:rsidDel="00000000" w:rsidR="00000000" w:rsidRPr="00000000">
        <w:rPr>
          <w:rtl w:val="0"/>
        </w:rPr>
      </w:r>
    </w:p>
    <w:p w:rsidR="00000000" w:rsidDel="00000000" w:rsidP="00000000" w:rsidRDefault="00000000" w:rsidRPr="00000000" w14:paraId="0000005E">
      <w:pPr>
        <w:rPr>
          <w:color w:val="000000"/>
        </w:rPr>
      </w:pPr>
      <w:r w:rsidDel="00000000" w:rsidR="00000000" w:rsidRPr="00000000">
        <w:rPr>
          <w:color w:val="000000"/>
          <w:rtl w:val="0"/>
        </w:rPr>
        <w:t xml:space="preserve">Le nombre total des participants à cette session ne pourra excéder </w:t>
      </w:r>
      <w:r w:rsidDel="00000000" w:rsidR="00000000" w:rsidRPr="00000000">
        <w:rPr>
          <w:rtl w:val="0"/>
        </w:rPr>
        <w:t xml:space="preserve">10 p</w:t>
      </w:r>
      <w:r w:rsidDel="00000000" w:rsidR="00000000" w:rsidRPr="00000000">
        <w:rPr>
          <w:color w:val="000000"/>
          <w:rtl w:val="0"/>
        </w:rPr>
        <w:t xml:space="preserve">ersonne(s).</w:t>
      </w:r>
    </w:p>
    <w:p w:rsidR="00000000" w:rsidDel="00000000" w:rsidP="00000000" w:rsidRDefault="00000000" w:rsidRPr="00000000" w14:paraId="0000005F">
      <w:pPr>
        <w:rPr>
          <w:color w:val="000000"/>
        </w:rPr>
      </w:pPr>
      <w:r w:rsidDel="00000000" w:rsidR="00000000" w:rsidRPr="00000000">
        <w:rPr>
          <w:rtl w:val="0"/>
        </w:rPr>
      </w:r>
    </w:p>
    <w:p w:rsidR="00000000" w:rsidDel="00000000" w:rsidP="00000000" w:rsidRDefault="00000000" w:rsidRPr="00000000" w14:paraId="00000060">
      <w:pPr>
        <w:rPr>
          <w:b w:val="1"/>
          <w:bCs w:val="1"/>
          <w:color w:val="000000"/>
          <w:u w:val="single"/>
        </w:rPr>
      </w:pPr>
      <w:r w:rsidDel="00000000" w:rsidR="00000000" w:rsidRPr="00000000">
        <w:rPr>
          <w:b w:val="1"/>
          <w:bCs w:val="1"/>
          <w:color w:val="000000"/>
          <w:u w:val="single"/>
          <w:rtl w:val="0"/>
        </w:rPr>
        <w:t xml:space="preserve">5 - Assiduité des stagiaires</w:t>
      </w:r>
    </w:p>
    <w:p w:rsidR="00000000" w:rsidDel="00000000" w:rsidP="00000000" w:rsidRDefault="00000000" w:rsidRPr="00000000" w14:paraId="00000061">
      <w:pPr>
        <w:rPr>
          <w:color w:val="000000"/>
        </w:rPr>
      </w:pPr>
      <w:r w:rsidDel="00000000" w:rsidR="00000000" w:rsidRPr="00000000">
        <w:rPr>
          <w:color w:val="000000"/>
          <w:rtl w:val="0"/>
        </w:rPr>
        <w:t xml:space="preserve">Le contrôle de la présence des stagiaires sera assuré par la vérification de l’assiduité des participants : émargement pour chaque demi-journée de formation des stagiaires et du/des formateurs.</w:t>
      </w:r>
    </w:p>
    <w:p w:rsidR="00000000" w:rsidDel="00000000" w:rsidP="00000000" w:rsidRDefault="00000000" w:rsidRPr="00000000" w14:paraId="00000062">
      <w:pPr>
        <w:rPr>
          <w:color w:val="000000"/>
        </w:rPr>
      </w:pPr>
      <w:r w:rsidDel="00000000" w:rsidR="00000000" w:rsidRPr="00000000">
        <w:rPr>
          <w:rtl w:val="0"/>
        </w:rPr>
      </w:r>
    </w:p>
    <w:p w:rsidR="00000000" w:rsidDel="00000000" w:rsidP="00000000" w:rsidRDefault="00000000" w:rsidRPr="00000000" w14:paraId="00000063">
      <w:pPr>
        <w:rPr>
          <w:b w:val="1"/>
          <w:bCs w:val="1"/>
          <w:u w:val="single"/>
        </w:rPr>
      </w:pPr>
      <w:r w:rsidDel="00000000" w:rsidR="00000000" w:rsidRPr="00000000">
        <w:rPr>
          <w:rtl w:val="0"/>
        </w:rPr>
      </w:r>
    </w:p>
    <w:p w:rsidR="00000000" w:rsidDel="00000000" w:rsidP="00000000" w:rsidRDefault="00000000" w:rsidRPr="00000000" w14:paraId="00000064">
      <w:pPr>
        <w:rPr>
          <w:b w:val="1"/>
          <w:bCs w:val="1"/>
          <w:u w:val="single"/>
        </w:rPr>
      </w:pPr>
      <w:r w:rsidDel="00000000" w:rsidR="00000000" w:rsidRPr="00000000">
        <w:rPr>
          <w:rtl w:val="0"/>
        </w:rPr>
      </w:r>
    </w:p>
    <w:p w:rsidR="00000000" w:rsidDel="00000000" w:rsidP="00000000" w:rsidRDefault="00000000" w:rsidRPr="00000000" w14:paraId="00000065">
      <w:pPr>
        <w:rPr>
          <w:b w:val="1"/>
          <w:bCs w:val="1"/>
          <w:u w:val="single"/>
        </w:rPr>
      </w:pPr>
      <w:r w:rsidDel="00000000" w:rsidR="00000000" w:rsidRPr="00000000">
        <w:rPr>
          <w:rtl w:val="0"/>
        </w:rPr>
      </w:r>
    </w:p>
    <w:p w:rsidR="00000000" w:rsidDel="00000000" w:rsidP="00000000" w:rsidRDefault="00000000" w:rsidRPr="00000000" w14:paraId="00000066">
      <w:pPr>
        <w:rPr>
          <w:b w:val="1"/>
          <w:bCs w:val="1"/>
          <w:u w:val="single"/>
        </w:rPr>
      </w:pP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rtl w:val="0"/>
        </w:rPr>
      </w:r>
    </w:p>
    <w:p w:rsidR="00000000" w:rsidDel="00000000" w:rsidP="00000000" w:rsidRDefault="00000000" w:rsidRPr="00000000" w14:paraId="00000068">
      <w:pPr>
        <w:rPr>
          <w:b w:val="1"/>
          <w:bCs w:val="1"/>
          <w:u w:val="single"/>
        </w:rPr>
      </w:pPr>
      <w:r w:rsidDel="00000000" w:rsidR="00000000" w:rsidRPr="00000000">
        <w:rPr>
          <w:rtl w:val="0"/>
        </w:rPr>
      </w:r>
    </w:p>
    <w:p w:rsidR="00000000" w:rsidDel="00000000" w:rsidP="00000000" w:rsidRDefault="00000000" w:rsidRPr="00000000" w14:paraId="00000069">
      <w:pPr>
        <w:rPr>
          <w:b w:val="1"/>
          <w:bCs w:val="1"/>
          <w:color w:val="000000"/>
          <w:u w:val="single"/>
        </w:rPr>
      </w:pPr>
      <w:r w:rsidDel="00000000" w:rsidR="00000000" w:rsidRPr="00000000">
        <w:rPr>
          <w:b w:val="1"/>
          <w:bCs w:val="1"/>
          <w:color w:val="000000"/>
          <w:u w:val="single"/>
          <w:rtl w:val="0"/>
        </w:rPr>
        <w:t xml:space="preserve">6 - Sanction de la formation</w:t>
      </w:r>
    </w:p>
    <w:p w:rsidR="00000000" w:rsidDel="00000000" w:rsidP="00000000" w:rsidRDefault="00000000" w:rsidRPr="00000000" w14:paraId="0000006A">
      <w:pPr>
        <w:spacing w:after="240" w:before="240" w:lineRule="auto"/>
        <w:rPr/>
      </w:pPr>
      <w:r w:rsidDel="00000000" w:rsidR="00000000" w:rsidRPr="00000000">
        <w:rPr>
          <w:rtl w:val="0"/>
        </w:rPr>
        <w:t xml:space="preserve">Conformément à l’article L.6353-1 du Code du travail, une attestation de fin de formation sera remise à chaque stagiaire à l’issue de la formation.</w:t>
      </w:r>
    </w:p>
    <w:p w:rsidR="00000000" w:rsidDel="00000000" w:rsidP="00000000" w:rsidRDefault="00000000" w:rsidRPr="00000000" w14:paraId="0000006B">
      <w:pPr>
        <w:spacing w:after="240" w:before="240" w:lineRule="auto"/>
        <w:rPr/>
      </w:pPr>
      <w:r w:rsidDel="00000000" w:rsidR="00000000" w:rsidRPr="00000000">
        <w:rPr>
          <w:rtl w:val="0"/>
        </w:rPr>
        <w:t xml:space="preserve">Cette attestation mentionne les objectifs de la formation, sa nature, sa durée ainsi que les résultats de l’évaluation des acquis du stagiaire.</w:t>
      </w:r>
    </w:p>
    <w:p w:rsidR="00000000" w:rsidDel="00000000" w:rsidP="00000000" w:rsidRDefault="00000000" w:rsidRPr="00000000" w14:paraId="0000006C">
      <w:pPr>
        <w:spacing w:after="240" w:before="240" w:lineRule="auto"/>
        <w:rPr/>
      </w:pPr>
      <w:r w:rsidDel="00000000" w:rsidR="00000000" w:rsidRPr="00000000">
        <w:rPr>
          <w:rtl w:val="0"/>
        </w:rPr>
        <w:t xml:space="preserve">Elle permet d’attester du niveau d’acquisition des compétences visées à l’issue du parcours de formation.</w:t>
      </w:r>
    </w:p>
    <w:p w:rsidR="00000000" w:rsidDel="00000000" w:rsidP="00000000" w:rsidRDefault="00000000" w:rsidRPr="00000000" w14:paraId="0000006D">
      <w:pPr>
        <w:rPr>
          <w:color w:val="000000"/>
        </w:rPr>
      </w:pPr>
      <w:r w:rsidDel="00000000" w:rsidR="00000000" w:rsidRPr="00000000">
        <w:rPr>
          <w:rtl w:val="0"/>
        </w:rPr>
      </w:r>
    </w:p>
    <w:p w:rsidR="00000000" w:rsidDel="00000000" w:rsidP="00000000" w:rsidRDefault="00000000" w:rsidRPr="00000000" w14:paraId="0000006E">
      <w:pPr>
        <w:rPr>
          <w:b w:val="1"/>
          <w:bCs w:val="1"/>
          <w:color w:val="000000"/>
          <w:u w:val="single"/>
        </w:rPr>
      </w:pPr>
      <w:r w:rsidDel="00000000" w:rsidR="00000000" w:rsidRPr="00000000">
        <w:rPr>
          <w:b w:val="1"/>
          <w:bCs w:val="1"/>
          <w:color w:val="000000"/>
          <w:u w:val="single"/>
          <w:rtl w:val="0"/>
        </w:rPr>
        <w:t xml:space="preserve">7 - Prix de la formation</w:t>
      </w:r>
    </w:p>
    <w:p w:rsidR="00000000" w:rsidDel="00000000" w:rsidP="00000000" w:rsidRDefault="00000000" w:rsidRPr="00000000" w14:paraId="0000006F">
      <w:pPr>
        <w:rPr>
          <w:color w:val="000000"/>
        </w:rPr>
      </w:pPr>
      <w:r w:rsidDel="00000000" w:rsidR="00000000" w:rsidRPr="00000000">
        <w:rPr>
          <w:color w:val="000000"/>
          <w:rtl w:val="0"/>
        </w:rPr>
        <w:t xml:space="preserve">L’entrep</w:t>
      </w:r>
      <w:r w:rsidDel="00000000" w:rsidR="00000000" w:rsidRPr="00000000">
        <w:rPr>
          <w:rtl w:val="0"/>
        </w:rPr>
        <w:t xml:space="preserve">rise Agence Charlie </w:t>
      </w:r>
      <w:r w:rsidDel="00000000" w:rsidR="00000000" w:rsidRPr="00000000">
        <w:rPr>
          <w:rtl w:val="0"/>
        </w:rPr>
        <w:t xml:space="preserve">, e</w:t>
      </w:r>
      <w:r w:rsidDel="00000000" w:rsidR="00000000" w:rsidRPr="00000000">
        <w:rPr>
          <w:color w:val="000000"/>
          <w:rtl w:val="0"/>
        </w:rPr>
        <w:t xml:space="preserve">n contrepartie de l’action de formation réalisée, s’engage à verser à l’organisme de formation, la somme correspondant aux frais de formation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color w:val="000000"/>
          <w:rtl w:val="0"/>
        </w:rPr>
        <w:t xml:space="preserve">Frais de formation </w:t>
      </w:r>
      <w:r w:rsidDel="00000000" w:rsidR="00000000" w:rsidRPr="00000000">
        <w:rPr>
          <w:rtl w:val="0"/>
        </w:rPr>
        <w:t xml:space="preserve">pour une</w:t>
      </w:r>
      <w:r w:rsidDel="00000000" w:rsidR="00000000" w:rsidRPr="00000000">
        <w:rPr>
          <w:color w:val="000000"/>
          <w:rtl w:val="0"/>
        </w:rPr>
        <w:t xml:space="preserve"> personne =</w:t>
      </w:r>
      <w:r w:rsidDel="00000000" w:rsidR="00000000" w:rsidRPr="00000000">
        <w:rPr>
          <w:rtl w:val="0"/>
        </w:rPr>
        <w:t xml:space="preserve"> 1000€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Formation exonérée de TVA selon article 261-4-4a du CGI</w:t>
      </w:r>
      <w:r w:rsidDel="00000000" w:rsidR="00000000" w:rsidRPr="00000000">
        <w:rPr>
          <w:color w:val="000000"/>
          <w:rtl w:val="0"/>
        </w:rPr>
        <w:t xml:space="preserve"> → Total général : </w:t>
      </w:r>
      <w:r w:rsidDel="00000000" w:rsidR="00000000" w:rsidRPr="00000000">
        <w:rPr>
          <w:rtl w:val="0"/>
        </w:rPr>
        <w:t xml:space="preserve">10000€.</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000000"/>
        </w:rPr>
      </w:pPr>
      <w:r w:rsidDel="00000000" w:rsidR="00000000" w:rsidRPr="00000000">
        <w:rPr>
          <w:color w:val="000000"/>
          <w:rtl w:val="0"/>
        </w:rPr>
        <w:t xml:space="preserve">Le règlement est après émission de la facture, par virement bancaire selon les conditions suivantes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100% soit 10000€ à payer par virement le : 07/07/2026</w:t>
      </w:r>
      <w:r w:rsidDel="00000000" w:rsidR="00000000" w:rsidRPr="00000000">
        <w:rPr>
          <w:rtl w:val="0"/>
        </w:rPr>
        <w:t xml:space="preserve"> </w:t>
      </w:r>
      <w:r w:rsidDel="00000000" w:rsidR="00000000" w:rsidRPr="00000000">
        <w:rPr>
          <w:rtl w:val="0"/>
        </w:rPr>
        <w:t xml:space="preserve"> (30 jours fin de mois le 15),</w:t>
      </w:r>
    </w:p>
    <w:p w:rsidR="00000000" w:rsidDel="00000000" w:rsidP="00000000" w:rsidRDefault="00000000" w:rsidRPr="00000000" w14:paraId="00000078">
      <w:pPr>
        <w:rPr>
          <w:color w:val="000000"/>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Modalités de règlement :</w:t>
      </w:r>
    </w:p>
    <w:p w:rsidR="00000000" w:rsidDel="00000000" w:rsidP="00000000" w:rsidRDefault="00000000" w:rsidRPr="00000000" w14:paraId="0000007A">
      <w:pPr>
        <w:spacing w:after="240" w:before="240" w:lineRule="auto"/>
        <w:rPr/>
      </w:pPr>
      <w:r w:rsidDel="00000000" w:rsidR="00000000" w:rsidRPr="00000000">
        <w:rPr>
          <w:rtl w:val="0"/>
        </w:rPr>
        <w:t xml:space="preserve">Le règlement est effectué après émission de la facture, par virement bancaire.</w:t>
      </w:r>
    </w:p>
    <w:p w:rsidR="00000000" w:rsidDel="00000000" w:rsidP="00000000" w:rsidRDefault="00000000" w:rsidRPr="00000000" w14:paraId="0000007B">
      <w:pPr>
        <w:spacing w:after="240" w:before="240" w:lineRule="auto"/>
        <w:rPr/>
      </w:pPr>
      <w:r w:rsidDel="00000000" w:rsidR="00000000" w:rsidRPr="00000000">
        <w:rPr>
          <w:rtl w:val="0"/>
        </w:rPr>
        <w:t xml:space="preserve">En cas de prise en charge par un opérateur de compétences (OPCO) avec subrogation de paiement, le règlement sera effectué directement par celui-ci à l’organisme de formation, selon ses propres modalités et délais.</w:t>
      </w:r>
    </w:p>
    <w:p w:rsidR="00000000" w:rsidDel="00000000" w:rsidP="00000000" w:rsidRDefault="00000000" w:rsidRPr="00000000" w14:paraId="0000007C">
      <w:pPr>
        <w:spacing w:after="240" w:before="240" w:lineRule="auto"/>
        <w:rPr/>
      </w:pPr>
      <w:r w:rsidDel="00000000" w:rsidR="00000000" w:rsidRPr="00000000">
        <w:rPr>
          <w:rtl w:val="0"/>
        </w:rPr>
        <w:t xml:space="preserve">En cas de non prise en charge totale ou partielle par l’OPCO, le solde sera facturé à l’entreprise bénéficiaire, qui s’engage à en assurer le règlement.</w:t>
      </w:r>
    </w:p>
    <w:p w:rsidR="00000000" w:rsidDel="00000000" w:rsidP="00000000" w:rsidRDefault="00000000" w:rsidRPr="00000000" w14:paraId="0000007D">
      <w:pPr>
        <w:spacing w:after="240" w:before="240" w:lineRule="auto"/>
        <w:rPr/>
      </w:pPr>
      <w:r w:rsidDel="00000000" w:rsidR="00000000" w:rsidRPr="00000000">
        <w:rPr>
          <w:rtl w:val="0"/>
        </w:rPr>
        <w:t xml:space="preserve">L’organisme de formation, en contrepartie des sommes reçues, s’engage à réaliser l’ensemble des actions prévues dans le cadre de la présente convention et à fournir tout document justifiant la réalité et la conformité de la prestation réalisée.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color w:val="000000"/>
        </w:rPr>
      </w:pPr>
      <w:r w:rsidDel="00000000" w:rsidR="00000000" w:rsidRPr="00000000">
        <w:rPr>
          <w:rtl w:val="0"/>
        </w:rPr>
      </w:r>
    </w:p>
    <w:p w:rsidR="00000000" w:rsidDel="00000000" w:rsidP="00000000" w:rsidRDefault="00000000" w:rsidRPr="00000000" w14:paraId="00000080">
      <w:pPr>
        <w:rPr>
          <w:b w:val="1"/>
          <w:bCs w:val="1"/>
          <w:u w:val="single"/>
        </w:rPr>
      </w:pPr>
      <w:r w:rsidDel="00000000" w:rsidR="00000000" w:rsidRPr="00000000">
        <w:rPr>
          <w:rtl w:val="0"/>
        </w:rPr>
      </w:r>
    </w:p>
    <w:p w:rsidR="00000000" w:rsidDel="00000000" w:rsidP="00000000" w:rsidRDefault="00000000" w:rsidRPr="00000000" w14:paraId="00000081">
      <w:pPr>
        <w:rPr>
          <w:b w:val="1"/>
          <w:bCs w:val="1"/>
          <w:color w:val="000000"/>
          <w:u w:val="single"/>
        </w:rPr>
      </w:pPr>
      <w:r w:rsidDel="00000000" w:rsidR="00000000" w:rsidRPr="00000000">
        <w:rPr>
          <w:b w:val="1"/>
          <w:bCs w:val="1"/>
          <w:color w:val="000000"/>
          <w:u w:val="single"/>
          <w:rtl w:val="0"/>
        </w:rPr>
        <w:t xml:space="preserve">8 - Non-réalisation de la convention</w:t>
      </w:r>
    </w:p>
    <w:p w:rsidR="00000000" w:rsidDel="00000000" w:rsidP="00000000" w:rsidRDefault="00000000" w:rsidRPr="00000000" w14:paraId="00000082">
      <w:pPr>
        <w:spacing w:after="240" w:before="240" w:lineRule="auto"/>
        <w:rPr>
          <w:color w:val="1b1b1b"/>
        </w:rPr>
      </w:pPr>
      <w:r w:rsidDel="00000000" w:rsidR="00000000" w:rsidRPr="00000000">
        <w:rPr>
          <w:color w:val="1b1b1b"/>
          <w:rtl w:val="0"/>
        </w:rPr>
        <w:t xml:space="preserve">Conformément à l’article L.6354-1 du Code du travail, en cas de non-réalisation totale ou partielle de la prestation de formation, l’organisme de formation s’engage à rembourser au co-contractant les sommes indûment perçues.</w:t>
      </w:r>
    </w:p>
    <w:p w:rsidR="00000000" w:rsidDel="00000000" w:rsidP="00000000" w:rsidRDefault="00000000" w:rsidRPr="00000000" w14:paraId="00000083">
      <w:pPr>
        <w:spacing w:after="240" w:before="240" w:lineRule="auto"/>
        <w:rPr>
          <w:color w:val="1b1b1b"/>
        </w:rPr>
      </w:pPr>
      <w:r w:rsidDel="00000000" w:rsidR="00000000" w:rsidRPr="00000000">
        <w:rPr>
          <w:color w:val="1b1b1b"/>
          <w:rtl w:val="0"/>
        </w:rPr>
        <w:t xml:space="preserve">En cas de résiliation de la convention par l’entreprise bénéficiaire avant le démarrage de la formation, l’organisme de formation pourra facturer les frais engagés et justifiés.</w:t>
      </w:r>
    </w:p>
    <w:p w:rsidR="00000000" w:rsidDel="00000000" w:rsidP="00000000" w:rsidRDefault="00000000" w:rsidRPr="00000000" w14:paraId="00000084">
      <w:pPr>
        <w:spacing w:after="240" w:before="240" w:lineRule="auto"/>
        <w:rPr>
          <w:b w:val="1"/>
          <w:bCs w:val="1"/>
          <w:color w:val="1b1b1b"/>
        </w:rPr>
      </w:pPr>
      <w:r w:rsidDel="00000000" w:rsidR="00000000" w:rsidRPr="00000000">
        <w:rPr>
          <w:b w:val="1"/>
          <w:bCs w:val="1"/>
          <w:color w:val="1b1b1b"/>
          <w:rtl w:val="0"/>
        </w:rPr>
        <w:t xml:space="preserve">Dédommagement en cas d’annulation :</w:t>
      </w:r>
    </w:p>
    <w:p w:rsidR="00000000" w:rsidDel="00000000" w:rsidP="00000000" w:rsidRDefault="00000000" w:rsidRPr="00000000" w14:paraId="00000085">
      <w:pPr>
        <w:spacing w:after="240" w:before="240" w:lineRule="auto"/>
        <w:rPr>
          <w:color w:val="1b1b1b"/>
        </w:rPr>
      </w:pPr>
      <w:r w:rsidDel="00000000" w:rsidR="00000000" w:rsidRPr="00000000">
        <w:rPr>
          <w:color w:val="1b1b1b"/>
          <w:rtl w:val="0"/>
        </w:rPr>
        <w:t xml:space="preserve">En cas de renoncement par l’entreprise bénéficiaire à moins de 7 jours avant le début de la formation, celle-ci s’engage à verser une indemnité forfaitaire correspondant à 10 % du montant total de la formation.</w:t>
      </w:r>
    </w:p>
    <w:p w:rsidR="00000000" w:rsidDel="00000000" w:rsidP="00000000" w:rsidRDefault="00000000" w:rsidRPr="00000000" w14:paraId="00000086">
      <w:pPr>
        <w:spacing w:after="240" w:before="240" w:lineRule="auto"/>
        <w:rPr>
          <w:color w:val="1b1b1b"/>
        </w:rPr>
      </w:pPr>
      <w:r w:rsidDel="00000000" w:rsidR="00000000" w:rsidRPr="00000000">
        <w:rPr>
          <w:color w:val="1b1b1b"/>
          <w:rtl w:val="0"/>
        </w:rPr>
        <w:t xml:space="preserve">En cas de renoncement par l’organisme de formation dans les mêmes délais, celui-ci s’engage à verser une indemnité équivalente à l’entreprise bénéficiaire.</w:t>
      </w:r>
    </w:p>
    <w:p w:rsidR="00000000" w:rsidDel="00000000" w:rsidP="00000000" w:rsidRDefault="00000000" w:rsidRPr="00000000" w14:paraId="00000087">
      <w:pPr>
        <w:spacing w:after="240" w:before="240" w:lineRule="auto"/>
        <w:rPr>
          <w:color w:val="1b1b1b"/>
        </w:rPr>
      </w:pPr>
      <w:r w:rsidDel="00000000" w:rsidR="00000000" w:rsidRPr="00000000">
        <w:rPr>
          <w:color w:val="1b1b1b"/>
          <w:rtl w:val="0"/>
        </w:rPr>
        <w:t xml:space="preserve">Ces sommes ne sont pas imputables sur l’obligation de participation au titre de la formation professionnelle continue et ne peuvent faire l’objet d’une prise en charge par un opérateur de compétences (OPCO).</w:t>
      </w:r>
    </w:p>
    <w:p w:rsidR="00000000" w:rsidDel="00000000" w:rsidP="00000000" w:rsidRDefault="00000000" w:rsidRPr="00000000" w14:paraId="00000088">
      <w:pPr>
        <w:spacing w:after="240" w:before="240" w:lineRule="auto"/>
        <w:rPr>
          <w:color w:val="1b1b1b"/>
        </w:rPr>
      </w:pPr>
      <w:r w:rsidDel="00000000" w:rsidR="00000000" w:rsidRPr="00000000">
        <w:rPr>
          <w:color w:val="1b1b1b"/>
          <w:rtl w:val="0"/>
        </w:rPr>
        <w:t xml:space="preserve">En cas de réalisation partielle de la formation, seule la partie effectivement réalisée est facturée au prorata temporis.</w:t>
      </w:r>
    </w:p>
    <w:p w:rsidR="00000000" w:rsidDel="00000000" w:rsidP="00000000" w:rsidRDefault="00000000" w:rsidRPr="00000000" w14:paraId="00000089">
      <w:pPr>
        <w:rPr>
          <w:b w:val="1"/>
          <w:bCs w:val="1"/>
          <w:u w:val="single"/>
        </w:rPr>
      </w:pPr>
      <w:r w:rsidDel="00000000" w:rsidR="00000000" w:rsidRPr="00000000">
        <w:rPr>
          <w:rtl w:val="0"/>
        </w:rPr>
      </w:r>
    </w:p>
    <w:p w:rsidR="00000000" w:rsidDel="00000000" w:rsidP="00000000" w:rsidRDefault="00000000" w:rsidRPr="00000000" w14:paraId="0000008A">
      <w:pPr>
        <w:rPr>
          <w:color w:val="000000"/>
        </w:rPr>
      </w:pPr>
      <w:r w:rsidDel="00000000" w:rsidR="00000000" w:rsidRPr="00000000">
        <w:rPr>
          <w:rtl w:val="0"/>
        </w:rPr>
      </w:r>
    </w:p>
    <w:p w:rsidR="00000000" w:rsidDel="00000000" w:rsidP="00000000" w:rsidRDefault="00000000" w:rsidRPr="00000000" w14:paraId="0000008B">
      <w:pPr>
        <w:rPr>
          <w:b w:val="1"/>
          <w:bCs w:val="1"/>
          <w:color w:val="000000"/>
          <w:u w:val="single"/>
        </w:rPr>
      </w:pPr>
      <w:r w:rsidDel="00000000" w:rsidR="00000000" w:rsidRPr="00000000">
        <w:rPr>
          <w:b w:val="1"/>
          <w:bCs w:val="1"/>
          <w:color w:val="000000"/>
          <w:u w:val="single"/>
          <w:rtl w:val="0"/>
        </w:rPr>
        <w:t xml:space="preserve">9 - Litiges</w:t>
      </w:r>
    </w:p>
    <w:p w:rsidR="00000000" w:rsidDel="00000000" w:rsidP="00000000" w:rsidRDefault="00000000" w:rsidRPr="00000000" w14:paraId="0000008C">
      <w:pPr>
        <w:spacing w:after="240" w:before="240" w:lineRule="auto"/>
        <w:rPr/>
      </w:pPr>
      <w:r w:rsidDel="00000000" w:rsidR="00000000" w:rsidRPr="00000000">
        <w:rPr>
          <w:rtl w:val="0"/>
        </w:rPr>
        <w:t xml:space="preserve">La présente convention est régie par le droit français.</w:t>
      </w:r>
    </w:p>
    <w:p w:rsidR="00000000" w:rsidDel="00000000" w:rsidP="00000000" w:rsidRDefault="00000000" w:rsidRPr="00000000" w14:paraId="0000008D">
      <w:pPr>
        <w:spacing w:after="240" w:before="240" w:lineRule="auto"/>
        <w:rPr/>
      </w:pPr>
      <w:r w:rsidDel="00000000" w:rsidR="00000000" w:rsidRPr="00000000">
        <w:rPr>
          <w:rtl w:val="0"/>
        </w:rPr>
        <w:t xml:space="preserve">En cas de différend relatif à son interprétation ou à son exécution, les parties s’engagent à rechercher une solution amiable avant toute action judiciaire.</w:t>
      </w:r>
    </w:p>
    <w:p w:rsidR="00000000" w:rsidDel="00000000" w:rsidP="00000000" w:rsidRDefault="00000000" w:rsidRPr="00000000" w14:paraId="0000008E">
      <w:pPr>
        <w:spacing w:after="240" w:before="240" w:lineRule="auto"/>
        <w:rPr/>
      </w:pPr>
      <w:r w:rsidDel="00000000" w:rsidR="00000000" w:rsidRPr="00000000">
        <w:rPr>
          <w:rtl w:val="0"/>
        </w:rPr>
        <w:t xml:space="preserve">À défaut d’accord amiable, le litige sera porté devant les tribunaux compétents de Clermont-Ferrand.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color w:val="00000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color w:val="000000"/>
          <w:rtl w:val="0"/>
        </w:rPr>
        <w:t xml:space="preserve">L'action de formation se déroule</w:t>
      </w:r>
      <w:r w:rsidDel="00000000" w:rsidR="00000000" w:rsidRPr="00000000">
        <w:rPr>
          <w:rtl w:val="0"/>
        </w:rPr>
        <w:t xml:space="preserve">ra :  2026-06-07 au 2026-06-14</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Fait en double exemplaires, à Chamalières, 04/06/2026</w:t>
      </w:r>
      <w:r w:rsidDel="00000000" w:rsidR="00000000" w:rsidRPr="00000000">
        <w:rPr>
          <w:rtl w:val="0"/>
        </w:rPr>
      </w:r>
    </w:p>
    <w:p w:rsidR="00000000" w:rsidDel="00000000" w:rsidP="00000000" w:rsidRDefault="00000000" w:rsidRPr="00000000" w14:paraId="0000009B">
      <w:pPr>
        <w:jc w:val="center"/>
        <w:rPr>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470"/>
        <w:tblGridChange w:id="0">
          <w:tblGrid>
            <w:gridCol w:w="4560"/>
            <w:gridCol w:w="4470"/>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L’entreprise bénéficiaire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L’organisme de formation</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Nom, qualité et signature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Nom, qualité et signature</w:t>
            </w:r>
            <w:r w:rsidDel="00000000" w:rsidR="00000000" w:rsidRPr="00000000">
              <w:rPr>
                <w:rtl w:val="0"/>
              </w:rPr>
            </w:r>
          </w:p>
        </w:tc>
      </w:tr>
      <w:tr>
        <w:trPr>
          <w:cantSplit w:val="0"/>
          <w:trHeight w:val="56.6929133858267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76" w:lineRule="auto"/>
              <w:rPr>
                <w:sz w:val="22"/>
                <w:szCs w:val="22"/>
              </w:rPr>
            </w:pPr>
            <w:r w:rsidDel="00000000" w:rsidR="00000000" w:rsidRPr="00000000">
              <w:rPr>
                <w:sz w:val="20"/>
                <w:szCs w:val="20"/>
                <w:highlight w:val="white"/>
                <w:rtl w:val="0"/>
              </w:rPr>
              <w:t xml:space="preserve">{{Signature}}</w:t>
            </w:r>
            <w:r w:rsidDel="00000000" w:rsidR="00000000" w:rsidRPr="00000000">
              <w:rPr>
                <w:rtl w:val="0"/>
              </w:rPr>
            </w:r>
          </w:p>
          <w:p w:rsidR="00000000" w:rsidDel="00000000" w:rsidP="00000000" w:rsidRDefault="00000000" w:rsidRPr="00000000" w14:paraId="000000A1">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Anne-Hélène JOULAUD – Directrice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428625</wp:posOffset>
                  </wp:positionV>
                  <wp:extent cx="2998823" cy="281305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98823" cy="2813055"/>
                          </a:xfrm>
                          <a:prstGeom prst="rect"/>
                          <a:ln/>
                        </pic:spPr>
                      </pic:pic>
                    </a:graphicData>
                  </a:graphic>
                </wp:anchor>
              </w:drawing>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A5">
      <w:pPr>
        <w:jc w:val="center"/>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r>
    </w:p>
    <w:sectPr>
      <w:headerReference r:id="rId8" w:type="default"/>
      <w:footerReference r:id="rId9" w:type="default"/>
      <w:pgSz w:h="16838" w:w="11906" w:orient="portrait"/>
      <w:pgMar w:bottom="2088"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CHARLIE – UNIQUE CONTENT</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rue Pierre Poisson – 63400 Chamalières</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Anne-Hélène JOULAUD – 0650796721 – contact@charlie-uniquecontent.fr</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tabs>
        <w:tab w:val="center" w:leader="none" w:pos="4536"/>
        <w:tab w:val="right" w:leader="none" w:pos="9072"/>
      </w:tabs>
      <w:ind w:hanging="85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38101</wp:posOffset>
          </wp:positionV>
          <wp:extent cx="2725613" cy="109823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25613" cy="1098233"/>
                  </a:xfrm>
                  <a:prstGeom prst="rect"/>
                  <a:ln/>
                </pic:spPr>
              </pic:pic>
            </a:graphicData>
          </a:graphic>
        </wp:anchor>
      </w:drawing>
    </w:r>
  </w:p>
  <w:tbl>
    <w:tblPr>
      <w:tblStyle w:val="Table2"/>
      <w:tblW w:w="6615.0" w:type="dxa"/>
      <w:jc w:val="left"/>
      <w:tblInd w:w="3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15"/>
      <w:tblGridChange w:id="0">
        <w:tblGrid>
          <w:gridCol w:w="6615"/>
        </w:tblGrid>
      </w:tblGridChange>
    </w:tblGrid>
    <w:tr>
      <w:trPr>
        <w:cantSplit w:val="0"/>
        <w:trHeight w:val="516.2109375" w:hRule="atLeast"/>
        <w:tblHeader w:val="0"/>
      </w:trPr>
      <w:tc>
        <w:tcPr>
          <w:tcBorders>
            <w:top w:color="0b5394" w:space="0" w:sz="8" w:val="single"/>
            <w:left w:color="0b5394" w:space="0" w:sz="8" w:val="single"/>
            <w:bottom w:color="0b5394" w:space="0" w:sz="8" w:val="single"/>
            <w:right w:color="0b5394"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A8">
          <w:pPr>
            <w:widowControl w:val="0"/>
            <w:jc w:val="center"/>
            <w:rPr>
              <w:color w:val="ffffff"/>
              <w:sz w:val="30"/>
              <w:szCs w:val="30"/>
            </w:rPr>
          </w:pPr>
          <w:r w:rsidDel="00000000" w:rsidR="00000000" w:rsidRPr="00000000">
            <w:rPr>
              <w:color w:val="ffffff"/>
              <w:sz w:val="30"/>
              <w:szCs w:val="30"/>
              <w:rtl w:val="0"/>
            </w:rPr>
            <w:t xml:space="preserve">CONVENTION DE FORMATION</w:t>
          </w:r>
        </w:p>
      </w:tc>
    </w:tr>
  </w:tbl>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hanging="85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charlie-uniquecontent.fr/formation" TargetMode="Externa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