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35"/>
        <w:gridCol w:w="6780"/>
        <w:tblGridChange w:id="0">
          <w:tblGrid>
            <w:gridCol w:w="3000"/>
            <w:gridCol w:w="435"/>
            <w:gridCol w:w="6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0fa" w:val="clear"/>
            <w:tcMar>
              <w:top w:w="300.0" w:type="dxa"/>
              <w:left w:w="200.0" w:type="dxa"/>
              <w:bottom w:w="3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20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69975" cy="1565542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5655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bottom w:color="cbd5e1" w:space="1" w:sz="4" w:val="single"/>
              </w:pBd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8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📞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8"/>
                <w:szCs w:val="18"/>
                <w:rtl w:val="0"/>
              </w:rPr>
              <w:t xml:space="preserve">06 11 63 02 20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sdt>
              <w:sdtPr>
                <w:id w:val="-12514615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✉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6"/>
                <w:szCs w:val="16"/>
                <w:rtl w:val="0"/>
              </w:rPr>
              <w:t xml:space="preserve">huetmathis.pr@gmail.com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3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📍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8"/>
                <w:szCs w:val="18"/>
                <w:rtl w:val="0"/>
              </w:rPr>
              <w:t xml:space="preserve">150 Allée Sainte-Anne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8"/>
                <w:szCs w:val="18"/>
                <w:rtl w:val="0"/>
              </w:rPr>
              <w:t xml:space="preserve">44150 Ancenis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COMPÉTENCES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bottom w:color="cbd5e1" w:space="1" w:sz="4" w:val="single"/>
              </w:pBd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18"/>
                <w:szCs w:val="18"/>
                <w:rtl w:val="0"/>
              </w:rPr>
              <w:t xml:space="preserve">Suite Office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7"/>
                <w:szCs w:val="17"/>
                <w:rtl w:val="0"/>
              </w:rPr>
              <w:t xml:space="preserve">Word, Excel, PowerPoint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18"/>
                <w:szCs w:val="18"/>
                <w:rtl w:val="0"/>
              </w:rPr>
              <w:t xml:space="preserve">Langages de programmation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18"/>
                <w:szCs w:val="18"/>
                <w:rtl w:val="0"/>
              </w:rPr>
              <w:t xml:space="preserve">Outils &amp; Environnements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18"/>
                <w:szCs w:val="18"/>
                <w:rtl w:val="0"/>
              </w:rPr>
              <w:t xml:space="preserve">Savoir-être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Résolution de problèmes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Esprit analytique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40" w:lineRule="auto"/>
              <w:ind w:left="240" w:hanging="16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Travail en équipe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LOISIRS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cbd5e1" w:space="1" w:sz="4" w:val="single"/>
              </w:pBd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8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8"/>
                <w:szCs w:val="18"/>
                <w:rtl w:val="0"/>
              </w:rPr>
              <w:t xml:space="preserve">Guitare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18"/>
                <w:szCs w:val="18"/>
                <w:rtl w:val="0"/>
              </w:rPr>
              <w:t xml:space="preserve">🧗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8"/>
                <w:szCs w:val="18"/>
                <w:rtl w:val="0"/>
              </w:rPr>
              <w:t xml:space="preserve">Escalade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200.0" w:type="dxa"/>
              <w:bottom w:w="3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52"/>
                <w:szCs w:val="52"/>
                <w:rtl w:val="0"/>
              </w:rPr>
              <w:t xml:space="preserve">Mathis Huet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2e6db4"/>
                <w:sz w:val="21"/>
                <w:szCs w:val="21"/>
                <w:rtl w:val="0"/>
              </w:rPr>
              <w:t xml:space="preserve">Étudiant BUT Informatique — Recherche d'alternance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bottom w:color="cbd5e1" w:space="1" w:sz="4" w:val="single"/>
              </w:pBd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bottom w:color="1b3a6b" w:space="2" w:sz="6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2c2c"/>
                <w:sz w:val="19"/>
                <w:szCs w:val="19"/>
                <w:rtl w:val="0"/>
              </w:rPr>
              <w:t xml:space="preserve">Actuellement étudiant en première année de BUT Informatique à l’IUT de Nantes, je suis à la recherche d’une alternance qui me permettrait d’appliquer mes compétences techniques et d’acquérir une expérience professionnelle concrète et enrichissante.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bottom w:color="1b3a6b" w:space="2" w:sz="6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7"/>
                <w:szCs w:val="17"/>
                <w:rtl w:val="0"/>
              </w:rPr>
              <w:t xml:space="preserve">2025 – 2026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20"/>
                <w:szCs w:val="20"/>
                <w:rtl w:val="0"/>
              </w:rPr>
              <w:t xml:space="preserve">BUT Informatique — 1ère année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IUT de Nantes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7"/>
                <w:szCs w:val="17"/>
                <w:rtl w:val="0"/>
              </w:rPr>
              <w:t xml:space="preserve">2024 – 2025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20"/>
                <w:szCs w:val="20"/>
                <w:rtl w:val="0"/>
              </w:rPr>
              <w:t xml:space="preserve">Licence 1 Mathématiques-Informatique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Université d’Angers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7"/>
                <w:szCs w:val="17"/>
                <w:rtl w:val="0"/>
              </w:rPr>
              <w:t xml:space="preserve">2021 – 2024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sz w:val="20"/>
                <w:szCs w:val="20"/>
                <w:rtl w:val="0"/>
              </w:rPr>
              <w:t xml:space="preserve">Baccalauréat — Mathématiques &amp; Informatique (Mention AB)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Lycée Joubert-Maillard, Ancenis</w:t>
            </w:r>
          </w:p>
          <w:p w:rsidR="00000000" w:rsidDel="00000000" w:rsidP="00000000" w:rsidRDefault="00000000" w:rsidRPr="00000000" w14:paraId="00000031">
            <w:pPr>
              <w:pBdr>
                <w:bottom w:color="1b3a6b" w:space="2" w:sz="6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EXPÉRIENCE PROFESSIONNELLE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b4"/>
                <w:sz w:val="17"/>
                <w:szCs w:val="17"/>
                <w:rtl w:val="0"/>
              </w:rPr>
              <w:t xml:space="preserve">Août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c2c2c"/>
                <w:rtl w:val="0"/>
              </w:rPr>
              <w:t xml:space="preserve">Auxiliaire vacances à la Banque Populaire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Banque Populaire, Ancenis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Calibri" w:cs="Calibri" w:eastAsia="Calibri" w:hAnsi="Calibri"/>
                <w:i w:val="1"/>
                <w:iCs w:val="1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00" w:top="8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p1sD2x0R8K8E70Rcqlx4BjPuw==">CgMxLjAaMAoBMBIrCikIB0IlChFRdWF0dHJvY2VudG8gU2FucxIQQXJpYWwgVW5pY29kZSBNUzgAciExSXBmVHRNczBJN3lIeUN6RkFLZ1hZcURWY3lwNVhNNXY=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