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D2A20" w14:textId="77777777" w:rsidR="002B68B9" w:rsidRDefault="00CE45C8">
      <w:pPr>
        <w:pStyle w:val="Corpsdetexte"/>
        <w:rPr>
          <w:rFonts w:ascii="Times New Roman"/>
          <w:b w:val="0"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15730176" behindDoc="0" locked="0" layoutInCell="1" allowOverlap="1" wp14:anchorId="341E6003" wp14:editId="0C563314">
            <wp:simplePos x="0" y="0"/>
            <wp:positionH relativeFrom="page">
              <wp:posOffset>220980</wp:posOffset>
            </wp:positionH>
            <wp:positionV relativeFrom="paragraph">
              <wp:posOffset>55245</wp:posOffset>
            </wp:positionV>
            <wp:extent cx="734322" cy="734152"/>
            <wp:effectExtent l="0" t="0" r="8890" b="889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322" cy="73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601FE" w14:textId="77777777" w:rsidR="002B68B9" w:rsidRDefault="000A4050">
      <w:pPr>
        <w:spacing w:before="199"/>
        <w:ind w:left="1559" w:right="8213"/>
        <w:rPr>
          <w:sz w:val="24"/>
        </w:rPr>
      </w:pPr>
      <w:r>
        <w:rPr>
          <w:sz w:val="24"/>
        </w:rPr>
        <w:t>Académie :</w:t>
      </w:r>
      <w:r>
        <w:rPr>
          <w:spacing w:val="1"/>
          <w:sz w:val="24"/>
        </w:rPr>
        <w:t xml:space="preserve"> </w:t>
      </w:r>
      <w:r>
        <w:rPr>
          <w:sz w:val="24"/>
        </w:rPr>
        <w:t>Département</w:t>
      </w:r>
      <w:r>
        <w:rPr>
          <w:spacing w:val="-10"/>
          <w:sz w:val="24"/>
        </w:rPr>
        <w:t xml:space="preserve"> </w:t>
      </w:r>
      <w:r>
        <w:rPr>
          <w:sz w:val="24"/>
        </w:rPr>
        <w:t>:</w:t>
      </w:r>
    </w:p>
    <w:p w14:paraId="3847241F" w14:textId="77777777" w:rsidR="002B68B9" w:rsidRDefault="00CE45C8">
      <w:pPr>
        <w:pStyle w:val="Corpsdetexte"/>
        <w:spacing w:before="10"/>
        <w:rPr>
          <w:b w:val="0"/>
          <w:sz w:val="19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F22D87" wp14:editId="22C974C7">
                <wp:simplePos x="0" y="0"/>
                <wp:positionH relativeFrom="page">
                  <wp:posOffset>438785</wp:posOffset>
                </wp:positionH>
                <wp:positionV relativeFrom="paragraph">
                  <wp:posOffset>178435</wp:posOffset>
                </wp:positionV>
                <wp:extent cx="6684010" cy="8890"/>
                <wp:effectExtent l="0" t="0" r="0" b="0"/>
                <wp:wrapTopAndBottom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865D0" id="Rectangle 5" o:spid="_x0000_s1026" style="position:absolute;margin-left:34.55pt;margin-top:14.05pt;width:526.3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eHldQ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1C41919B" w14:textId="77777777" w:rsidR="002B68B9" w:rsidRDefault="000A4050">
      <w:pPr>
        <w:spacing w:before="12"/>
        <w:ind w:left="520"/>
        <w:rPr>
          <w:b/>
          <w:sz w:val="18"/>
        </w:rPr>
      </w:pPr>
      <w:r>
        <w:rPr>
          <w:b/>
          <w:color w:val="1F4E79"/>
          <w:sz w:val="28"/>
        </w:rPr>
        <w:t>3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-</w:t>
      </w:r>
      <w:r>
        <w:rPr>
          <w:b/>
          <w:color w:val="1F4E79"/>
          <w:spacing w:val="-3"/>
          <w:sz w:val="28"/>
        </w:rPr>
        <w:t xml:space="preserve"> </w:t>
      </w:r>
      <w:r>
        <w:rPr>
          <w:b/>
          <w:color w:val="1F4E79"/>
          <w:sz w:val="28"/>
        </w:rPr>
        <w:t>CONDUITE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A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TENIR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EN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CAS</w:t>
      </w:r>
      <w:r>
        <w:rPr>
          <w:b/>
          <w:color w:val="1F4E79"/>
          <w:spacing w:val="-3"/>
          <w:sz w:val="28"/>
        </w:rPr>
        <w:t xml:space="preserve"> </w:t>
      </w:r>
      <w:r>
        <w:rPr>
          <w:b/>
          <w:color w:val="1F4E79"/>
          <w:sz w:val="28"/>
        </w:rPr>
        <w:t>D’URGENCE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z w:val="18"/>
        </w:rPr>
        <w:t>-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PARTIE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MEDECIN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TRAITANT ou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à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préciser</w:t>
      </w:r>
      <w:r>
        <w:rPr>
          <w:b/>
          <w:color w:val="1F4E79"/>
          <w:spacing w:val="2"/>
          <w:sz w:val="18"/>
        </w:rPr>
        <w:t xml:space="preserve"> </w:t>
      </w:r>
      <w:r>
        <w:rPr>
          <w:b/>
          <w:color w:val="1F4E79"/>
          <w:sz w:val="18"/>
        </w:rPr>
        <w:t>:</w:t>
      </w:r>
    </w:p>
    <w:p w14:paraId="1A7BA0B5" w14:textId="77777777" w:rsidR="002B68B9" w:rsidRDefault="000A4050">
      <w:pPr>
        <w:ind w:left="800" w:right="506"/>
        <w:jc w:val="center"/>
        <w:rPr>
          <w:b/>
          <w:sz w:val="18"/>
        </w:rPr>
      </w:pPr>
      <w:r>
        <w:rPr>
          <w:b/>
          <w:color w:val="1F4E79"/>
          <w:sz w:val="18"/>
        </w:rPr>
        <w:t>Fiche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standard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des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fiches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élaborées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avec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les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sociétés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savantes sont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disponibles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sur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Eduscol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pour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les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pathologies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les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plus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fréquentes</w:t>
      </w:r>
    </w:p>
    <w:p w14:paraId="13D0F87A" w14:textId="77777777" w:rsidR="002B68B9" w:rsidRDefault="000A4050">
      <w:pPr>
        <w:pStyle w:val="Titre"/>
      </w:pPr>
      <w:r>
        <w:rPr>
          <w:color w:val="1F4E79"/>
        </w:rPr>
        <w:t>Fiche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Standard</w:t>
      </w:r>
    </w:p>
    <w:p w14:paraId="52D9270D" w14:textId="77777777" w:rsidR="002B68B9" w:rsidRDefault="00CE45C8">
      <w:pPr>
        <w:pStyle w:val="Corpsdetexte"/>
        <w:spacing w:line="20" w:lineRule="exact"/>
        <w:ind w:left="491"/>
        <w:rPr>
          <w:b w:val="0"/>
          <w:sz w:val="2"/>
        </w:rPr>
      </w:pPr>
      <w:r>
        <w:rPr>
          <w:b w:val="0"/>
          <w:noProof/>
          <w:sz w:val="2"/>
          <w:lang w:eastAsia="fr-FR"/>
        </w:rPr>
        <mc:AlternateContent>
          <mc:Choice Requires="wpg">
            <w:drawing>
              <wp:inline distT="0" distB="0" distL="0" distR="0" wp14:anchorId="2591BCE1" wp14:editId="6307BB42">
                <wp:extent cx="6684010" cy="9525"/>
                <wp:effectExtent l="635" t="0" r="1905" b="0"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4010" cy="9525"/>
                          <a:chOff x="0" y="0"/>
                          <a:chExt cx="10526" cy="15"/>
                        </a:xfrm>
                      </wpg:grpSpPr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76BED" id="Group 3" o:spid="_x0000_s1026" style="width:526.3pt;height:.75pt;mso-position-horizontal-relative:char;mso-position-vertical-relative:line" coordsize="1052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">
                <v:rect id="Rectangle 4" o:spid="_x0000_s1027" style="position:absolute;width:1052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FBC098B" w14:textId="77777777" w:rsidR="002B68B9" w:rsidRDefault="002B68B9">
      <w:pPr>
        <w:pStyle w:val="Corpsdetexte"/>
        <w:spacing w:before="2"/>
        <w:rPr>
          <w:sz w:val="19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11"/>
        <w:gridCol w:w="3745"/>
      </w:tblGrid>
      <w:tr w:rsidR="002B68B9" w14:paraId="418281D1" w14:textId="77777777">
        <w:trPr>
          <w:trHeight w:val="681"/>
        </w:trPr>
        <w:tc>
          <w:tcPr>
            <w:tcW w:w="6911" w:type="dxa"/>
          </w:tcPr>
          <w:p w14:paraId="1BC701F3" w14:textId="77777777" w:rsidR="002B68B9" w:rsidRDefault="000A4050"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Nom/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Prénom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 w:rsidR="00CE45C8" w:rsidRPr="000A4050">
              <w:rPr>
                <w:b/>
                <w:sz w:val="24"/>
              </w:rPr>
              <w:t xml:space="preserve"> </w:t>
            </w:r>
            <w:bookmarkStart w:id="0" w:name="Nom"/>
            <w:bookmarkEnd w:id="0"/>
            <w:r w:rsidR="00CE45C8" w:rsidRPr="000A4050">
              <w:rPr>
                <w:b/>
                <w:sz w:val="24"/>
              </w:rPr>
              <w:t xml:space="preserve"> </w:t>
            </w:r>
            <w:bookmarkStart w:id="1" w:name="Prénom"/>
            <w:bookmarkEnd w:id="1"/>
          </w:p>
        </w:tc>
        <w:tc>
          <w:tcPr>
            <w:tcW w:w="3745" w:type="dxa"/>
          </w:tcPr>
          <w:p w14:paraId="3CA282D9" w14:textId="77777777" w:rsidR="002B68B9" w:rsidRDefault="000A4050">
            <w:pPr>
              <w:pStyle w:val="TableParagraph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Naissance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CE45C8">
              <w:rPr>
                <w:sz w:val="20"/>
              </w:rPr>
              <w:t xml:space="preserve"> </w:t>
            </w:r>
            <w:bookmarkStart w:id="2" w:name="ddn"/>
            <w:bookmarkEnd w:id="2"/>
          </w:p>
        </w:tc>
      </w:tr>
      <w:tr w:rsidR="002B68B9" w14:paraId="12853F46" w14:textId="77777777">
        <w:trPr>
          <w:trHeight w:val="479"/>
        </w:trPr>
        <w:tc>
          <w:tcPr>
            <w:tcW w:w="10656" w:type="dxa"/>
            <w:gridSpan w:val="2"/>
          </w:tcPr>
          <w:p w14:paraId="46BB179A" w14:textId="77777777" w:rsidR="002B68B9" w:rsidRDefault="000A4050">
            <w:pPr>
              <w:pStyle w:val="TableParagraph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Numéros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d’urgence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spécifiques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éventuels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autres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15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112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</w:tr>
      <w:tr w:rsidR="002B68B9" w14:paraId="4D3F8F93" w14:textId="77777777">
        <w:trPr>
          <w:trHeight w:val="494"/>
        </w:trPr>
        <w:tc>
          <w:tcPr>
            <w:tcW w:w="10656" w:type="dxa"/>
            <w:gridSpan w:val="2"/>
          </w:tcPr>
          <w:p w14:paraId="1CD9091E" w14:textId="77777777" w:rsidR="002B68B9" w:rsidRDefault="000A4050">
            <w:pPr>
              <w:pStyle w:val="TableParagraph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Fiche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établie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pour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période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suivante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 w:rsidR="00CE45C8">
              <w:rPr>
                <w:b/>
                <w:sz w:val="20"/>
              </w:rPr>
              <w:t xml:space="preserve"> A partir de </w:t>
            </w:r>
            <w:bookmarkStart w:id="3" w:name="DDJ"/>
            <w:bookmarkEnd w:id="3"/>
            <w:r w:rsidR="00CE45C8">
              <w:rPr>
                <w:b/>
                <w:sz w:val="20"/>
              </w:rPr>
              <w:t xml:space="preserve"> (</w:t>
            </w:r>
            <w:r w:rsidR="00CE45C8">
              <w:t>valable pour toute la durée de la scolarité dans le même établissement)</w:t>
            </w:r>
          </w:p>
        </w:tc>
      </w:tr>
    </w:tbl>
    <w:p w14:paraId="1A73E5C7" w14:textId="77777777" w:rsidR="002B68B9" w:rsidRDefault="002B68B9">
      <w:pPr>
        <w:pStyle w:val="Corpsdetexte"/>
        <w:spacing w:before="11"/>
        <w:rPr>
          <w:sz w:val="23"/>
        </w:rPr>
      </w:pPr>
    </w:p>
    <w:p w14:paraId="6B42C1EE" w14:textId="77777777" w:rsidR="002B68B9" w:rsidRDefault="000A4050">
      <w:pPr>
        <w:pStyle w:val="Corpsdetexte"/>
        <w:spacing w:after="35" w:line="441" w:lineRule="auto"/>
        <w:ind w:left="520" w:right="509"/>
        <w:rPr>
          <w:b w:val="0"/>
          <w:sz w:val="20"/>
        </w:rPr>
      </w:pPr>
      <w:r>
        <w:rPr>
          <w:b w:val="0"/>
        </w:rPr>
        <w:t xml:space="preserve">Dès les premiers signes, </w:t>
      </w:r>
      <w:r>
        <w:t>faire chercher la trousse d’urgence de l’enfant ainsi qu’un téléphone portable.</w:t>
      </w:r>
      <w:r>
        <w:rPr>
          <w:spacing w:val="-52"/>
        </w:rPr>
        <w:t xml:space="preserve"> </w:t>
      </w:r>
      <w:r>
        <w:t>Evaluer la</w:t>
      </w:r>
      <w:r>
        <w:rPr>
          <w:spacing w:val="-1"/>
        </w:rPr>
        <w:t xml:space="preserve"> </w:t>
      </w:r>
      <w:r>
        <w:t>situation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pratiquer</w:t>
      </w:r>
      <w:r>
        <w:rPr>
          <w:spacing w:val="-4"/>
        </w:rPr>
        <w:t xml:space="preserve"> </w:t>
      </w:r>
      <w:r>
        <w:rPr>
          <w:b w:val="0"/>
          <w:sz w:val="20"/>
        </w:rPr>
        <w:t>:</w:t>
      </w:r>
    </w:p>
    <w:tbl>
      <w:tblPr>
        <w:tblStyle w:val="TableNormal"/>
        <w:tblW w:w="0" w:type="auto"/>
        <w:tblInd w:w="539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3006"/>
        <w:gridCol w:w="4467"/>
      </w:tblGrid>
      <w:tr w:rsidR="002B68B9" w14:paraId="065B6C46" w14:textId="77777777">
        <w:trPr>
          <w:trHeight w:val="479"/>
        </w:trPr>
        <w:tc>
          <w:tcPr>
            <w:tcW w:w="2969" w:type="dxa"/>
            <w:shd w:val="clear" w:color="auto" w:fill="F3F3F3"/>
          </w:tcPr>
          <w:p w14:paraId="7B16C1F7" w14:textId="77777777" w:rsidR="002B68B9" w:rsidRDefault="000A4050">
            <w:pPr>
              <w:pStyle w:val="TableParagraph"/>
              <w:ind w:left="561"/>
              <w:rPr>
                <w:b/>
                <w:sz w:val="20"/>
              </w:rPr>
            </w:pPr>
            <w:r>
              <w:rPr>
                <w:b/>
                <w:sz w:val="20"/>
              </w:rPr>
              <w:t>Signes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d’appel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visibles</w:t>
            </w:r>
          </w:p>
        </w:tc>
        <w:tc>
          <w:tcPr>
            <w:tcW w:w="3006" w:type="dxa"/>
            <w:shd w:val="clear" w:color="auto" w:fill="F3F3F3"/>
          </w:tcPr>
          <w:p w14:paraId="331C2056" w14:textId="77777777" w:rsidR="002B68B9" w:rsidRDefault="000A4050">
            <w:pPr>
              <w:pStyle w:val="TableParagraph"/>
              <w:ind w:left="732"/>
              <w:rPr>
                <w:sz w:val="20"/>
              </w:rPr>
            </w:pPr>
            <w:r>
              <w:rPr>
                <w:sz w:val="20"/>
              </w:rPr>
              <w:t>Mesures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prendre</w:t>
            </w:r>
          </w:p>
        </w:tc>
        <w:tc>
          <w:tcPr>
            <w:tcW w:w="4467" w:type="dxa"/>
            <w:shd w:val="clear" w:color="auto" w:fill="F3F3F3"/>
          </w:tcPr>
          <w:p w14:paraId="5911439B" w14:textId="77777777" w:rsidR="002B68B9" w:rsidRDefault="000A4050">
            <w:pPr>
              <w:pStyle w:val="TableParagraph"/>
              <w:ind w:left="1756" w:right="1749"/>
              <w:jc w:val="center"/>
              <w:rPr>
                <w:sz w:val="20"/>
              </w:rPr>
            </w:pPr>
            <w:r>
              <w:rPr>
                <w:sz w:val="20"/>
              </w:rPr>
              <w:t>Traitement</w:t>
            </w:r>
          </w:p>
        </w:tc>
      </w:tr>
      <w:tr w:rsidR="002B68B9" w14:paraId="4489E7CE" w14:textId="77777777">
        <w:trPr>
          <w:trHeight w:val="1600"/>
        </w:trPr>
        <w:tc>
          <w:tcPr>
            <w:tcW w:w="2969" w:type="dxa"/>
            <w:shd w:val="clear" w:color="auto" w:fill="F3F3F3"/>
          </w:tcPr>
          <w:p w14:paraId="7C558089" w14:textId="77777777" w:rsidR="002B68B9" w:rsidRDefault="000A4050">
            <w:pPr>
              <w:pStyle w:val="TableParagraph"/>
              <w:numPr>
                <w:ilvl w:val="0"/>
                <w:numId w:val="5"/>
              </w:numPr>
              <w:tabs>
                <w:tab w:val="left" w:pos="319"/>
              </w:tabs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  <w:r w:rsidR="00CE45C8">
              <w:rPr>
                <w:w w:val="99"/>
                <w:sz w:val="20"/>
              </w:rPr>
              <w:t xml:space="preserve"> Apparition d’une migraine</w:t>
            </w:r>
          </w:p>
          <w:p w14:paraId="7730F011" w14:textId="77777777" w:rsidR="002B68B9" w:rsidRDefault="000A4050">
            <w:pPr>
              <w:pStyle w:val="TableParagraph"/>
              <w:numPr>
                <w:ilvl w:val="0"/>
                <w:numId w:val="5"/>
              </w:numPr>
              <w:tabs>
                <w:tab w:val="left" w:pos="319"/>
              </w:tabs>
              <w:spacing w:before="13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 w14:paraId="2B76B663" w14:textId="77777777" w:rsidR="002B68B9" w:rsidRDefault="000A4050">
            <w:pPr>
              <w:pStyle w:val="TableParagraph"/>
              <w:numPr>
                <w:ilvl w:val="0"/>
                <w:numId w:val="5"/>
              </w:numPr>
              <w:tabs>
                <w:tab w:val="left" w:pos="319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 w14:paraId="043FB156" w14:textId="77777777" w:rsidR="002B68B9" w:rsidRDefault="000A4050">
            <w:pPr>
              <w:pStyle w:val="TableParagraph"/>
              <w:numPr>
                <w:ilvl w:val="0"/>
                <w:numId w:val="5"/>
              </w:numPr>
              <w:tabs>
                <w:tab w:val="left" w:pos="319"/>
              </w:tabs>
              <w:spacing w:before="132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3006" w:type="dxa"/>
            <w:shd w:val="clear" w:color="auto" w:fill="F3F3F3"/>
          </w:tcPr>
          <w:p w14:paraId="1A82DAA7" w14:textId="77777777" w:rsidR="002B68B9" w:rsidRDefault="000A4050" w:rsidP="002C7D00">
            <w:pPr>
              <w:pStyle w:val="TableParagraph"/>
              <w:tabs>
                <w:tab w:val="left" w:pos="319"/>
              </w:tabs>
              <w:ind w:left="70"/>
              <w:rPr>
                <w:rFonts w:ascii="Wingdings" w:hAnsi="Wingdings"/>
                <w:w w:val="99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</w:t>
            </w:r>
            <w:r w:rsidR="00CE45C8">
              <w:rPr>
                <w:rFonts w:ascii="Wingdings" w:hAnsi="Wingdings"/>
                <w:w w:val="99"/>
                <w:sz w:val="20"/>
              </w:rPr>
              <w:t></w:t>
            </w:r>
            <w:r w:rsidR="002C7D00">
              <w:rPr>
                <w:rFonts w:asciiTheme="minorHAnsi" w:hAnsiTheme="minorHAnsi" w:cstheme="minorHAnsi"/>
                <w:w w:val="99"/>
                <w:sz w:val="20"/>
              </w:rPr>
              <w:t>Mettre l’enfant au calme, allongé dans le noir, lui permettre de dormir</w:t>
            </w:r>
            <w:r w:rsidR="002C7D00">
              <w:rPr>
                <w:rFonts w:ascii="Wingdings" w:hAnsi="Wingdings"/>
                <w:w w:val="99"/>
                <w:sz w:val="20"/>
              </w:rPr>
              <w:t></w:t>
            </w:r>
          </w:p>
          <w:p w14:paraId="290B0B2A" w14:textId="77777777" w:rsidR="002C7D00" w:rsidRPr="002C7D00" w:rsidRDefault="002C7D00" w:rsidP="002C7D00">
            <w:pPr>
              <w:pStyle w:val="TableParagraph"/>
              <w:tabs>
                <w:tab w:val="left" w:pos="319"/>
              </w:tabs>
              <w:ind w:left="70"/>
              <w:rPr>
                <w:rFonts w:asciiTheme="minorHAnsi" w:hAnsiTheme="minorHAnsi" w:cstheme="minorHAnsi"/>
                <w:w w:val="99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</w:t>
            </w:r>
            <w:r>
              <w:rPr>
                <w:rFonts w:asciiTheme="minorHAnsi" w:hAnsiTheme="minorHAnsi" w:cstheme="minorHAnsi"/>
                <w:w w:val="99"/>
                <w:sz w:val="20"/>
              </w:rPr>
              <w:t xml:space="preserve"> Si crise persistante ou reprise des cours non possible, appel des parents</w:t>
            </w:r>
          </w:p>
          <w:p w14:paraId="27B82393" w14:textId="77777777" w:rsidR="002B68B9" w:rsidRDefault="002B68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5E3985A8" w14:textId="77777777" w:rsidR="002B68B9" w:rsidRDefault="002B68B9" w:rsidP="002C7D00">
            <w:pPr>
              <w:pStyle w:val="TableParagraph"/>
              <w:spacing w:before="0"/>
              <w:ind w:left="0"/>
              <w:rPr>
                <w:rFonts w:ascii="Wingdings" w:hAnsi="Wingdings"/>
                <w:sz w:val="20"/>
              </w:rPr>
            </w:pPr>
          </w:p>
        </w:tc>
        <w:tc>
          <w:tcPr>
            <w:tcW w:w="4467" w:type="dxa"/>
            <w:shd w:val="clear" w:color="auto" w:fill="F3F3F3"/>
          </w:tcPr>
          <w:p w14:paraId="5FC97444" w14:textId="77777777" w:rsidR="002B68B9" w:rsidRDefault="00CE45C8" w:rsidP="00CE45C8">
            <w:pPr>
              <w:pStyle w:val="TableParagraph"/>
              <w:tabs>
                <w:tab w:val="left" w:pos="317"/>
              </w:tabs>
              <w:ind w:left="68"/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w w:val="99"/>
                <w:sz w:val="20"/>
                <w:szCs w:val="20"/>
                <w:highlight w:val="lightGray"/>
              </w:rPr>
              <w:t>■</w:t>
            </w:r>
            <w:r w:rsidR="000A4050">
              <w:rPr>
                <w:w w:val="99"/>
                <w:sz w:val="20"/>
              </w:rPr>
              <w:t>:</w:t>
            </w:r>
            <w:r>
              <w:rPr>
                <w:w w:val="99"/>
                <w:sz w:val="20"/>
              </w:rPr>
              <w:t xml:space="preserve">  </w:t>
            </w:r>
            <w:bookmarkStart w:id="4" w:name="dose_ibu"/>
            <w:bookmarkEnd w:id="4"/>
          </w:p>
          <w:p w14:paraId="4E7E46AB" w14:textId="77777777" w:rsidR="002B68B9" w:rsidRDefault="002C7D00" w:rsidP="002C7D00">
            <w:pPr>
              <w:pStyle w:val="TableParagraph"/>
              <w:tabs>
                <w:tab w:val="left" w:pos="317"/>
              </w:tabs>
              <w:spacing w:before="135"/>
              <w:ind w:left="68"/>
              <w:rPr>
                <w:sz w:val="20"/>
              </w:rPr>
            </w:pPr>
            <w:r>
              <w:rPr>
                <w:rFonts w:ascii="MS Gothic" w:eastAsia="MS Gothic" w:hAnsi="MS Gothic" w:cs="MS Gothic" w:hint="eastAsia"/>
                <w:w w:val="99"/>
                <w:sz w:val="20"/>
                <w:szCs w:val="20"/>
                <w:highlight w:val="lightGray"/>
              </w:rPr>
              <w:t>■</w:t>
            </w:r>
            <w:r w:rsidR="000A4050">
              <w:rPr>
                <w:w w:val="99"/>
                <w:sz w:val="20"/>
              </w:rPr>
              <w:t>:</w:t>
            </w:r>
            <w:r>
              <w:rPr>
                <w:w w:val="99"/>
                <w:sz w:val="20"/>
              </w:rPr>
              <w:t xml:space="preserve"> </w:t>
            </w:r>
            <w:r w:rsidR="00CE45C8">
              <w:rPr>
                <w:w w:val="99"/>
                <w:sz w:val="20"/>
              </w:rPr>
              <w:t xml:space="preserve"> </w:t>
            </w:r>
            <w:bookmarkStart w:id="5" w:name="triptan"/>
            <w:bookmarkEnd w:id="5"/>
          </w:p>
          <w:p w14:paraId="5D69F286" w14:textId="77777777" w:rsidR="002B68B9" w:rsidRDefault="000A4050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 w:rsidR="002B68B9" w14:paraId="1B27AED0" w14:textId="77777777">
        <w:trPr>
          <w:trHeight w:val="1125"/>
        </w:trPr>
        <w:tc>
          <w:tcPr>
            <w:tcW w:w="2969" w:type="dxa"/>
            <w:shd w:val="clear" w:color="auto" w:fill="F3F3F3"/>
          </w:tcPr>
          <w:p w14:paraId="798E9D9A" w14:textId="77777777" w:rsidR="002B68B9" w:rsidRDefault="002B68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  <w:shd w:val="clear" w:color="auto" w:fill="F3F3F3"/>
          </w:tcPr>
          <w:p w14:paraId="6F411FFE" w14:textId="77777777" w:rsidR="002B68B9" w:rsidRDefault="002B68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67" w:type="dxa"/>
            <w:shd w:val="clear" w:color="auto" w:fill="F3F3F3"/>
          </w:tcPr>
          <w:p w14:paraId="307547A3" w14:textId="77777777" w:rsidR="002B68B9" w:rsidRDefault="000A4050">
            <w:pPr>
              <w:pStyle w:val="TableParagraph"/>
              <w:numPr>
                <w:ilvl w:val="0"/>
                <w:numId w:val="3"/>
              </w:numPr>
              <w:tabs>
                <w:tab w:val="left" w:pos="317"/>
              </w:tabs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 w14:paraId="1E4A1581" w14:textId="77777777" w:rsidR="002B68B9" w:rsidRDefault="000A4050">
            <w:pPr>
              <w:pStyle w:val="TableParagraph"/>
              <w:numPr>
                <w:ilvl w:val="0"/>
                <w:numId w:val="3"/>
              </w:numPr>
              <w:tabs>
                <w:tab w:val="left" w:pos="317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 w14:paraId="5C6A16D6" w14:textId="77777777" w:rsidR="002B68B9" w:rsidRDefault="002B68B9">
      <w:pPr>
        <w:pStyle w:val="Corpsdetexte"/>
        <w:spacing w:before="7"/>
        <w:rPr>
          <w:b w:val="0"/>
          <w:sz w:val="19"/>
        </w:rPr>
      </w:pPr>
    </w:p>
    <w:p w14:paraId="6CFAEF33" w14:textId="77777777" w:rsidR="002B68B9" w:rsidRDefault="000A4050">
      <w:pPr>
        <w:pStyle w:val="Corpsdetexte"/>
        <w:spacing w:after="46"/>
        <w:ind w:left="604"/>
      </w:pPr>
      <w:r>
        <w:t>Dès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premiers</w:t>
      </w:r>
      <w:r>
        <w:rPr>
          <w:spacing w:val="-4"/>
        </w:rPr>
        <w:t xml:space="preserve"> </w:t>
      </w:r>
      <w:r>
        <w:t>signes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gravité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signes</w:t>
      </w:r>
      <w:r>
        <w:rPr>
          <w:spacing w:val="2"/>
        </w:rPr>
        <w:t xml:space="preserve"> </w:t>
      </w:r>
      <w:r>
        <w:t>précédents</w:t>
      </w:r>
      <w:r>
        <w:rPr>
          <w:spacing w:val="-2"/>
        </w:rPr>
        <w:t xml:space="preserve"> </w:t>
      </w:r>
      <w:r>
        <w:t>persistent :</w:t>
      </w:r>
      <w:r>
        <w:rPr>
          <w:spacing w:val="-3"/>
        </w:rPr>
        <w:t xml:space="preserve"> </w:t>
      </w:r>
      <w:r>
        <w:t>appeler</w:t>
      </w:r>
      <w:r>
        <w:rPr>
          <w:spacing w:val="-2"/>
        </w:rPr>
        <w:t xml:space="preserve"> </w:t>
      </w:r>
      <w:r>
        <w:t>le 15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112</w:t>
      </w:r>
    </w:p>
    <w:tbl>
      <w:tblPr>
        <w:tblStyle w:val="TableNormal"/>
        <w:tblW w:w="0" w:type="auto"/>
        <w:tblInd w:w="539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3006"/>
        <w:gridCol w:w="4467"/>
      </w:tblGrid>
      <w:tr w:rsidR="002B68B9" w14:paraId="61B056C7" w14:textId="77777777">
        <w:trPr>
          <w:trHeight w:val="479"/>
        </w:trPr>
        <w:tc>
          <w:tcPr>
            <w:tcW w:w="2969" w:type="dxa"/>
            <w:shd w:val="clear" w:color="auto" w:fill="D9D9D9"/>
          </w:tcPr>
          <w:p w14:paraId="71B76119" w14:textId="77777777" w:rsidR="002B68B9" w:rsidRDefault="000A4050">
            <w:pPr>
              <w:pStyle w:val="TableParagraph"/>
              <w:ind w:left="734"/>
              <w:rPr>
                <w:b/>
                <w:sz w:val="20"/>
              </w:rPr>
            </w:pPr>
            <w:r>
              <w:rPr>
                <w:b/>
                <w:sz w:val="20"/>
              </w:rPr>
              <w:t>Signes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gravité :</w:t>
            </w:r>
          </w:p>
        </w:tc>
        <w:tc>
          <w:tcPr>
            <w:tcW w:w="3006" w:type="dxa"/>
            <w:shd w:val="clear" w:color="auto" w:fill="D9D9D9"/>
          </w:tcPr>
          <w:p w14:paraId="2314F9BD" w14:textId="77777777" w:rsidR="002B68B9" w:rsidRDefault="000A4050">
            <w:pPr>
              <w:pStyle w:val="TableParagraph"/>
              <w:ind w:left="732"/>
              <w:rPr>
                <w:sz w:val="20"/>
              </w:rPr>
            </w:pPr>
            <w:r>
              <w:rPr>
                <w:sz w:val="20"/>
              </w:rPr>
              <w:t>Mesures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prendre</w:t>
            </w:r>
          </w:p>
        </w:tc>
        <w:tc>
          <w:tcPr>
            <w:tcW w:w="4467" w:type="dxa"/>
            <w:shd w:val="clear" w:color="auto" w:fill="D9D9D9"/>
          </w:tcPr>
          <w:p w14:paraId="76BD92A9" w14:textId="77777777" w:rsidR="002B68B9" w:rsidRDefault="000A4050">
            <w:pPr>
              <w:pStyle w:val="TableParagraph"/>
              <w:ind w:left="1756" w:right="1749"/>
              <w:jc w:val="center"/>
              <w:rPr>
                <w:sz w:val="20"/>
              </w:rPr>
            </w:pPr>
            <w:r>
              <w:rPr>
                <w:sz w:val="20"/>
              </w:rPr>
              <w:t>Traitement</w:t>
            </w:r>
          </w:p>
        </w:tc>
      </w:tr>
      <w:tr w:rsidR="002B68B9" w14:paraId="36B07D98" w14:textId="77777777">
        <w:trPr>
          <w:trHeight w:val="2200"/>
        </w:trPr>
        <w:tc>
          <w:tcPr>
            <w:tcW w:w="2969" w:type="dxa"/>
            <w:shd w:val="clear" w:color="auto" w:fill="D9D9D9"/>
          </w:tcPr>
          <w:p w14:paraId="44FDF406" w14:textId="77777777" w:rsidR="002B68B9" w:rsidRDefault="000A405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  <w:r w:rsidR="002C7D00">
              <w:rPr>
                <w:w w:val="99"/>
                <w:sz w:val="20"/>
              </w:rPr>
              <w:t xml:space="preserve"> </w:t>
            </w:r>
            <w:r w:rsidR="002C7D00">
              <w:rPr>
                <w:rFonts w:ascii="ArialMT" w:hAnsi="ArialMT" w:cs="Arial"/>
              </w:rPr>
              <w:t xml:space="preserve">migraine est </w:t>
            </w:r>
            <w:r w:rsidR="002C7D00" w:rsidRPr="00996661">
              <w:rPr>
                <w:rFonts w:ascii="ArialMT" w:hAnsi="ArialMT" w:cs="Arial"/>
              </w:rPr>
              <w:t>inhabituelle</w:t>
            </w:r>
          </w:p>
          <w:p w14:paraId="5D875AF3" w14:textId="77777777" w:rsidR="002B68B9" w:rsidRDefault="000A405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  <w:r w:rsidR="002C7D00">
              <w:rPr>
                <w:w w:val="99"/>
                <w:sz w:val="20"/>
              </w:rPr>
              <w:t xml:space="preserve"> </w:t>
            </w:r>
            <w:r w:rsidR="002C7D00" w:rsidRPr="002C7D00">
              <w:rPr>
                <w:rFonts w:ascii="ArialMT" w:hAnsi="ArialMT" w:cs="Arial"/>
              </w:rPr>
              <w:t>T</w:t>
            </w:r>
            <w:r w:rsidR="002C7D00">
              <w:rPr>
                <w:rFonts w:ascii="ArialMT" w:hAnsi="ArialMT" w:cs="Arial"/>
              </w:rPr>
              <w:t>roubles neurologiques anormaux pour l’enfant</w:t>
            </w:r>
          </w:p>
          <w:p w14:paraId="2CB91523" w14:textId="77777777" w:rsidR="002B68B9" w:rsidRDefault="000A405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 w14:paraId="536CB907" w14:textId="77777777" w:rsidR="002B68B9" w:rsidRDefault="000A4050">
            <w:pPr>
              <w:pStyle w:val="TableParagraph"/>
              <w:numPr>
                <w:ilvl w:val="0"/>
                <w:numId w:val="2"/>
              </w:numPr>
              <w:tabs>
                <w:tab w:val="left" w:pos="319"/>
              </w:tabs>
              <w:spacing w:before="132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3006" w:type="dxa"/>
            <w:shd w:val="clear" w:color="auto" w:fill="D9D9D9"/>
          </w:tcPr>
          <w:p w14:paraId="0D032F2B" w14:textId="77777777" w:rsidR="002B68B9" w:rsidRPr="002C7D00" w:rsidRDefault="000A4050">
            <w:pPr>
              <w:pStyle w:val="TableParagraph"/>
              <w:spacing w:before="2"/>
              <w:ind w:left="71"/>
              <w:rPr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</w:t>
            </w:r>
            <w:r w:rsidR="002C7D00">
              <w:rPr>
                <w:rFonts w:ascii="Wingdings" w:hAnsi="Wingdings"/>
                <w:w w:val="99"/>
                <w:sz w:val="20"/>
              </w:rPr>
              <w:t></w:t>
            </w:r>
            <w:r w:rsidR="002C7D00">
              <w:rPr>
                <w:w w:val="99"/>
                <w:sz w:val="20"/>
              </w:rPr>
              <w:t>Appel du 15</w:t>
            </w:r>
          </w:p>
          <w:p w14:paraId="4E352E21" w14:textId="77777777" w:rsidR="002B68B9" w:rsidRDefault="002B68B9">
            <w:pPr>
              <w:pStyle w:val="TableParagraph"/>
              <w:spacing w:before="5"/>
              <w:ind w:left="0"/>
              <w:rPr>
                <w:b/>
                <w:sz w:val="25"/>
              </w:rPr>
            </w:pPr>
          </w:p>
          <w:p w14:paraId="693799F4" w14:textId="77777777" w:rsidR="002B68B9" w:rsidRDefault="000A4050">
            <w:pPr>
              <w:pStyle w:val="TableParagraph"/>
              <w:ind w:left="71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</w:t>
            </w:r>
          </w:p>
        </w:tc>
        <w:tc>
          <w:tcPr>
            <w:tcW w:w="4467" w:type="dxa"/>
            <w:shd w:val="clear" w:color="auto" w:fill="D9D9D9"/>
          </w:tcPr>
          <w:p w14:paraId="151A0A0C" w14:textId="77777777" w:rsidR="002B68B9" w:rsidRDefault="000A4050">
            <w:pPr>
              <w:pStyle w:val="TableParagraph"/>
              <w:numPr>
                <w:ilvl w:val="0"/>
                <w:numId w:val="1"/>
              </w:numPr>
              <w:tabs>
                <w:tab w:val="left" w:pos="317"/>
              </w:tabs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  <w:r w:rsidR="002C7D00">
              <w:rPr>
                <w:w w:val="99"/>
                <w:sz w:val="20"/>
              </w:rPr>
              <w:t xml:space="preserve"> </w:t>
            </w:r>
          </w:p>
          <w:p w14:paraId="2300311F" w14:textId="77777777" w:rsidR="002B68B9" w:rsidRDefault="000A4050">
            <w:pPr>
              <w:pStyle w:val="TableParagraph"/>
              <w:numPr>
                <w:ilvl w:val="0"/>
                <w:numId w:val="1"/>
              </w:numPr>
              <w:tabs>
                <w:tab w:val="left" w:pos="317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 w14:paraId="59694608" w14:textId="77777777" w:rsidR="002B68B9" w:rsidRDefault="000A4050">
            <w:pPr>
              <w:pStyle w:val="TableParagraph"/>
              <w:numPr>
                <w:ilvl w:val="0"/>
                <w:numId w:val="1"/>
              </w:numPr>
              <w:tabs>
                <w:tab w:val="left" w:pos="317"/>
              </w:tabs>
              <w:spacing w:before="133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 w14:paraId="2BCEFE25" w14:textId="77777777" w:rsidR="002B68B9" w:rsidRDefault="002B68B9">
      <w:pPr>
        <w:pStyle w:val="Corpsdetexte"/>
        <w:spacing w:before="1"/>
        <w:rPr>
          <w:sz w:val="23"/>
        </w:rPr>
      </w:pPr>
    </w:p>
    <w:p w14:paraId="3EF8A7AF" w14:textId="77777777" w:rsidR="002B68B9" w:rsidRDefault="000A4050">
      <w:pPr>
        <w:ind w:left="520"/>
        <w:rPr>
          <w:sz w:val="20"/>
        </w:rPr>
      </w:pPr>
      <w:r>
        <w:rPr>
          <w:sz w:val="20"/>
        </w:rPr>
        <w:t>Dans</w:t>
      </w:r>
      <w:r>
        <w:rPr>
          <w:spacing w:val="-4"/>
          <w:sz w:val="20"/>
        </w:rPr>
        <w:t xml:space="preserve"> </w:t>
      </w:r>
      <w:r>
        <w:rPr>
          <w:sz w:val="20"/>
        </w:rPr>
        <w:t>tous</w:t>
      </w:r>
      <w:r>
        <w:rPr>
          <w:spacing w:val="-3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cas,</w:t>
      </w:r>
      <w:r>
        <w:rPr>
          <w:spacing w:val="-1"/>
          <w:sz w:val="20"/>
        </w:rPr>
        <w:t xml:space="preserve"> </w:t>
      </w:r>
      <w:r>
        <w:rPr>
          <w:sz w:val="20"/>
        </w:rPr>
        <w:t>ne</w:t>
      </w:r>
      <w:r>
        <w:rPr>
          <w:spacing w:val="-3"/>
          <w:sz w:val="20"/>
        </w:rPr>
        <w:t xml:space="preserve"> </w:t>
      </w:r>
      <w:r>
        <w:rPr>
          <w:sz w:val="20"/>
        </w:rPr>
        <w:t>pas</w:t>
      </w:r>
      <w:r>
        <w:rPr>
          <w:spacing w:val="-2"/>
          <w:sz w:val="20"/>
        </w:rPr>
        <w:t xml:space="preserve"> </w:t>
      </w:r>
      <w:r>
        <w:rPr>
          <w:sz w:val="20"/>
        </w:rPr>
        <w:t>oublier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tenir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famille</w:t>
      </w:r>
      <w:r>
        <w:rPr>
          <w:spacing w:val="-2"/>
          <w:sz w:val="20"/>
        </w:rPr>
        <w:t xml:space="preserve"> </w:t>
      </w:r>
      <w:r>
        <w:rPr>
          <w:sz w:val="20"/>
        </w:rPr>
        <w:t>informée.</w:t>
      </w:r>
    </w:p>
    <w:p w14:paraId="6445C109" w14:textId="77777777" w:rsidR="002B68B9" w:rsidRDefault="002B68B9">
      <w:pPr>
        <w:pStyle w:val="Corpsdetexte"/>
        <w:rPr>
          <w:b w:val="0"/>
          <w:sz w:val="26"/>
        </w:rPr>
      </w:pPr>
    </w:p>
    <w:p w14:paraId="630B55A7" w14:textId="77777777" w:rsidR="002B68B9" w:rsidRDefault="000A4050">
      <w:pPr>
        <w:tabs>
          <w:tab w:val="left" w:pos="5860"/>
        </w:tabs>
        <w:spacing w:line="276" w:lineRule="auto"/>
        <w:ind w:left="520" w:right="214"/>
        <w:rPr>
          <w:b/>
          <w:sz w:val="20"/>
        </w:rPr>
      </w:pPr>
      <w:r>
        <w:rPr>
          <w:b/>
          <w:i/>
          <w:sz w:val="20"/>
        </w:rPr>
        <w:t>Un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courrier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avec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des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informations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médicales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confidentielles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sous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pli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cacheté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à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l’attention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services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secours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peut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être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joint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à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cette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fiche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conduite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à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tenir :  </w:t>
      </w:r>
      <w:r>
        <w:rPr>
          <w:b/>
          <w:i/>
          <w:spacing w:val="39"/>
          <w:sz w:val="20"/>
        </w:rPr>
        <w:t xml:space="preserve"> </w:t>
      </w:r>
      <w:r>
        <w:rPr>
          <w:b/>
          <w:i/>
          <w:sz w:val="20"/>
        </w:rPr>
        <w:t>Courrier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 xml:space="preserve">joint </w:t>
      </w:r>
      <w:r>
        <w:rPr>
          <w:b/>
          <w:sz w:val="20"/>
        </w:rPr>
        <w:t>:</w:t>
      </w:r>
      <w:r>
        <w:rPr>
          <w:b/>
          <w:spacing w:val="-1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b/>
          <w:sz w:val="20"/>
        </w:rPr>
        <w:t>OUI</w:t>
      </w:r>
      <w:r>
        <w:rPr>
          <w:b/>
          <w:sz w:val="20"/>
        </w:rPr>
        <w:tab/>
      </w:r>
      <w:r w:rsidR="00CE45C8">
        <w:rPr>
          <w:rFonts w:ascii="MS Gothic" w:eastAsia="MS Gothic" w:hAnsi="MS Gothic" w:hint="eastAsia"/>
          <w:w w:val="95"/>
          <w:sz w:val="20"/>
        </w:rPr>
        <w:t>■</w:t>
      </w:r>
      <w:r>
        <w:rPr>
          <w:rFonts w:ascii="MS Gothic" w:hAnsi="MS Gothic"/>
          <w:spacing w:val="-45"/>
          <w:w w:val="95"/>
          <w:sz w:val="20"/>
        </w:rPr>
        <w:t xml:space="preserve"> </w:t>
      </w:r>
      <w:r>
        <w:rPr>
          <w:b/>
          <w:w w:val="95"/>
          <w:sz w:val="20"/>
        </w:rPr>
        <w:t>NON</w:t>
      </w:r>
    </w:p>
    <w:p w14:paraId="44E1CA46" w14:textId="0F793928" w:rsidR="002B68B9" w:rsidRDefault="000A4050">
      <w:pPr>
        <w:tabs>
          <w:tab w:val="left" w:pos="4393"/>
          <w:tab w:val="left" w:pos="9051"/>
        </w:tabs>
        <w:spacing w:before="3"/>
        <w:ind w:left="520"/>
        <w:rPr>
          <w:sz w:val="20"/>
        </w:rPr>
      </w:pPr>
      <w:r>
        <w:rPr>
          <w:sz w:val="20"/>
        </w:rPr>
        <w:t>Cachet</w:t>
      </w:r>
      <w:r>
        <w:rPr>
          <w:spacing w:val="-1"/>
          <w:sz w:val="20"/>
        </w:rPr>
        <w:t xml:space="preserve"> </w:t>
      </w:r>
      <w:r>
        <w:rPr>
          <w:sz w:val="20"/>
        </w:rPr>
        <w:t>du</w:t>
      </w:r>
      <w:r>
        <w:rPr>
          <w:spacing w:val="-2"/>
          <w:sz w:val="20"/>
        </w:rPr>
        <w:t xml:space="preserve"> </w:t>
      </w:r>
      <w:r>
        <w:rPr>
          <w:sz w:val="20"/>
        </w:rPr>
        <w:t>médecin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r>
        <w:rPr>
          <w:sz w:val="20"/>
        </w:rPr>
        <w:tab/>
        <w:t>Date</w:t>
      </w:r>
      <w:r>
        <w:rPr>
          <w:spacing w:val="2"/>
          <w:sz w:val="20"/>
        </w:rPr>
        <w:t xml:space="preserve"> </w:t>
      </w:r>
      <w:r>
        <w:rPr>
          <w:sz w:val="20"/>
        </w:rPr>
        <w:t>:</w:t>
      </w:r>
      <w:r w:rsidR="00CE45C8">
        <w:rPr>
          <w:sz w:val="20"/>
        </w:rPr>
        <w:t xml:space="preserve"> </w:t>
      </w:r>
      <w:bookmarkStart w:id="6" w:name="DDJ_2"/>
      <w:bookmarkEnd w:id="6"/>
      <w:r w:rsidR="00CE45C8">
        <w:rPr>
          <w:sz w:val="20"/>
        </w:rPr>
        <w:t xml:space="preserve">                                                                   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>du</w:t>
      </w:r>
      <w:r>
        <w:rPr>
          <w:spacing w:val="-2"/>
          <w:sz w:val="20"/>
        </w:rPr>
        <w:t xml:space="preserve"> </w:t>
      </w:r>
      <w:r>
        <w:rPr>
          <w:sz w:val="20"/>
        </w:rPr>
        <w:t>médecin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</w:p>
    <w:p w14:paraId="2519BAC5" w14:textId="77777777" w:rsidR="002B68B9" w:rsidRDefault="002B68B9">
      <w:pPr>
        <w:pStyle w:val="Corpsdetexte"/>
        <w:spacing w:before="5"/>
        <w:rPr>
          <w:b w:val="0"/>
          <w:sz w:val="17"/>
        </w:rPr>
      </w:pPr>
    </w:p>
    <w:p w14:paraId="671EDB26" w14:textId="77777777" w:rsidR="000A4050" w:rsidRDefault="000A4050">
      <w:pPr>
        <w:spacing w:before="129"/>
        <w:ind w:left="6893"/>
      </w:pPr>
      <w:r>
        <w:rPr>
          <w:noProof/>
          <w:lang w:eastAsia="fr-FR"/>
        </w:rPr>
        <w:drawing>
          <wp:anchor distT="0" distB="0" distL="114300" distR="114300" simplePos="0" relativeHeight="487588864" behindDoc="0" locked="0" layoutInCell="1" allowOverlap="1" wp14:anchorId="3AA7C3AB" wp14:editId="510A5827">
            <wp:simplePos x="0" y="0"/>
            <wp:positionH relativeFrom="column">
              <wp:posOffset>2940050</wp:posOffset>
            </wp:positionH>
            <wp:positionV relativeFrom="paragraph">
              <wp:posOffset>4445</wp:posOffset>
            </wp:positionV>
            <wp:extent cx="1997968" cy="786386"/>
            <wp:effectExtent l="0" t="0" r="254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mpon Nanc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968" cy="78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3ADD" w14:textId="77777777" w:rsidR="000A4050" w:rsidRDefault="000A4050">
      <w:pPr>
        <w:spacing w:before="129"/>
        <w:ind w:left="6893"/>
      </w:pPr>
    </w:p>
    <w:p w14:paraId="5A410600" w14:textId="77777777" w:rsidR="000A4050" w:rsidRDefault="000A4050">
      <w:pPr>
        <w:spacing w:before="129"/>
        <w:ind w:left="6893"/>
      </w:pPr>
    </w:p>
    <w:p w14:paraId="0B90266A" w14:textId="77777777" w:rsidR="002B68B9" w:rsidRDefault="00CE45C8">
      <w:pPr>
        <w:spacing w:before="129"/>
        <w:ind w:left="6893"/>
        <w:rPr>
          <w:sz w:val="1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14E4B2A0" wp14:editId="24A57187">
                <wp:simplePos x="0" y="0"/>
                <wp:positionH relativeFrom="page">
                  <wp:posOffset>482600</wp:posOffset>
                </wp:positionH>
                <wp:positionV relativeFrom="page">
                  <wp:posOffset>10098405</wp:posOffset>
                </wp:positionV>
                <wp:extent cx="833120" cy="1301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1301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alpha val="70000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113DE" w14:textId="77777777" w:rsidR="002B68B9" w:rsidRDefault="000A4050">
                            <w:pPr>
                              <w:spacing w:line="160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3A51FF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color w:val="3A51FF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A51FF"/>
                                <w:sz w:val="16"/>
                              </w:rPr>
                              <w:t>5 / 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E4B2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pt;margin-top:795.15pt;width:65.6pt;height:10.2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" strokeweight="1pt">
                <v:fill o:opacity2="45875f" focus="100%" type="gradient"/>
                <v:stroke dashstyle="dash"/>
                <v:textbox inset="0,0,0,0">
                  <w:txbxContent>
                    <w:p w14:paraId="7A0113DE" w14:textId="77777777" w:rsidR="002B68B9" w:rsidRDefault="000A4050">
                      <w:pPr>
                        <w:spacing w:line="160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3A51FF"/>
                          <w:sz w:val="16"/>
                        </w:rPr>
                        <w:t>Page</w:t>
                      </w:r>
                      <w:r>
                        <w:rPr>
                          <w:rFonts w:ascii="Arial MT"/>
                          <w:color w:val="3A51FF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A51FF"/>
                          <w:sz w:val="16"/>
                        </w:rPr>
                        <w:t>5 / 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hyperlink r:id="rId7">
        <w:r w:rsidR="000A4050">
          <w:rPr>
            <w:sz w:val="16"/>
          </w:rPr>
          <w:t>©</w:t>
        </w:r>
        <w:r w:rsidR="000A4050">
          <w:rPr>
            <w:spacing w:val="-3"/>
            <w:sz w:val="16"/>
          </w:rPr>
          <w:t xml:space="preserve"> </w:t>
        </w:r>
        <w:r w:rsidR="000A4050">
          <w:rPr>
            <w:color w:val="0462C1"/>
            <w:sz w:val="16"/>
            <w:u w:val="single" w:color="0462C1"/>
          </w:rPr>
          <w:t>Direction</w:t>
        </w:r>
        <w:r w:rsidR="000A4050">
          <w:rPr>
            <w:color w:val="0462C1"/>
            <w:spacing w:val="-1"/>
            <w:sz w:val="16"/>
            <w:u w:val="single" w:color="0462C1"/>
          </w:rPr>
          <w:t xml:space="preserve"> </w:t>
        </w:r>
        <w:r w:rsidR="000A4050">
          <w:rPr>
            <w:color w:val="0462C1"/>
            <w:sz w:val="16"/>
            <w:u w:val="single" w:color="0462C1"/>
          </w:rPr>
          <w:t>générale</w:t>
        </w:r>
        <w:r w:rsidR="000A4050">
          <w:rPr>
            <w:color w:val="0462C1"/>
            <w:spacing w:val="-3"/>
            <w:sz w:val="16"/>
            <w:u w:val="single" w:color="0462C1"/>
          </w:rPr>
          <w:t xml:space="preserve"> </w:t>
        </w:r>
        <w:r w:rsidR="000A4050">
          <w:rPr>
            <w:color w:val="0462C1"/>
            <w:sz w:val="16"/>
            <w:u w:val="single" w:color="0462C1"/>
          </w:rPr>
          <w:t>de</w:t>
        </w:r>
        <w:r w:rsidR="000A4050">
          <w:rPr>
            <w:color w:val="0462C1"/>
            <w:spacing w:val="-1"/>
            <w:sz w:val="16"/>
            <w:u w:val="single" w:color="0462C1"/>
          </w:rPr>
          <w:t xml:space="preserve"> </w:t>
        </w:r>
        <w:r w:rsidR="000A4050">
          <w:rPr>
            <w:color w:val="0462C1"/>
            <w:sz w:val="16"/>
            <w:u w:val="single" w:color="0462C1"/>
          </w:rPr>
          <w:t>l’enseignement</w:t>
        </w:r>
        <w:r w:rsidR="000A4050">
          <w:rPr>
            <w:color w:val="0462C1"/>
            <w:spacing w:val="-4"/>
            <w:sz w:val="16"/>
            <w:u w:val="single" w:color="0462C1"/>
          </w:rPr>
          <w:t xml:space="preserve"> </w:t>
        </w:r>
        <w:r w:rsidR="000A4050">
          <w:rPr>
            <w:color w:val="0462C1"/>
            <w:sz w:val="16"/>
            <w:u w:val="single" w:color="0462C1"/>
          </w:rPr>
          <w:t>scolaire-MCT</w:t>
        </w:r>
      </w:hyperlink>
    </w:p>
    <w:sectPr w:rsidR="002B68B9">
      <w:type w:val="continuous"/>
      <w:pgSz w:w="11910" w:h="16840"/>
      <w:pgMar w:top="260" w:right="50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12634"/>
    <w:multiLevelType w:val="hybridMultilevel"/>
    <w:tmpl w:val="9852F7F2"/>
    <w:lvl w:ilvl="0" w:tplc="C9B6FF66">
      <w:numFmt w:val="bullet"/>
      <w:lvlText w:val="☐"/>
      <w:lvlJc w:val="left"/>
      <w:pPr>
        <w:ind w:left="318" w:hanging="248"/>
      </w:pPr>
      <w:rPr>
        <w:rFonts w:ascii="MS Gothic" w:eastAsia="MS Gothic" w:hAnsi="MS Gothic" w:cs="MS Gothic" w:hint="default"/>
        <w:w w:val="99"/>
        <w:sz w:val="20"/>
        <w:szCs w:val="20"/>
        <w:lang w:val="fr-FR" w:eastAsia="en-US" w:bidi="ar-SA"/>
      </w:rPr>
    </w:lvl>
    <w:lvl w:ilvl="1" w:tplc="979CB85E">
      <w:numFmt w:val="bullet"/>
      <w:lvlText w:val="•"/>
      <w:lvlJc w:val="left"/>
      <w:pPr>
        <w:ind w:left="583" w:hanging="248"/>
      </w:pPr>
      <w:rPr>
        <w:rFonts w:hint="default"/>
        <w:lang w:val="fr-FR" w:eastAsia="en-US" w:bidi="ar-SA"/>
      </w:rPr>
    </w:lvl>
    <w:lvl w:ilvl="2" w:tplc="9A24CFB2">
      <w:numFmt w:val="bullet"/>
      <w:lvlText w:val="•"/>
      <w:lvlJc w:val="left"/>
      <w:pPr>
        <w:ind w:left="846" w:hanging="248"/>
      </w:pPr>
      <w:rPr>
        <w:rFonts w:hint="default"/>
        <w:lang w:val="fr-FR" w:eastAsia="en-US" w:bidi="ar-SA"/>
      </w:rPr>
    </w:lvl>
    <w:lvl w:ilvl="3" w:tplc="86B4130C">
      <w:numFmt w:val="bullet"/>
      <w:lvlText w:val="•"/>
      <w:lvlJc w:val="left"/>
      <w:pPr>
        <w:ind w:left="1110" w:hanging="248"/>
      </w:pPr>
      <w:rPr>
        <w:rFonts w:hint="default"/>
        <w:lang w:val="fr-FR" w:eastAsia="en-US" w:bidi="ar-SA"/>
      </w:rPr>
    </w:lvl>
    <w:lvl w:ilvl="4" w:tplc="266ED01A">
      <w:numFmt w:val="bullet"/>
      <w:lvlText w:val="•"/>
      <w:lvlJc w:val="left"/>
      <w:pPr>
        <w:ind w:left="1373" w:hanging="248"/>
      </w:pPr>
      <w:rPr>
        <w:rFonts w:hint="default"/>
        <w:lang w:val="fr-FR" w:eastAsia="en-US" w:bidi="ar-SA"/>
      </w:rPr>
    </w:lvl>
    <w:lvl w:ilvl="5" w:tplc="0CF6B0A0">
      <w:numFmt w:val="bullet"/>
      <w:lvlText w:val="•"/>
      <w:lvlJc w:val="left"/>
      <w:pPr>
        <w:ind w:left="1637" w:hanging="248"/>
      </w:pPr>
      <w:rPr>
        <w:rFonts w:hint="default"/>
        <w:lang w:val="fr-FR" w:eastAsia="en-US" w:bidi="ar-SA"/>
      </w:rPr>
    </w:lvl>
    <w:lvl w:ilvl="6" w:tplc="99EEC7F6">
      <w:numFmt w:val="bullet"/>
      <w:lvlText w:val="•"/>
      <w:lvlJc w:val="left"/>
      <w:pPr>
        <w:ind w:left="1900" w:hanging="248"/>
      </w:pPr>
      <w:rPr>
        <w:rFonts w:hint="default"/>
        <w:lang w:val="fr-FR" w:eastAsia="en-US" w:bidi="ar-SA"/>
      </w:rPr>
    </w:lvl>
    <w:lvl w:ilvl="7" w:tplc="9E14DD48">
      <w:numFmt w:val="bullet"/>
      <w:lvlText w:val="•"/>
      <w:lvlJc w:val="left"/>
      <w:pPr>
        <w:ind w:left="2163" w:hanging="248"/>
      </w:pPr>
      <w:rPr>
        <w:rFonts w:hint="default"/>
        <w:lang w:val="fr-FR" w:eastAsia="en-US" w:bidi="ar-SA"/>
      </w:rPr>
    </w:lvl>
    <w:lvl w:ilvl="8" w:tplc="B894A632">
      <w:numFmt w:val="bullet"/>
      <w:lvlText w:val="•"/>
      <w:lvlJc w:val="left"/>
      <w:pPr>
        <w:ind w:left="2427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C9436C0"/>
    <w:multiLevelType w:val="hybridMultilevel"/>
    <w:tmpl w:val="377AB9D4"/>
    <w:lvl w:ilvl="0" w:tplc="7286028A">
      <w:numFmt w:val="bullet"/>
      <w:lvlText w:val="☐"/>
      <w:lvlJc w:val="left"/>
      <w:pPr>
        <w:ind w:left="316" w:hanging="248"/>
      </w:pPr>
      <w:rPr>
        <w:rFonts w:ascii="MS Gothic" w:eastAsia="MS Gothic" w:hAnsi="MS Gothic" w:cs="MS Gothic" w:hint="default"/>
        <w:w w:val="99"/>
        <w:sz w:val="20"/>
        <w:szCs w:val="20"/>
        <w:lang w:val="fr-FR" w:eastAsia="en-US" w:bidi="ar-SA"/>
      </w:rPr>
    </w:lvl>
    <w:lvl w:ilvl="1" w:tplc="C6C4FF8C">
      <w:numFmt w:val="bullet"/>
      <w:lvlText w:val="•"/>
      <w:lvlJc w:val="left"/>
      <w:pPr>
        <w:ind w:left="733" w:hanging="248"/>
      </w:pPr>
      <w:rPr>
        <w:rFonts w:hint="default"/>
        <w:lang w:val="fr-FR" w:eastAsia="en-US" w:bidi="ar-SA"/>
      </w:rPr>
    </w:lvl>
    <w:lvl w:ilvl="2" w:tplc="589E0EE4">
      <w:numFmt w:val="bullet"/>
      <w:lvlText w:val="•"/>
      <w:lvlJc w:val="left"/>
      <w:pPr>
        <w:ind w:left="1146" w:hanging="248"/>
      </w:pPr>
      <w:rPr>
        <w:rFonts w:hint="default"/>
        <w:lang w:val="fr-FR" w:eastAsia="en-US" w:bidi="ar-SA"/>
      </w:rPr>
    </w:lvl>
    <w:lvl w:ilvl="3" w:tplc="C7FA79C0">
      <w:numFmt w:val="bullet"/>
      <w:lvlText w:val="•"/>
      <w:lvlJc w:val="left"/>
      <w:pPr>
        <w:ind w:left="1559" w:hanging="248"/>
      </w:pPr>
      <w:rPr>
        <w:rFonts w:hint="default"/>
        <w:lang w:val="fr-FR" w:eastAsia="en-US" w:bidi="ar-SA"/>
      </w:rPr>
    </w:lvl>
    <w:lvl w:ilvl="4" w:tplc="57CA5FE6">
      <w:numFmt w:val="bullet"/>
      <w:lvlText w:val="•"/>
      <w:lvlJc w:val="left"/>
      <w:pPr>
        <w:ind w:left="1972" w:hanging="248"/>
      </w:pPr>
      <w:rPr>
        <w:rFonts w:hint="default"/>
        <w:lang w:val="fr-FR" w:eastAsia="en-US" w:bidi="ar-SA"/>
      </w:rPr>
    </w:lvl>
    <w:lvl w:ilvl="5" w:tplc="86BA36A4">
      <w:numFmt w:val="bullet"/>
      <w:lvlText w:val="•"/>
      <w:lvlJc w:val="left"/>
      <w:pPr>
        <w:ind w:left="2386" w:hanging="248"/>
      </w:pPr>
      <w:rPr>
        <w:rFonts w:hint="default"/>
        <w:lang w:val="fr-FR" w:eastAsia="en-US" w:bidi="ar-SA"/>
      </w:rPr>
    </w:lvl>
    <w:lvl w:ilvl="6" w:tplc="8362C8D8">
      <w:numFmt w:val="bullet"/>
      <w:lvlText w:val="•"/>
      <w:lvlJc w:val="left"/>
      <w:pPr>
        <w:ind w:left="2799" w:hanging="248"/>
      </w:pPr>
      <w:rPr>
        <w:rFonts w:hint="default"/>
        <w:lang w:val="fr-FR" w:eastAsia="en-US" w:bidi="ar-SA"/>
      </w:rPr>
    </w:lvl>
    <w:lvl w:ilvl="7" w:tplc="8146DE8A">
      <w:numFmt w:val="bullet"/>
      <w:lvlText w:val="•"/>
      <w:lvlJc w:val="left"/>
      <w:pPr>
        <w:ind w:left="3212" w:hanging="248"/>
      </w:pPr>
      <w:rPr>
        <w:rFonts w:hint="default"/>
        <w:lang w:val="fr-FR" w:eastAsia="en-US" w:bidi="ar-SA"/>
      </w:rPr>
    </w:lvl>
    <w:lvl w:ilvl="8" w:tplc="0376018A">
      <w:numFmt w:val="bullet"/>
      <w:lvlText w:val="•"/>
      <w:lvlJc w:val="left"/>
      <w:pPr>
        <w:ind w:left="362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40024DAA"/>
    <w:multiLevelType w:val="hybridMultilevel"/>
    <w:tmpl w:val="61A0D582"/>
    <w:lvl w:ilvl="0" w:tplc="5EE277F8">
      <w:numFmt w:val="bullet"/>
      <w:lvlText w:val="☐"/>
      <w:lvlJc w:val="left"/>
      <w:pPr>
        <w:ind w:left="316" w:hanging="248"/>
      </w:pPr>
      <w:rPr>
        <w:rFonts w:ascii="MS Gothic" w:eastAsia="MS Gothic" w:hAnsi="MS Gothic" w:cs="MS Gothic" w:hint="default"/>
        <w:w w:val="99"/>
        <w:sz w:val="20"/>
        <w:szCs w:val="20"/>
        <w:lang w:val="fr-FR" w:eastAsia="en-US" w:bidi="ar-SA"/>
      </w:rPr>
    </w:lvl>
    <w:lvl w:ilvl="1" w:tplc="007AC0D0">
      <w:numFmt w:val="bullet"/>
      <w:lvlText w:val="•"/>
      <w:lvlJc w:val="left"/>
      <w:pPr>
        <w:ind w:left="733" w:hanging="248"/>
      </w:pPr>
      <w:rPr>
        <w:rFonts w:hint="default"/>
        <w:lang w:val="fr-FR" w:eastAsia="en-US" w:bidi="ar-SA"/>
      </w:rPr>
    </w:lvl>
    <w:lvl w:ilvl="2" w:tplc="7D082280">
      <w:numFmt w:val="bullet"/>
      <w:lvlText w:val="•"/>
      <w:lvlJc w:val="left"/>
      <w:pPr>
        <w:ind w:left="1146" w:hanging="248"/>
      </w:pPr>
      <w:rPr>
        <w:rFonts w:hint="default"/>
        <w:lang w:val="fr-FR" w:eastAsia="en-US" w:bidi="ar-SA"/>
      </w:rPr>
    </w:lvl>
    <w:lvl w:ilvl="3" w:tplc="08DE9D3C">
      <w:numFmt w:val="bullet"/>
      <w:lvlText w:val="•"/>
      <w:lvlJc w:val="left"/>
      <w:pPr>
        <w:ind w:left="1559" w:hanging="248"/>
      </w:pPr>
      <w:rPr>
        <w:rFonts w:hint="default"/>
        <w:lang w:val="fr-FR" w:eastAsia="en-US" w:bidi="ar-SA"/>
      </w:rPr>
    </w:lvl>
    <w:lvl w:ilvl="4" w:tplc="A5483B30">
      <w:numFmt w:val="bullet"/>
      <w:lvlText w:val="•"/>
      <w:lvlJc w:val="left"/>
      <w:pPr>
        <w:ind w:left="1972" w:hanging="248"/>
      </w:pPr>
      <w:rPr>
        <w:rFonts w:hint="default"/>
        <w:lang w:val="fr-FR" w:eastAsia="en-US" w:bidi="ar-SA"/>
      </w:rPr>
    </w:lvl>
    <w:lvl w:ilvl="5" w:tplc="2730DBCA">
      <w:numFmt w:val="bullet"/>
      <w:lvlText w:val="•"/>
      <w:lvlJc w:val="left"/>
      <w:pPr>
        <w:ind w:left="2386" w:hanging="248"/>
      </w:pPr>
      <w:rPr>
        <w:rFonts w:hint="default"/>
        <w:lang w:val="fr-FR" w:eastAsia="en-US" w:bidi="ar-SA"/>
      </w:rPr>
    </w:lvl>
    <w:lvl w:ilvl="6" w:tplc="75247E7C">
      <w:numFmt w:val="bullet"/>
      <w:lvlText w:val="•"/>
      <w:lvlJc w:val="left"/>
      <w:pPr>
        <w:ind w:left="2799" w:hanging="248"/>
      </w:pPr>
      <w:rPr>
        <w:rFonts w:hint="default"/>
        <w:lang w:val="fr-FR" w:eastAsia="en-US" w:bidi="ar-SA"/>
      </w:rPr>
    </w:lvl>
    <w:lvl w:ilvl="7" w:tplc="C9D47DD4">
      <w:numFmt w:val="bullet"/>
      <w:lvlText w:val="•"/>
      <w:lvlJc w:val="left"/>
      <w:pPr>
        <w:ind w:left="3212" w:hanging="248"/>
      </w:pPr>
      <w:rPr>
        <w:rFonts w:hint="default"/>
        <w:lang w:val="fr-FR" w:eastAsia="en-US" w:bidi="ar-SA"/>
      </w:rPr>
    </w:lvl>
    <w:lvl w:ilvl="8" w:tplc="A28C7B90">
      <w:numFmt w:val="bullet"/>
      <w:lvlText w:val="•"/>
      <w:lvlJc w:val="left"/>
      <w:pPr>
        <w:ind w:left="362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0E479B6"/>
    <w:multiLevelType w:val="hybridMultilevel"/>
    <w:tmpl w:val="18583B14"/>
    <w:lvl w:ilvl="0" w:tplc="C6E285D2">
      <w:numFmt w:val="bullet"/>
      <w:lvlText w:val="☐"/>
      <w:lvlJc w:val="left"/>
      <w:pPr>
        <w:ind w:left="316" w:hanging="248"/>
      </w:pPr>
      <w:rPr>
        <w:rFonts w:ascii="MS Gothic" w:eastAsia="MS Gothic" w:hAnsi="MS Gothic" w:cs="MS Gothic" w:hint="default"/>
        <w:w w:val="99"/>
        <w:sz w:val="20"/>
        <w:szCs w:val="20"/>
        <w:lang w:val="fr-FR" w:eastAsia="en-US" w:bidi="ar-SA"/>
      </w:rPr>
    </w:lvl>
    <w:lvl w:ilvl="1" w:tplc="656667C6">
      <w:numFmt w:val="bullet"/>
      <w:lvlText w:val="•"/>
      <w:lvlJc w:val="left"/>
      <w:pPr>
        <w:ind w:left="733" w:hanging="248"/>
      </w:pPr>
      <w:rPr>
        <w:rFonts w:hint="default"/>
        <w:lang w:val="fr-FR" w:eastAsia="en-US" w:bidi="ar-SA"/>
      </w:rPr>
    </w:lvl>
    <w:lvl w:ilvl="2" w:tplc="934AE782">
      <w:numFmt w:val="bullet"/>
      <w:lvlText w:val="•"/>
      <w:lvlJc w:val="left"/>
      <w:pPr>
        <w:ind w:left="1146" w:hanging="248"/>
      </w:pPr>
      <w:rPr>
        <w:rFonts w:hint="default"/>
        <w:lang w:val="fr-FR" w:eastAsia="en-US" w:bidi="ar-SA"/>
      </w:rPr>
    </w:lvl>
    <w:lvl w:ilvl="3" w:tplc="F89AC974">
      <w:numFmt w:val="bullet"/>
      <w:lvlText w:val="•"/>
      <w:lvlJc w:val="left"/>
      <w:pPr>
        <w:ind w:left="1559" w:hanging="248"/>
      </w:pPr>
      <w:rPr>
        <w:rFonts w:hint="default"/>
        <w:lang w:val="fr-FR" w:eastAsia="en-US" w:bidi="ar-SA"/>
      </w:rPr>
    </w:lvl>
    <w:lvl w:ilvl="4" w:tplc="E4A895B0">
      <w:numFmt w:val="bullet"/>
      <w:lvlText w:val="•"/>
      <w:lvlJc w:val="left"/>
      <w:pPr>
        <w:ind w:left="1972" w:hanging="248"/>
      </w:pPr>
      <w:rPr>
        <w:rFonts w:hint="default"/>
        <w:lang w:val="fr-FR" w:eastAsia="en-US" w:bidi="ar-SA"/>
      </w:rPr>
    </w:lvl>
    <w:lvl w:ilvl="5" w:tplc="103ADE5A">
      <w:numFmt w:val="bullet"/>
      <w:lvlText w:val="•"/>
      <w:lvlJc w:val="left"/>
      <w:pPr>
        <w:ind w:left="2386" w:hanging="248"/>
      </w:pPr>
      <w:rPr>
        <w:rFonts w:hint="default"/>
        <w:lang w:val="fr-FR" w:eastAsia="en-US" w:bidi="ar-SA"/>
      </w:rPr>
    </w:lvl>
    <w:lvl w:ilvl="6" w:tplc="BA226176">
      <w:numFmt w:val="bullet"/>
      <w:lvlText w:val="•"/>
      <w:lvlJc w:val="left"/>
      <w:pPr>
        <w:ind w:left="2799" w:hanging="248"/>
      </w:pPr>
      <w:rPr>
        <w:rFonts w:hint="default"/>
        <w:lang w:val="fr-FR" w:eastAsia="en-US" w:bidi="ar-SA"/>
      </w:rPr>
    </w:lvl>
    <w:lvl w:ilvl="7" w:tplc="5E38F210">
      <w:numFmt w:val="bullet"/>
      <w:lvlText w:val="•"/>
      <w:lvlJc w:val="left"/>
      <w:pPr>
        <w:ind w:left="3212" w:hanging="248"/>
      </w:pPr>
      <w:rPr>
        <w:rFonts w:hint="default"/>
        <w:lang w:val="fr-FR" w:eastAsia="en-US" w:bidi="ar-SA"/>
      </w:rPr>
    </w:lvl>
    <w:lvl w:ilvl="8" w:tplc="D24C5E52">
      <w:numFmt w:val="bullet"/>
      <w:lvlText w:val="•"/>
      <w:lvlJc w:val="left"/>
      <w:pPr>
        <w:ind w:left="362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76637EE0"/>
    <w:multiLevelType w:val="hybridMultilevel"/>
    <w:tmpl w:val="3B78C896"/>
    <w:lvl w:ilvl="0" w:tplc="9A3C6F18">
      <w:numFmt w:val="bullet"/>
      <w:lvlText w:val="☐"/>
      <w:lvlJc w:val="left"/>
      <w:pPr>
        <w:ind w:left="318" w:hanging="248"/>
      </w:pPr>
      <w:rPr>
        <w:rFonts w:ascii="MS Gothic" w:eastAsia="MS Gothic" w:hAnsi="MS Gothic" w:cs="MS Gothic" w:hint="default"/>
        <w:w w:val="99"/>
        <w:sz w:val="20"/>
        <w:szCs w:val="20"/>
        <w:lang w:val="fr-FR" w:eastAsia="en-US" w:bidi="ar-SA"/>
      </w:rPr>
    </w:lvl>
    <w:lvl w:ilvl="1" w:tplc="4A6095DA">
      <w:numFmt w:val="bullet"/>
      <w:lvlText w:val="•"/>
      <w:lvlJc w:val="left"/>
      <w:pPr>
        <w:ind w:left="583" w:hanging="248"/>
      </w:pPr>
      <w:rPr>
        <w:rFonts w:hint="default"/>
        <w:lang w:val="fr-FR" w:eastAsia="en-US" w:bidi="ar-SA"/>
      </w:rPr>
    </w:lvl>
    <w:lvl w:ilvl="2" w:tplc="74B82F4C">
      <w:numFmt w:val="bullet"/>
      <w:lvlText w:val="•"/>
      <w:lvlJc w:val="left"/>
      <w:pPr>
        <w:ind w:left="846" w:hanging="248"/>
      </w:pPr>
      <w:rPr>
        <w:rFonts w:hint="default"/>
        <w:lang w:val="fr-FR" w:eastAsia="en-US" w:bidi="ar-SA"/>
      </w:rPr>
    </w:lvl>
    <w:lvl w:ilvl="3" w:tplc="FE9EBAA4">
      <w:numFmt w:val="bullet"/>
      <w:lvlText w:val="•"/>
      <w:lvlJc w:val="left"/>
      <w:pPr>
        <w:ind w:left="1110" w:hanging="248"/>
      </w:pPr>
      <w:rPr>
        <w:rFonts w:hint="default"/>
        <w:lang w:val="fr-FR" w:eastAsia="en-US" w:bidi="ar-SA"/>
      </w:rPr>
    </w:lvl>
    <w:lvl w:ilvl="4" w:tplc="D954EDFE">
      <w:numFmt w:val="bullet"/>
      <w:lvlText w:val="•"/>
      <w:lvlJc w:val="left"/>
      <w:pPr>
        <w:ind w:left="1373" w:hanging="248"/>
      </w:pPr>
      <w:rPr>
        <w:rFonts w:hint="default"/>
        <w:lang w:val="fr-FR" w:eastAsia="en-US" w:bidi="ar-SA"/>
      </w:rPr>
    </w:lvl>
    <w:lvl w:ilvl="5" w:tplc="A92CA5F6">
      <w:numFmt w:val="bullet"/>
      <w:lvlText w:val="•"/>
      <w:lvlJc w:val="left"/>
      <w:pPr>
        <w:ind w:left="1637" w:hanging="248"/>
      </w:pPr>
      <w:rPr>
        <w:rFonts w:hint="default"/>
        <w:lang w:val="fr-FR" w:eastAsia="en-US" w:bidi="ar-SA"/>
      </w:rPr>
    </w:lvl>
    <w:lvl w:ilvl="6" w:tplc="66729C88">
      <w:numFmt w:val="bullet"/>
      <w:lvlText w:val="•"/>
      <w:lvlJc w:val="left"/>
      <w:pPr>
        <w:ind w:left="1900" w:hanging="248"/>
      </w:pPr>
      <w:rPr>
        <w:rFonts w:hint="default"/>
        <w:lang w:val="fr-FR" w:eastAsia="en-US" w:bidi="ar-SA"/>
      </w:rPr>
    </w:lvl>
    <w:lvl w:ilvl="7" w:tplc="B8566FAE">
      <w:numFmt w:val="bullet"/>
      <w:lvlText w:val="•"/>
      <w:lvlJc w:val="left"/>
      <w:pPr>
        <w:ind w:left="2163" w:hanging="248"/>
      </w:pPr>
      <w:rPr>
        <w:rFonts w:hint="default"/>
        <w:lang w:val="fr-FR" w:eastAsia="en-US" w:bidi="ar-SA"/>
      </w:rPr>
    </w:lvl>
    <w:lvl w:ilvl="8" w:tplc="F19A53A0">
      <w:numFmt w:val="bullet"/>
      <w:lvlText w:val="•"/>
      <w:lvlJc w:val="left"/>
      <w:pPr>
        <w:ind w:left="2427" w:hanging="248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8B9"/>
    <w:rsid w:val="000A4050"/>
    <w:rsid w:val="002B68B9"/>
    <w:rsid w:val="002C7D00"/>
    <w:rsid w:val="005B1A92"/>
    <w:rsid w:val="00CE45C8"/>
    <w:rsid w:val="00FD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FE19"/>
  <w15:docId w15:val="{585D8201-4B94-4948-8D4A-FE0DC564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"/>
    <w:qFormat/>
    <w:pPr>
      <w:spacing w:before="19"/>
      <w:ind w:left="800" w:right="497"/>
      <w:jc w:val="center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3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uscol.education.fr/1207/la-scolarisation-des-enfants-mala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CHRU Nancy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Brigitte Moltrecht;AUGUSTINE BURTZ</dc:creator>
  <cp:lastModifiedBy>mathieu KUCHENBUCH</cp:lastModifiedBy>
  <cp:revision>6</cp:revision>
  <dcterms:created xsi:type="dcterms:W3CDTF">2023-06-14T14:40:00Z</dcterms:created>
  <dcterms:modified xsi:type="dcterms:W3CDTF">2025-10-05T09:55:00Z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2023-06-14T00:00:00Z</vt:filetime>
  </property>
</Properties>
</file>