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30"/>
          <w:shd w:fill="auto" w:val="clear"/>
        </w:rPr>
        <w:t xml:space="preserve">Agile and Scrum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D1C1D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8"/>
          <w:shd w:fill="auto" w:val="clear"/>
        </w:rPr>
        <w:t xml:space="preserve">Agile methodology: 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  <w:t xml:space="preserve">It is a set of techniques, values and principles designed to guide and improve how software development teams work together to deliver new applications and updates.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8"/>
          <w:shd w:fill="auto" w:val="clear"/>
        </w:rPr>
        <w:t xml:space="preserve">Purposes of agile methodology: </w:t>
      </w:r>
    </w:p>
    <w:p>
      <w:pPr>
        <w:spacing w:before="0" w:after="0" w:line="276"/>
        <w:ind w:right="0" w:left="0" w:firstLine="720"/>
        <w:jc w:val="left"/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  <w:t xml:space="preserve">Creating working software quickly, collaborating with customers frequently, and being able to adapt to changes easily.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</w:pPr>
      <w:r>
        <w:object w:dxaOrig="9293" w:dyaOrig="5223">
          <v:rect xmlns:o="urn:schemas-microsoft-com:office:office" xmlns:v="urn:schemas-microsoft-com:vml" id="rectole0000000000" style="width:464.650000pt;height:261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6"/>
          <w:shd w:fill="auto" w:val="clear"/>
        </w:rPr>
        <w:t xml:space="preserve">Comparison Between Agile and Waterfall Models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6"/>
          <w:shd w:fill="auto" w:val="clear"/>
        </w:rPr>
      </w:pPr>
    </w:p>
    <w:tbl>
      <w:tblPr/>
      <w:tblGrid>
        <w:gridCol w:w="1675"/>
        <w:gridCol w:w="3535"/>
        <w:gridCol w:w="3809"/>
      </w:tblGrid>
      <w:tr>
        <w:trPr>
          <w:trHeight w:val="1" w:hRule="atLeast"/>
          <w:jc w:val="left"/>
        </w:trPr>
        <w:tc>
          <w:tcPr>
            <w:tcW w:w="1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1D1C1D"/>
                <w:spacing w:val="0"/>
                <w:position w:val="0"/>
                <w:sz w:val="26"/>
                <w:shd w:fill="auto" w:val="clear"/>
              </w:rPr>
              <w:t xml:space="preserve">Agile Models</w:t>
            </w:r>
          </w:p>
        </w:tc>
        <w:tc>
          <w:tcPr>
            <w:tcW w:w="3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1D1C1D"/>
                <w:spacing w:val="0"/>
                <w:position w:val="0"/>
                <w:sz w:val="26"/>
                <w:shd w:fill="auto" w:val="clear"/>
              </w:rPr>
              <w:t xml:space="preserve">Waterfall Models</w:t>
            </w:r>
          </w:p>
        </w:tc>
      </w:tr>
      <w:tr>
        <w:trPr>
          <w:trHeight w:val="1" w:hRule="atLeast"/>
          <w:jc w:val="left"/>
        </w:trPr>
        <w:tc>
          <w:tcPr>
            <w:tcW w:w="1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1D1C1D"/>
                <w:spacing w:val="0"/>
                <w:position w:val="0"/>
                <w:sz w:val="26"/>
                <w:shd w:fill="auto" w:val="clear"/>
              </w:rPr>
              <w:t xml:space="preserve">process</w:t>
            </w:r>
          </w:p>
        </w:tc>
        <w:tc>
          <w:tcPr>
            <w:tcW w:w="3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Incremental</w:t>
            </w:r>
          </w:p>
        </w:tc>
        <w:tc>
          <w:tcPr>
            <w:tcW w:w="3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Linear</w:t>
            </w:r>
          </w:p>
        </w:tc>
      </w:tr>
      <w:tr>
        <w:trPr>
          <w:trHeight w:val="1" w:hRule="atLeast"/>
          <w:jc w:val="left"/>
        </w:trPr>
        <w:tc>
          <w:tcPr>
            <w:tcW w:w="1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1D1C1D"/>
                <w:spacing w:val="0"/>
                <w:position w:val="0"/>
                <w:sz w:val="26"/>
                <w:shd w:fill="auto" w:val="clear"/>
              </w:rPr>
              <w:t xml:space="preserve">Cost &amp; Time</w:t>
            </w:r>
          </w:p>
        </w:tc>
        <w:tc>
          <w:tcPr>
            <w:tcW w:w="3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Can be costlier due to changes but faster time-to-market</w:t>
            </w:r>
          </w:p>
        </w:tc>
        <w:tc>
          <w:tcPr>
            <w:tcW w:w="3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Lower cost in fixed projects, but slower to adapt to change</w:t>
            </w:r>
          </w:p>
        </w:tc>
      </w:tr>
      <w:tr>
        <w:trPr>
          <w:trHeight w:val="1" w:hRule="atLeast"/>
          <w:jc w:val="left"/>
        </w:trPr>
        <w:tc>
          <w:tcPr>
            <w:tcW w:w="1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1D1C1D"/>
                <w:spacing w:val="0"/>
                <w:position w:val="0"/>
                <w:sz w:val="26"/>
                <w:shd w:fill="auto" w:val="clear"/>
              </w:rPr>
              <w:t xml:space="preserve">Requirement</w:t>
            </w:r>
          </w:p>
        </w:tc>
        <w:tc>
          <w:tcPr>
            <w:tcW w:w="3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Non-Fixed requirement</w:t>
            </w:r>
          </w:p>
        </w:tc>
        <w:tc>
          <w:tcPr>
            <w:tcW w:w="3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Fixed requirement</w:t>
            </w:r>
          </w:p>
        </w:tc>
      </w:tr>
      <w:tr>
        <w:trPr>
          <w:trHeight w:val="1" w:hRule="atLeast"/>
          <w:jc w:val="left"/>
        </w:trPr>
        <w:tc>
          <w:tcPr>
            <w:tcW w:w="1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1D1C1D"/>
                <w:spacing w:val="0"/>
                <w:position w:val="0"/>
                <w:sz w:val="26"/>
                <w:shd w:fill="auto" w:val="clear"/>
              </w:rPr>
              <w:t xml:space="preserve">Flexibility</w:t>
            </w:r>
          </w:p>
        </w:tc>
        <w:tc>
          <w:tcPr>
            <w:tcW w:w="3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Highly flexible</w:t>
            </w:r>
          </w:p>
        </w:tc>
        <w:tc>
          <w:tcPr>
            <w:tcW w:w="3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Difficult to make changes once a phase is complete</w:t>
            </w:r>
          </w:p>
        </w:tc>
      </w:tr>
      <w:tr>
        <w:trPr>
          <w:trHeight w:val="1" w:hRule="atLeast"/>
          <w:jc w:val="left"/>
        </w:trPr>
        <w:tc>
          <w:tcPr>
            <w:tcW w:w="1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1D1C1D"/>
                <w:spacing w:val="0"/>
                <w:position w:val="0"/>
                <w:sz w:val="26"/>
                <w:shd w:fill="auto" w:val="clear"/>
              </w:rPr>
              <w:t xml:space="preserve">Customer Involvement</w:t>
            </w:r>
          </w:p>
        </w:tc>
        <w:tc>
          <w:tcPr>
            <w:tcW w:w="35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Continuous customer feedback and involvement</w:t>
            </w:r>
          </w:p>
        </w:tc>
        <w:tc>
          <w:tcPr>
            <w:tcW w:w="3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Customer involvement is limited to the initial and final stages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6"/>
          <w:shd w:fill="auto" w:val="clear"/>
        </w:rPr>
        <w:t xml:space="preserve">Advantages &amp; Disadvantages</w:t>
      </w:r>
    </w:p>
    <w:tbl>
      <w:tblPr/>
      <w:tblGrid>
        <w:gridCol w:w="1705"/>
        <w:gridCol w:w="3510"/>
        <w:gridCol w:w="3804"/>
      </w:tblGrid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1D1C1D"/>
                <w:spacing w:val="0"/>
                <w:position w:val="0"/>
                <w:sz w:val="26"/>
                <w:shd w:fill="auto" w:val="clear"/>
              </w:rPr>
              <w:t xml:space="preserve">Advantages</w:t>
            </w:r>
          </w:p>
        </w:tc>
        <w:tc>
          <w:tcPr>
            <w:tcW w:w="3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1D1C1D"/>
                <w:spacing w:val="0"/>
                <w:position w:val="0"/>
                <w:sz w:val="26"/>
                <w:shd w:fill="auto" w:val="clear"/>
              </w:rPr>
              <w:t xml:space="preserve">Disadvantages</w:t>
            </w:r>
          </w:p>
        </w:tc>
      </w:tr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1D1C1D"/>
                <w:spacing w:val="0"/>
                <w:position w:val="0"/>
                <w:sz w:val="26"/>
                <w:shd w:fill="auto" w:val="clear"/>
              </w:rPr>
              <w:t xml:space="preserve">Agile</w:t>
            </w:r>
          </w:p>
        </w:tc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Increased flexibility.</w:t>
            </w:r>
          </w:p>
          <w:p>
            <w:pPr>
              <w:numPr>
                <w:ilvl w:val="0"/>
                <w:numId w:val="30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Reduced risks.</w:t>
            </w:r>
          </w:p>
          <w:p>
            <w:pPr>
              <w:numPr>
                <w:ilvl w:val="0"/>
                <w:numId w:val="30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Continuous improvement.</w:t>
            </w:r>
          </w:p>
        </w:tc>
        <w:tc>
          <w:tcPr>
            <w:tcW w:w="3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0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Difficult to evaluate project time and costs.</w:t>
            </w:r>
          </w:p>
          <w:p>
            <w:pPr>
              <w:numPr>
                <w:ilvl w:val="0"/>
                <w:numId w:val="30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There is a high possibility of scope creep.</w:t>
            </w:r>
          </w:p>
        </w:tc>
      </w:tr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1D1C1D"/>
                <w:spacing w:val="0"/>
                <w:position w:val="0"/>
                <w:sz w:val="26"/>
                <w:shd w:fill="auto" w:val="clear"/>
              </w:rPr>
              <w:t xml:space="preserve">Waterfall</w:t>
            </w:r>
          </w:p>
        </w:tc>
        <w:tc>
          <w:tcPr>
            <w:tcW w:w="35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Easy to track progress, identify risks, and manage project budgets.</w:t>
            </w:r>
          </w:p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Requirements stability.</w:t>
            </w:r>
          </w:p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The fastest project delivery</w:t>
            </w:r>
          </w:p>
        </w:tc>
        <w:tc>
          <w:tcPr>
            <w:tcW w:w="38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Changes require significant replanning and adjustment to long-term plans.</w:t>
            </w:r>
          </w:p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Long delivery timeline and slow time to market.</w:t>
            </w:r>
          </w:p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Not suitable for complex projects with high risks.</w:t>
            </w:r>
          </w:p>
          <w:p>
            <w:pPr>
              <w:numPr>
                <w:ilvl w:val="0"/>
                <w:numId w:val="33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Never backward.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6"/>
          <w:shd w:fill="auto" w:val="clear"/>
        </w:rPr>
        <w:t xml:space="preserve">When to Use Agile vs. Waterfall</w:t>
      </w:r>
    </w:p>
    <w:tbl>
      <w:tblPr/>
      <w:tblGrid>
        <w:gridCol w:w="3628"/>
        <w:gridCol w:w="3583"/>
      </w:tblGrid>
      <w:tr>
        <w:trPr>
          <w:trHeight w:val="306" w:hRule="auto"/>
          <w:jc w:val="left"/>
        </w:trPr>
        <w:tc>
          <w:tcPr>
            <w:tcW w:w="3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1D1C1D"/>
                <w:spacing w:val="0"/>
                <w:position w:val="0"/>
                <w:sz w:val="26"/>
                <w:shd w:fill="auto" w:val="clear"/>
              </w:rPr>
              <w:t xml:space="preserve">Agile Models</w:t>
            </w:r>
          </w:p>
        </w:tc>
        <w:tc>
          <w:tcPr>
            <w:tcW w:w="35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1D1C1D"/>
                <w:spacing w:val="0"/>
                <w:position w:val="0"/>
                <w:sz w:val="26"/>
                <w:shd w:fill="auto" w:val="clear"/>
              </w:rPr>
              <w:t xml:space="preserve">Waterfall Models</w:t>
            </w:r>
          </w:p>
        </w:tc>
      </w:tr>
      <w:tr>
        <w:trPr>
          <w:trHeight w:val="602" w:hRule="auto"/>
          <w:jc w:val="left"/>
        </w:trPr>
        <w:tc>
          <w:tcPr>
            <w:tcW w:w="3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Project with changing requirements</w:t>
            </w:r>
          </w:p>
        </w:tc>
        <w:tc>
          <w:tcPr>
            <w:tcW w:w="35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Stable requirements</w:t>
            </w:r>
          </w:p>
        </w:tc>
      </w:tr>
      <w:tr>
        <w:trPr>
          <w:trHeight w:val="615" w:hRule="auto"/>
          <w:jc w:val="left"/>
        </w:trPr>
        <w:tc>
          <w:tcPr>
            <w:tcW w:w="3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Fast market delivery needed</w:t>
            </w:r>
          </w:p>
        </w:tc>
        <w:tc>
          <w:tcPr>
            <w:tcW w:w="35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Strict budget and deadline</w:t>
            </w:r>
          </w:p>
        </w:tc>
      </w:tr>
      <w:tr>
        <w:trPr>
          <w:trHeight w:val="615" w:hRule="auto"/>
          <w:jc w:val="left"/>
        </w:trPr>
        <w:tc>
          <w:tcPr>
            <w:tcW w:w="3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884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Customer involvement is high</w:t>
            </w:r>
          </w:p>
        </w:tc>
        <w:tc>
          <w:tcPr>
            <w:tcW w:w="35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1D1C1D"/>
                <w:spacing w:val="0"/>
                <w:position w:val="0"/>
                <w:sz w:val="26"/>
                <w:shd w:fill="auto" w:val="clear"/>
              </w:rPr>
              <w:t xml:space="preserve">Small project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</w:pPr>
      <w:r>
        <w:object w:dxaOrig="8848" w:dyaOrig="4981">
          <v:rect xmlns:o="urn:schemas-microsoft-com:office:office" xmlns:v="urn:schemas-microsoft-com:vml" id="rectole0000000001" style="width:442.400000pt;height:249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6"/>
          <w:shd w:fill="auto" w:val="clear"/>
        </w:rPr>
        <w:t xml:space="preserve">Best Practices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6"/>
          <w:shd w:fill="auto" w:val="clear"/>
        </w:rPr>
        <w:t xml:space="preserve">Agile Best Practices: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  <w:t xml:space="preserve">Use Scrum or Kanban for effective iteration management.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  <w:t xml:space="preserve">Engage stakeholders frequently for feedback.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  <w:t xml:space="preserve">Automate testing to speed up releases.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  <w:t xml:space="preserve">Prioritise user stories using the backlog.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  <w:t xml:space="preserve">Conduct daily stand-up meetings for better collaboration.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D1C1D"/>
          <w:spacing w:val="0"/>
          <w:position w:val="0"/>
          <w:sz w:val="26"/>
          <w:shd w:fill="auto" w:val="clear"/>
        </w:rPr>
        <w:t xml:space="preserve">Waterfall Best Practices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  <w:t xml:space="preserve">Define all project requirements clearly before development.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  <w:t xml:space="preserve">Create detailed documentation at each phase.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  <w:t xml:space="preserve">Follow strict milestone tracking.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  <w:t xml:space="preserve">Conduct thorough testing before deployment.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  <w:t xml:space="preserve">Use project management tools for tracking phases.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Different Agile Framework</w:t>
      </w:r>
    </w:p>
    <w:p>
      <w:pPr>
        <w:numPr>
          <w:ilvl w:val="0"/>
          <w:numId w:val="5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Kanban</w:t>
      </w:r>
    </w:p>
    <w:p>
      <w:pPr>
        <w:numPr>
          <w:ilvl w:val="0"/>
          <w:numId w:val="5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Scrum</w:t>
      </w:r>
    </w:p>
    <w:p>
      <w:pPr>
        <w:numPr>
          <w:ilvl w:val="0"/>
          <w:numId w:val="5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Lean Software Development (LSD)</w:t>
      </w:r>
    </w:p>
    <w:p>
      <w:pPr>
        <w:numPr>
          <w:ilvl w:val="0"/>
          <w:numId w:val="5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Dynamic Systems Development Metod (DSDM)</w:t>
      </w:r>
    </w:p>
    <w:p>
      <w:pPr>
        <w:numPr>
          <w:ilvl w:val="0"/>
          <w:numId w:val="5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Extreme Programming (XP)</w:t>
      </w:r>
    </w:p>
    <w:p>
      <w:pPr>
        <w:numPr>
          <w:ilvl w:val="0"/>
          <w:numId w:val="5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Feature Driven Development (FDD)</w:t>
      </w:r>
    </w:p>
    <w:p>
      <w:pPr>
        <w:numPr>
          <w:ilvl w:val="0"/>
          <w:numId w:val="5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Crystal</w:t>
      </w:r>
    </w:p>
    <w:p>
      <w:pPr>
        <w:numPr>
          <w:ilvl w:val="0"/>
          <w:numId w:val="5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Adaptive Software Development (ASD)</w:t>
      </w:r>
    </w:p>
    <w:p>
      <w:pPr>
        <w:numPr>
          <w:ilvl w:val="0"/>
          <w:numId w:val="5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Scaled Agile Framework (SAFe)</w:t>
      </w:r>
    </w:p>
    <w:p>
      <w:pPr>
        <w:numPr>
          <w:ilvl w:val="0"/>
          <w:numId w:val="5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Disciplined Agile (DA)</w:t>
      </w:r>
    </w:p>
    <w:p>
      <w:pPr>
        <w:numPr>
          <w:ilvl w:val="0"/>
          <w:numId w:val="53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Nexus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1D1C1D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0">
    <w:abstractNumId w:val="12"/>
  </w:num>
  <w:num w:numId="33">
    <w:abstractNumId w:val="6"/>
  </w:num>
  <w:num w:numId="5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