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Web application parts and services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web application consists of multiple parts and services that work together to deliver a seamless experience to users. These components can be categorized into frontend and backend.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frontend we work with the client side rendering and server side rendering , client side rendering it work to draw the front end in user side like Youtube the tools used is Blazor ,Angular and Nextjs. the client side rendering connected with logic tier in backend by API.</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Server side rendering it work to draw the front end in company/server side like Amazon the tools used is MVC / Blazor.The server side rendering connected with logic tier in backend by Direct access. Both client side rendering and server side rendering used HTML / CSS tools.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frontend used VS code tool and it is Presentation Tier.</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backend we work with th Data Tier and Logic Tier this Tier connected by Opject Relation Mapping (ORM) by using Entity framework. The Data Tier consist of Database and we use SQLserver tool.On the other side Logic tier we work with programming language (C#) and framework (.Net /.NetCore).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Backend used Visual Studio tool  for coding and SSMS tool  for database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9070" w:dyaOrig="3705">
          <v:rect xmlns:o="urn:schemas-microsoft-com:office:office" xmlns:v="urn:schemas-microsoft-com:vml" id="rectole0000000000" style="width:453.500000pt;height:185.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32"/>
          <w:shd w:fill="auto" w:val="clear"/>
        </w:rPr>
        <w:t xml:space="preserve">Web Stacks</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 MEAN Stack Developer</w:t>
      </w:r>
    </w:p>
    <w:p>
      <w:pPr>
        <w:numPr>
          <w:ilvl w:val="0"/>
          <w:numId w:val="5"/>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Technologies: </w:t>
      </w:r>
      <w:r>
        <w:rPr>
          <w:rFonts w:ascii="Times New Roman" w:hAnsi="Times New Roman" w:cs="Times New Roman" w:eastAsia="Times New Roman"/>
          <w:color w:val="auto"/>
          <w:spacing w:val="0"/>
          <w:position w:val="0"/>
          <w:sz w:val="24"/>
          <w:shd w:fill="auto" w:val="clear"/>
        </w:rPr>
        <w:t xml:space="preserve">MongoDB, Express.js, Angular, Node.js</w:t>
      </w:r>
    </w:p>
    <w:p>
      <w:pPr>
        <w:numPr>
          <w:ilvl w:val="0"/>
          <w:numId w:val="5"/>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Where to use: </w:t>
      </w:r>
      <w:r>
        <w:rPr>
          <w:rFonts w:ascii="Times New Roman" w:hAnsi="Times New Roman" w:cs="Times New Roman" w:eastAsia="Times New Roman"/>
          <w:color w:val="auto"/>
          <w:spacing w:val="0"/>
          <w:position w:val="0"/>
          <w:sz w:val="24"/>
          <w:shd w:fill="auto" w:val="clear"/>
        </w:rPr>
        <w:t xml:space="preserve">Real-time apps</w:t>
      </w:r>
    </w:p>
    <w:p>
      <w:pPr>
        <w:numPr>
          <w:ilvl w:val="0"/>
          <w:numId w:val="5"/>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When to use: </w:t>
      </w:r>
      <w:r>
        <w:rPr>
          <w:rFonts w:ascii="Times New Roman" w:hAnsi="Times New Roman" w:cs="Times New Roman" w:eastAsia="Times New Roman"/>
          <w:color w:val="auto"/>
          <w:spacing w:val="0"/>
          <w:position w:val="0"/>
          <w:sz w:val="24"/>
          <w:shd w:fill="auto" w:val="clear"/>
        </w:rPr>
        <w:t xml:space="preserve">When building scalable and performance-driven JavaScript applications.</w:t>
      </w:r>
    </w:p>
    <w:p>
      <w:pPr>
        <w:numPr>
          <w:ilvl w:val="0"/>
          <w:numId w:val="5"/>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Features: </w:t>
      </w:r>
      <w:r>
        <w:rPr>
          <w:rFonts w:ascii="Times New Roman" w:hAnsi="Times New Roman" w:cs="Times New Roman" w:eastAsia="Times New Roman"/>
          <w:color w:val="auto"/>
          <w:spacing w:val="0"/>
          <w:position w:val="0"/>
          <w:sz w:val="24"/>
          <w:shd w:fill="auto" w:val="clear"/>
        </w:rPr>
        <w:t xml:space="preserve">High scalability, High performance.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 MERN Stack Developer</w:t>
      </w:r>
    </w:p>
    <w:p>
      <w:pPr>
        <w:numPr>
          <w:ilvl w:val="0"/>
          <w:numId w:val="7"/>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Technologies: </w:t>
      </w:r>
      <w:r>
        <w:rPr>
          <w:rFonts w:ascii="Times New Roman" w:hAnsi="Times New Roman" w:cs="Times New Roman" w:eastAsia="Times New Roman"/>
          <w:color w:val="auto"/>
          <w:spacing w:val="0"/>
          <w:position w:val="0"/>
          <w:sz w:val="24"/>
          <w:shd w:fill="auto" w:val="clear"/>
        </w:rPr>
        <w:t xml:space="preserve">MongoDB, Express.js, React, Node.js</w:t>
      </w:r>
    </w:p>
    <w:p>
      <w:pPr>
        <w:numPr>
          <w:ilvl w:val="0"/>
          <w:numId w:val="7"/>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Where to use: </w:t>
      </w:r>
      <w:r>
        <w:rPr>
          <w:rFonts w:ascii="Times New Roman" w:hAnsi="Times New Roman" w:cs="Times New Roman" w:eastAsia="Times New Roman"/>
          <w:color w:val="auto"/>
          <w:spacing w:val="0"/>
          <w:position w:val="0"/>
          <w:sz w:val="24"/>
          <w:shd w:fill="auto" w:val="clear"/>
        </w:rPr>
        <w:t xml:space="preserve">Social media platforms</w:t>
      </w:r>
    </w:p>
    <w:p>
      <w:pPr>
        <w:numPr>
          <w:ilvl w:val="0"/>
          <w:numId w:val="7"/>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When to use:</w:t>
      </w:r>
      <w:r>
        <w:rPr>
          <w:rFonts w:ascii="Times New Roman" w:hAnsi="Times New Roman" w:cs="Times New Roman" w:eastAsia="Times New Roman"/>
          <w:color w:val="auto"/>
          <w:spacing w:val="0"/>
          <w:position w:val="0"/>
          <w:sz w:val="24"/>
          <w:shd w:fill="auto" w:val="clear"/>
        </w:rPr>
        <w:t xml:space="preserve">When building dynamic, real-time applications with an interactive UI.</w:t>
      </w:r>
    </w:p>
    <w:p>
      <w:pPr>
        <w:numPr>
          <w:ilvl w:val="0"/>
          <w:numId w:val="7"/>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Features: </w:t>
      </w:r>
      <w:r>
        <w:rPr>
          <w:rFonts w:ascii="Times New Roman" w:hAnsi="Times New Roman" w:cs="Times New Roman" w:eastAsia="Times New Roman"/>
          <w:color w:val="auto"/>
          <w:spacing w:val="0"/>
          <w:position w:val="0"/>
          <w:sz w:val="24"/>
          <w:shd w:fill="auto" w:val="clear"/>
        </w:rPr>
        <w:t xml:space="preserve">High scalability, High performance.</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 LAMP Stack Developer</w:t>
      </w:r>
    </w:p>
    <w:p>
      <w:pPr>
        <w:numPr>
          <w:ilvl w:val="0"/>
          <w:numId w:val="9"/>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Technologies: </w:t>
      </w:r>
      <w:r>
        <w:rPr>
          <w:rFonts w:ascii="Times New Roman" w:hAnsi="Times New Roman" w:cs="Times New Roman" w:eastAsia="Times New Roman"/>
          <w:color w:val="auto"/>
          <w:spacing w:val="0"/>
          <w:position w:val="0"/>
          <w:sz w:val="24"/>
          <w:shd w:fill="auto" w:val="clear"/>
        </w:rPr>
        <w:t xml:space="preserve">Linux, Apache, MySQL, PHP</w:t>
      </w:r>
    </w:p>
    <w:p>
      <w:pPr>
        <w:numPr>
          <w:ilvl w:val="0"/>
          <w:numId w:val="9"/>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Where to use:  </w:t>
      </w:r>
      <w:r>
        <w:rPr>
          <w:rFonts w:ascii="Times New Roman" w:hAnsi="Times New Roman" w:cs="Times New Roman" w:eastAsia="Times New Roman"/>
          <w:color w:val="auto"/>
          <w:spacing w:val="0"/>
          <w:position w:val="0"/>
          <w:sz w:val="24"/>
          <w:shd w:fill="auto" w:val="clear"/>
        </w:rPr>
        <w:t xml:space="preserve">eCommerce, Blogs.</w:t>
      </w:r>
    </w:p>
    <w:p>
      <w:pPr>
        <w:numPr>
          <w:ilvl w:val="0"/>
          <w:numId w:val="9"/>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When to use: </w:t>
      </w:r>
      <w:r>
        <w:rPr>
          <w:rFonts w:ascii="Times New Roman" w:hAnsi="Times New Roman" w:cs="Times New Roman" w:eastAsia="Times New Roman"/>
          <w:color w:val="auto"/>
          <w:spacing w:val="0"/>
          <w:position w:val="0"/>
          <w:sz w:val="24"/>
          <w:shd w:fill="auto" w:val="clear"/>
        </w:rPr>
        <w:t xml:space="preserve">When developing stable, cost-effective, and well-supported web applications.</w:t>
      </w:r>
    </w:p>
    <w:p>
      <w:pPr>
        <w:numPr>
          <w:ilvl w:val="0"/>
          <w:numId w:val="9"/>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Features: </w:t>
      </w:r>
      <w:r>
        <w:rPr>
          <w:rFonts w:ascii="Times New Roman" w:hAnsi="Times New Roman" w:cs="Times New Roman" w:eastAsia="Times New Roman"/>
          <w:color w:val="auto"/>
          <w:spacing w:val="0"/>
          <w:position w:val="0"/>
          <w:sz w:val="24"/>
          <w:shd w:fill="auto" w:val="clear"/>
        </w:rPr>
        <w:t xml:space="preserve">Moderate scalability, Easy for beginners.</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 Django Full-Stack Developer</w:t>
      </w:r>
    </w:p>
    <w:p>
      <w:pPr>
        <w:numPr>
          <w:ilvl w:val="0"/>
          <w:numId w:val="11"/>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Technologies: </w:t>
      </w:r>
      <w:r>
        <w:rPr>
          <w:rFonts w:ascii="Times New Roman" w:hAnsi="Times New Roman" w:cs="Times New Roman" w:eastAsia="Times New Roman"/>
          <w:color w:val="auto"/>
          <w:spacing w:val="0"/>
          <w:position w:val="0"/>
          <w:sz w:val="24"/>
          <w:shd w:fill="auto" w:val="clear"/>
        </w:rPr>
        <w:t xml:space="preserve">Django (Python), PostgreSQL/SQLite, JavaScript, HTML, CSS</w:t>
      </w:r>
    </w:p>
    <w:p>
      <w:pPr>
        <w:numPr>
          <w:ilvl w:val="0"/>
          <w:numId w:val="11"/>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Where to use: </w:t>
      </w:r>
      <w:r>
        <w:rPr>
          <w:rFonts w:ascii="Times New Roman" w:hAnsi="Times New Roman" w:cs="Times New Roman" w:eastAsia="Times New Roman"/>
          <w:color w:val="auto"/>
          <w:spacing w:val="0"/>
          <w:position w:val="0"/>
          <w:sz w:val="24"/>
          <w:shd w:fill="auto" w:val="clear"/>
        </w:rPr>
        <w:t xml:space="preserve">Machine learning apps.</w:t>
      </w:r>
    </w:p>
    <w:p>
      <w:pPr>
        <w:numPr>
          <w:ilvl w:val="0"/>
          <w:numId w:val="11"/>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When to use:</w:t>
      </w:r>
      <w:r>
        <w:rPr>
          <w:rFonts w:ascii="Times New Roman" w:hAnsi="Times New Roman" w:cs="Times New Roman" w:eastAsia="Times New Roman"/>
          <w:color w:val="auto"/>
          <w:spacing w:val="0"/>
          <w:position w:val="0"/>
          <w:sz w:val="24"/>
          <w:shd w:fill="auto" w:val="clear"/>
        </w:rPr>
        <w:t xml:space="preserve">When you need a fast, scalable, and maintainable solution.</w:t>
      </w:r>
    </w:p>
    <w:p>
      <w:pPr>
        <w:numPr>
          <w:ilvl w:val="0"/>
          <w:numId w:val="11"/>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Features</w:t>
      </w:r>
      <w:r>
        <w:rPr>
          <w:rFonts w:ascii="Times New Roman" w:hAnsi="Times New Roman" w:cs="Times New Roman" w:eastAsia="Times New Roman"/>
          <w:color w:val="auto"/>
          <w:spacing w:val="0"/>
          <w:position w:val="0"/>
          <w:sz w:val="24"/>
          <w:shd w:fill="auto" w:val="clear"/>
        </w:rPr>
        <w:t xml:space="preserve">: High scalability, High security.</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 Ruby on Rails Full-Stack Developer</w:t>
      </w:r>
    </w:p>
    <w:p>
      <w:pPr>
        <w:numPr>
          <w:ilvl w:val="0"/>
          <w:numId w:val="13"/>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Technologies: </w:t>
      </w:r>
      <w:r>
        <w:rPr>
          <w:rFonts w:ascii="Times New Roman" w:hAnsi="Times New Roman" w:cs="Times New Roman" w:eastAsia="Times New Roman"/>
          <w:color w:val="auto"/>
          <w:spacing w:val="0"/>
          <w:position w:val="0"/>
          <w:sz w:val="24"/>
          <w:shd w:fill="auto" w:val="clear"/>
        </w:rPr>
        <w:t xml:space="preserve">Ruby on Rails, PostgreSQL/MySQL, JavaScript, HTML, CSS</w:t>
      </w:r>
    </w:p>
    <w:p>
      <w:pPr>
        <w:numPr>
          <w:ilvl w:val="0"/>
          <w:numId w:val="13"/>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Where to use: </w:t>
      </w:r>
      <w:r>
        <w:rPr>
          <w:rFonts w:ascii="Times New Roman" w:hAnsi="Times New Roman" w:cs="Times New Roman" w:eastAsia="Times New Roman"/>
          <w:color w:val="auto"/>
          <w:spacing w:val="0"/>
          <w:position w:val="0"/>
          <w:sz w:val="24"/>
          <w:shd w:fill="auto" w:val="clear"/>
        </w:rPr>
        <w:t xml:space="preserve">E-commerce platforms.</w:t>
      </w:r>
    </w:p>
    <w:p>
      <w:pPr>
        <w:numPr>
          <w:ilvl w:val="0"/>
          <w:numId w:val="13"/>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When to use: </w:t>
      </w:r>
      <w:r>
        <w:rPr>
          <w:rFonts w:ascii="Times New Roman" w:hAnsi="Times New Roman" w:cs="Times New Roman" w:eastAsia="Times New Roman"/>
          <w:color w:val="auto"/>
          <w:spacing w:val="0"/>
          <w:position w:val="0"/>
          <w:sz w:val="24"/>
          <w:shd w:fill="auto" w:val="clear"/>
        </w:rPr>
        <w:t xml:space="preserve">When security, scalability, and rapid development are important.</w:t>
      </w:r>
    </w:p>
    <w:p>
      <w:pPr>
        <w:numPr>
          <w:ilvl w:val="0"/>
          <w:numId w:val="13"/>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Features: </w:t>
      </w:r>
      <w:r>
        <w:rPr>
          <w:rFonts w:ascii="Times New Roman" w:hAnsi="Times New Roman" w:cs="Times New Roman" w:eastAsia="Times New Roman"/>
          <w:color w:val="auto"/>
          <w:spacing w:val="0"/>
          <w:position w:val="0"/>
          <w:sz w:val="24"/>
          <w:shd w:fill="auto" w:val="clear"/>
        </w:rPr>
        <w:t xml:space="preserve">Moderate scalability, Easy to moderate.</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5">
    <w:abstractNumId w:val="24"/>
  </w:num>
  <w:num w:numId="7">
    <w:abstractNumId w:val="18"/>
  </w:num>
  <w:num w:numId="9">
    <w:abstractNumId w:val="12"/>
  </w:num>
  <w:num w:numId="11">
    <w:abstractNumId w:val="6"/>
  </w:num>
  <w:num w:numId="1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