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8B4759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G.Akshay                                                                         25MCCE28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w14:paraId="3BDB9C1A">
      <w:pPr>
        <w:pBdr/>
        <w:spacing/>
        <w:ind/>
        <w:jc w:val="center"/>
        <w:rPr>
          <w:sz w:val="36"/>
          <w:szCs w:val="36"/>
          <w:highlight w:val="none"/>
        </w:rPr>
      </w:pPr>
      <w:r>
        <w:rPr>
          <w:sz w:val="36"/>
          <w:szCs w:val="36"/>
        </w:rPr>
        <w:t xml:space="preserve">OOPS Exercise 4</w:t>
      </w: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Try out all the code demonstrated in the lectures.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372D8">
      <w:pPr>
        <w:pBdr/>
        <w:spacing/>
        <w:ind/>
        <w:rPr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54150" cy="33646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1920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354149" cy="3364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0.33pt;height:264.9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02A928BA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A804581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4293938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60B5DD1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2917921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AD3623C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094E4B1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1B6E897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B241BAC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Write a java program to implement recursive Bubble Sort on an array of numbers. Have </w:t>
      </w:r>
      <w:r/>
      <w:r>
        <w:rPr>
          <w:sz w:val="28"/>
          <w:szCs w:val="28"/>
          <w:highlight w:val="none"/>
        </w:rPr>
        <w:t xml:space="preserve">detailed comments of your logic in the source code, why the method works and how it 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works with an example.</w:t>
      </w:r>
      <w:r/>
      <w:r>
        <w:rPr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2BB3165C">
      <w:pPr>
        <w:pBdr/>
        <w:spacing/>
        <w:ind/>
        <w:rPr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D7ECEC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2250" cy="33066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955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392250" cy="3306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3.33pt;height:260.3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E2B95FB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5183E01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CE7B38F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CEEA72A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4AECE06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F0062B6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8809146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2CFC08A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E68E988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A4C3DCE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F96FCA8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Math class has several static variables and methods.</w:t>
      </w:r>
      <w:r/>
    </w:p>
    <w:p w14:paraId="04D08CED">
      <w:pPr>
        <w:pBdr/>
        <w:spacing/>
        <w:ind/>
        <w:rPr/>
      </w:pPr>
      <w:r>
        <w:rPr>
          <w:sz w:val="28"/>
          <w:szCs w:val="28"/>
          <w:highlight w:val="none"/>
        </w:rPr>
        <w:t xml:space="preserve">During the Exercise-3 you designed the Circle class</w:t>
      </w:r>
      <w:r/>
    </w:p>
    <w:p w14:paraId="1C81AE6F">
      <w:pPr>
        <w:pBdr/>
        <w:spacing/>
        <w:ind/>
        <w:rPr/>
      </w:pPr>
      <w:r>
        <w:rPr>
          <w:sz w:val="28"/>
          <w:szCs w:val="28"/>
          <w:highlight w:val="none"/>
        </w:rPr>
        <w:t xml:space="preserve">Implement the methods for area and perimeter of the circle using Math class (0.5 point)</w:t>
      </w:r>
      <w:r/>
    </w:p>
    <w:p w14:paraId="727546D4">
      <w:pPr>
        <w:pBdr/>
        <w:spacing/>
        <w:ind/>
        <w:rPr/>
      </w:pPr>
      <w:r>
        <w:rPr>
          <w:sz w:val="28"/>
          <w:szCs w:val="28"/>
          <w:highlight w:val="none"/>
        </w:rPr>
        <w:t xml:space="preserve">Round the values to hundredth position (i.e. the second position to the right of the decimal)</w:t>
      </w:r>
      <w:r/>
    </w:p>
    <w:p w14:paraId="5DBE3C14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(0.5 point)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D835CA8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16954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225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00525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0.75pt;height:13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0CBDC09">
      <w:pPr>
        <w:pBdr/>
        <w:spacing/>
        <w:ind/>
        <w:rPr/>
      </w:pPr>
      <w:r>
        <w:rPr>
          <w:sz w:val="28"/>
          <w:szCs w:val="28"/>
          <w:highlight w:val="none"/>
        </w:rPr>
        <w:t xml:space="preserve">Design your own Math_StudentID class with few static constants and implement at least 5 </w:t>
      </w:r>
      <w:r/>
      <w:r>
        <w:rPr>
          <w:sz w:val="28"/>
          <w:szCs w:val="28"/>
          <w:highlight w:val="none"/>
        </w:rPr>
        <w:t xml:space="preserve">methods of the Math class yourself. Give proper package name for the class and </w:t>
      </w:r>
      <w:r/>
      <w:r>
        <w:rPr>
          <w:sz w:val="28"/>
          <w:szCs w:val="28"/>
          <w:highlight w:val="none"/>
        </w:rPr>
        <w:t xml:space="preserve">demonstrate the operations in a MathTest class in a different package. (2 points)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EB8E596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22383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7346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81499" cy="2238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5.00pt;height:17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A57B26C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46C6F0F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731CA1A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Design a class called LuckyNumber. (2 points)</w:t>
      </w:r>
      <w:r/>
    </w:p>
    <w:p w14:paraId="7D07C85D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A lucky number (N, k) is defined as follows: </w:t>
      </w:r>
      <w:r>
        <w:rPr>
          <w:sz w:val="28"/>
          <w:szCs w:val="28"/>
          <w:highlight w:val="none"/>
        </w:rPr>
      </w:r>
    </w:p>
    <w:p w14:paraId="1F7CECF6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Add the digits in N to get their sum. Now, add the digits in sum to get a new sum and so on 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  <w:t xml:space="preserve">until you reach a single digit. If that single digit is k, then N is a lucky digit of order k.</w:t>
      </w:r>
      <w:r/>
      <w:r>
        <w:rPr>
          <w:sz w:val="28"/>
          <w:szCs w:val="28"/>
          <w:highlight w:val="none"/>
        </w:rPr>
      </w:r>
    </w:p>
    <w:p w14:paraId="6DAF490F">
      <w:pPr>
        <w:pBdr/>
        <w:spacing/>
        <w:ind/>
        <w:rPr/>
      </w:pPr>
      <w:r>
        <w:rPr>
          <w:sz w:val="28"/>
          <w:szCs w:val="28"/>
          <w:highlight w:val="none"/>
        </w:rPr>
        <w:t xml:space="preserve">For example, take the number 1873. If we add the digits, we get 19. If we now add the digits </w:t>
      </w:r>
      <w:r/>
      <w:r>
        <w:rPr>
          <w:sz w:val="28"/>
          <w:szCs w:val="28"/>
          <w:highlight w:val="none"/>
        </w:rPr>
        <w:t xml:space="preserve">again, we get 10 and then finally 1. Therefore, 1873 is a lucky number of order 1.</w:t>
      </w:r>
      <w:r/>
      <w:r>
        <w:rPr>
          <w:sz w:val="28"/>
          <w:szCs w:val="28"/>
          <w:highlight w:val="none"/>
        </w:rPr>
      </w:r>
    </w:p>
    <w:p w14:paraId="7084C41B">
      <w:pPr>
        <w:pBdr/>
        <w:spacing/>
        <w:ind/>
        <w:rPr/>
      </w:pPr>
      <w:r>
        <w:rPr>
          <w:sz w:val="28"/>
          <w:szCs w:val="28"/>
          <w:highlight w:val="none"/>
        </w:rPr>
        <w:t xml:space="preserve">Come up with your own methods (at least 3 methods other than the constructor(s)). Have at </w:t>
      </w:r>
      <w:r/>
      <w:r>
        <w:rPr>
          <w:sz w:val="28"/>
          <w:szCs w:val="28"/>
          <w:highlight w:val="none"/>
        </w:rPr>
        <w:t xml:space="preserve">least one method, which calls by reference.</w:t>
      </w:r>
      <w:r/>
      <w:r>
        <w:rPr>
          <w:sz w:val="28"/>
          <w:szCs w:val="28"/>
          <w:highlight w:val="none"/>
        </w:rPr>
      </w:r>
    </w:p>
    <w:p w14:paraId="0F07F720">
      <w:pPr>
        <w:pBdr/>
        <w:spacing/>
        <w:ind/>
        <w:rPr/>
      </w:pPr>
      <w:r>
        <w:rPr>
          <w:sz w:val="28"/>
          <w:szCs w:val="28"/>
          <w:highlight w:val="none"/>
        </w:rPr>
        <w:t xml:space="preserve">Use your class and do the following:</w:t>
      </w:r>
      <w:r/>
    </w:p>
    <w:p w14:paraId="74D353A2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How many lucky numbers of order 3 are there less than 1000?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9FECFCD">
      <w:pPr>
        <w:pBdr/>
        <w:spacing/>
        <w:ind/>
        <w:rPr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407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9457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04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81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</w:p>
    <w:p w14:paraId="20D8E743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Write a method to verify the validity of a password using regular expressions. Password </w:t>
      </w:r>
      <w:r>
        <w:rPr>
          <w:sz w:val="28"/>
          <w:szCs w:val="28"/>
          <w:highlight w:val="none"/>
        </w:rPr>
        <w:t xml:space="preserve">must be between 8 to 15 characters. It should start with an alphabet, contains at least one </w:t>
      </w:r>
      <w:r>
        <w:rPr>
          <w:sz w:val="28"/>
          <w:szCs w:val="28"/>
          <w:highlight w:val="none"/>
        </w:rPr>
        <w:t xml:space="preserve">uppercase letter, and contains at least one number. Let user enter a password and validate </w:t>
      </w:r>
      <w:r>
        <w:rPr>
          <w:sz w:val="28"/>
          <w:szCs w:val="28"/>
          <w:highlight w:val="none"/>
        </w:rPr>
        <w:t xml:space="preserve">it.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547D6B5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4073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404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04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81.9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85F335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4073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097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04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81.9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8564647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4073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602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04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81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A4BF8E4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4073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334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04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81.9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3127F58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B75B88F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7th question</w:t>
      </w:r>
      <w:r>
        <w:rPr>
          <w:sz w:val="28"/>
          <w:szCs w:val="28"/>
          <w:highlight w:val="none"/>
        </w:rPr>
      </w:r>
    </w:p>
    <w:p w14:paraId="6DA57D0B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5340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77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853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460.9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2026-08-24T03:06:41Z</dcterms:modified>
</cp:coreProperties>
</file>