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3B" w:rsidRDefault="0092383B">
      <w:proofErr w:type="spellStart"/>
      <w:r>
        <w:t>Datasheet</w:t>
      </w:r>
      <w:proofErr w:type="spellEnd"/>
      <w:r>
        <w:t>:</w:t>
      </w:r>
      <w:proofErr w:type="gramStart"/>
      <w:r>
        <w:t xml:space="preserve">  </w:t>
      </w:r>
      <w:proofErr w:type="gramEnd"/>
      <w:r>
        <w:t xml:space="preserve">QRE1113, </w:t>
      </w:r>
      <w:proofErr w:type="spellStart"/>
      <w:r>
        <w:t>FairChild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9"/>
        <w:gridCol w:w="2816"/>
        <w:gridCol w:w="2685"/>
      </w:tblGrid>
      <w:tr w:rsidR="0092383B" w:rsidTr="0092383B">
        <w:tc>
          <w:tcPr>
            <w:tcW w:w="3219" w:type="dxa"/>
          </w:tcPr>
          <w:p w:rsidR="0092383B" w:rsidRDefault="0092383B">
            <w:r>
              <w:t>Temperatura de operação</w:t>
            </w:r>
          </w:p>
        </w:tc>
        <w:tc>
          <w:tcPr>
            <w:tcW w:w="2816" w:type="dxa"/>
          </w:tcPr>
          <w:p w:rsidR="0092383B" w:rsidRDefault="0092383B">
            <w:r>
              <w:t xml:space="preserve">-25 </w:t>
            </w:r>
            <w:proofErr w:type="spellStart"/>
            <w:r>
              <w:t>to</w:t>
            </w:r>
            <w:proofErr w:type="spellEnd"/>
            <w:r>
              <w:t xml:space="preserve"> +85</w:t>
            </w:r>
          </w:p>
        </w:tc>
        <w:tc>
          <w:tcPr>
            <w:tcW w:w="2685" w:type="dxa"/>
          </w:tcPr>
          <w:p w:rsidR="0092383B" w:rsidRDefault="0092383B">
            <w:r>
              <w:t xml:space="preserve">  </w:t>
            </w:r>
            <w:proofErr w:type="spellStart"/>
            <w:r>
              <w:t>ºC</w:t>
            </w:r>
            <w:proofErr w:type="spellEnd"/>
          </w:p>
        </w:tc>
      </w:tr>
      <w:tr w:rsidR="0092383B" w:rsidTr="0092383B">
        <w:tc>
          <w:tcPr>
            <w:tcW w:w="3219" w:type="dxa"/>
          </w:tcPr>
          <w:p w:rsidR="0092383B" w:rsidRDefault="0092383B">
            <w:r>
              <w:t>Potência dissipada do sensor</w:t>
            </w:r>
          </w:p>
        </w:tc>
        <w:tc>
          <w:tcPr>
            <w:tcW w:w="2816" w:type="dxa"/>
          </w:tcPr>
          <w:p w:rsidR="0092383B" w:rsidRDefault="0092383B">
            <w:r>
              <w:t>75</w:t>
            </w:r>
          </w:p>
        </w:tc>
        <w:tc>
          <w:tcPr>
            <w:tcW w:w="2685" w:type="dxa"/>
          </w:tcPr>
          <w:p w:rsidR="0092383B" w:rsidRDefault="0092383B">
            <w:proofErr w:type="gramStart"/>
            <w:r>
              <w:t>mW</w:t>
            </w:r>
            <w:proofErr w:type="gramEnd"/>
          </w:p>
        </w:tc>
      </w:tr>
      <w:tr w:rsidR="0092383B" w:rsidTr="0092383B">
        <w:tc>
          <w:tcPr>
            <w:tcW w:w="3219" w:type="dxa"/>
          </w:tcPr>
          <w:p w:rsidR="0092383B" w:rsidRDefault="0092383B">
            <w:r>
              <w:t>Corrente no coletor</w:t>
            </w:r>
          </w:p>
        </w:tc>
        <w:tc>
          <w:tcPr>
            <w:tcW w:w="2816" w:type="dxa"/>
          </w:tcPr>
          <w:p w:rsidR="0092383B" w:rsidRDefault="00BB303D">
            <w:r>
              <w:t>20</w:t>
            </w:r>
          </w:p>
        </w:tc>
        <w:tc>
          <w:tcPr>
            <w:tcW w:w="2685" w:type="dxa"/>
          </w:tcPr>
          <w:p w:rsidR="0092383B" w:rsidRDefault="00BB303D">
            <w:proofErr w:type="spellStart"/>
            <w:proofErr w:type="gramStart"/>
            <w:r>
              <w:t>mA</w:t>
            </w:r>
            <w:proofErr w:type="spellEnd"/>
            <w:proofErr w:type="gramEnd"/>
          </w:p>
        </w:tc>
      </w:tr>
      <w:tr w:rsidR="0092383B" w:rsidTr="0092383B">
        <w:tc>
          <w:tcPr>
            <w:tcW w:w="3219" w:type="dxa"/>
          </w:tcPr>
          <w:p w:rsidR="0092383B" w:rsidRDefault="0092383B">
            <w:r>
              <w:t>Tensão máxima de entrada;</w:t>
            </w:r>
          </w:p>
        </w:tc>
        <w:tc>
          <w:tcPr>
            <w:tcW w:w="2816" w:type="dxa"/>
          </w:tcPr>
          <w:p w:rsidR="0092383B" w:rsidRDefault="00FB16A1">
            <w:r>
              <w:t>1.6</w:t>
            </w:r>
          </w:p>
        </w:tc>
        <w:tc>
          <w:tcPr>
            <w:tcW w:w="2685" w:type="dxa"/>
          </w:tcPr>
          <w:p w:rsidR="0092383B" w:rsidRDefault="00FB16A1">
            <w:r>
              <w:t>V</w:t>
            </w:r>
          </w:p>
        </w:tc>
      </w:tr>
      <w:tr w:rsidR="0092383B" w:rsidTr="0092383B">
        <w:tc>
          <w:tcPr>
            <w:tcW w:w="3219" w:type="dxa"/>
          </w:tcPr>
          <w:p w:rsidR="0092383B" w:rsidRDefault="0092383B">
            <w:r>
              <w:t xml:space="preserve">Dimensões do </w:t>
            </w:r>
            <w:proofErr w:type="gramStart"/>
            <w:r>
              <w:t>sensor(</w:t>
            </w:r>
            <w:proofErr w:type="gramEnd"/>
            <w:r>
              <w:t xml:space="preserve"> altura, largura e comprimento);</w:t>
            </w:r>
          </w:p>
        </w:tc>
        <w:tc>
          <w:tcPr>
            <w:tcW w:w="2816" w:type="dxa"/>
          </w:tcPr>
          <w:p w:rsidR="0092383B" w:rsidRDefault="00B30832">
            <w:r>
              <w:t xml:space="preserve">1.60, 4.90, </w:t>
            </w:r>
            <w:r>
              <w:t>3.30</w:t>
            </w:r>
            <w:bookmarkStart w:id="0" w:name="_GoBack"/>
            <w:bookmarkEnd w:id="0"/>
          </w:p>
        </w:tc>
        <w:tc>
          <w:tcPr>
            <w:tcW w:w="2685" w:type="dxa"/>
          </w:tcPr>
          <w:p w:rsidR="0092383B" w:rsidRDefault="00B30832">
            <w:r>
              <w:t>mm</w:t>
            </w:r>
          </w:p>
        </w:tc>
      </w:tr>
      <w:tr w:rsidR="0092383B" w:rsidTr="0092383B">
        <w:tc>
          <w:tcPr>
            <w:tcW w:w="3219" w:type="dxa"/>
          </w:tcPr>
          <w:p w:rsidR="0092383B" w:rsidRDefault="0092383B">
            <w:r>
              <w:t xml:space="preserve">Corrente normalizada no coletor quando a distância entre o sensor e o objeto é </w:t>
            </w:r>
            <w:proofErr w:type="gramStart"/>
            <w:r>
              <w:t>3mm</w:t>
            </w:r>
            <w:proofErr w:type="gramEnd"/>
          </w:p>
        </w:tc>
        <w:tc>
          <w:tcPr>
            <w:tcW w:w="2816" w:type="dxa"/>
          </w:tcPr>
          <w:p w:rsidR="0092383B" w:rsidRDefault="00B30832">
            <w:r>
              <w:t>0,22</w:t>
            </w:r>
          </w:p>
        </w:tc>
        <w:tc>
          <w:tcPr>
            <w:tcW w:w="2685" w:type="dxa"/>
          </w:tcPr>
          <w:p w:rsidR="0092383B" w:rsidRDefault="00B30832">
            <w:proofErr w:type="spellStart"/>
            <w:proofErr w:type="gramStart"/>
            <w:r>
              <w:t>mA</w:t>
            </w:r>
            <w:proofErr w:type="spellEnd"/>
            <w:proofErr w:type="gramEnd"/>
          </w:p>
        </w:tc>
      </w:tr>
    </w:tbl>
    <w:p w:rsidR="00203138" w:rsidRDefault="00B30832"/>
    <w:sectPr w:rsidR="00203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3B"/>
    <w:rsid w:val="00572C1A"/>
    <w:rsid w:val="0092383B"/>
    <w:rsid w:val="00B30832"/>
    <w:rsid w:val="00BB303D"/>
    <w:rsid w:val="00F26340"/>
    <w:rsid w:val="00F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3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3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2</cp:revision>
  <dcterms:created xsi:type="dcterms:W3CDTF">2020-04-02T18:43:00Z</dcterms:created>
  <dcterms:modified xsi:type="dcterms:W3CDTF">2020-04-02T19:20:00Z</dcterms:modified>
</cp:coreProperties>
</file>