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0E2E" w:rsidRPr="00AB4356" w:rsidRDefault="006D0E2E" w:rsidP="006D0E2E">
      <w:pPr>
        <w:spacing w:after="0"/>
        <w:rPr>
          <w:b/>
          <w:u w:val="single"/>
        </w:rPr>
      </w:pPr>
      <w:r w:rsidRPr="00AB4356">
        <w:rPr>
          <w:b/>
          <w:u w:val="single"/>
        </w:rPr>
        <w:t xml:space="preserve">Regression Line </w:t>
      </w:r>
    </w:p>
    <w:p w:rsidR="006D0E2E" w:rsidRDefault="006D0E2E" w:rsidP="006D0E2E">
      <w:pPr>
        <w:spacing w:after="0"/>
      </w:pPr>
    </w:p>
    <w:p w:rsidR="006D0E2E" w:rsidRDefault="006D0E2E" w:rsidP="006D0E2E">
      <w:pPr>
        <w:spacing w:after="0"/>
      </w:pPr>
      <w:r>
        <w:t xml:space="preserve">A regression line is a line drawn through the points on a </w:t>
      </w:r>
      <w:proofErr w:type="spellStart"/>
      <w:r>
        <w:t>scatterplot</w:t>
      </w:r>
      <w:proofErr w:type="spellEnd"/>
      <w:r>
        <w:t xml:space="preserve"> to summarise the relationship between the variables being studied. When it slopes down (from top left to bottom right), this indicates a negative or inverse relationship between the variables; when it slopes up (from bottom right to top left), a positive or direct relationship is indicated.</w:t>
      </w:r>
    </w:p>
    <w:p w:rsidR="006D0E2E" w:rsidRDefault="006D0E2E" w:rsidP="006D0E2E">
      <w:pPr>
        <w:spacing w:after="0"/>
      </w:pPr>
    </w:p>
    <w:p w:rsidR="006D0E2E" w:rsidRDefault="006D0E2E" w:rsidP="006D0E2E">
      <w:pPr>
        <w:spacing w:after="0"/>
      </w:pPr>
      <w:r>
        <w:t xml:space="preserve">The regression line often represents the regression equation on a </w:t>
      </w:r>
      <w:proofErr w:type="spellStart"/>
      <w:r>
        <w:t>scatterplot</w:t>
      </w:r>
      <w:proofErr w:type="spellEnd"/>
      <w:r>
        <w:t>.</w:t>
      </w:r>
    </w:p>
    <w:p w:rsidR="006D0E2E" w:rsidRDefault="006D0E2E" w:rsidP="006D0E2E">
      <w:pPr>
        <w:spacing w:after="0"/>
        <w:jc w:val="center"/>
        <w:rPr>
          <w:b/>
          <w:u w:val="single"/>
        </w:rPr>
      </w:pPr>
      <w:r w:rsidRPr="00305290">
        <w:rPr>
          <w:b/>
          <w:noProof/>
          <w:lang w:eastAsia="en-IE"/>
        </w:rPr>
        <w:drawing>
          <wp:inline distT="0" distB="0" distL="0" distR="0">
            <wp:extent cx="2028825" cy="2674875"/>
            <wp:effectExtent l="19050" t="0" r="9525"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l="21272" t="38242" r="48981" b="11474"/>
                    <a:stretch>
                      <a:fillRect/>
                    </a:stretch>
                  </pic:blipFill>
                  <pic:spPr bwMode="auto">
                    <a:xfrm>
                      <a:off x="0" y="0"/>
                      <a:ext cx="2028825" cy="2674875"/>
                    </a:xfrm>
                    <a:prstGeom prst="rect">
                      <a:avLst/>
                    </a:prstGeom>
                    <a:noFill/>
                    <a:ln w="9525">
                      <a:noFill/>
                      <a:miter lim="800000"/>
                      <a:headEnd/>
                      <a:tailEnd/>
                    </a:ln>
                  </pic:spPr>
                </pic:pic>
              </a:graphicData>
            </a:graphic>
          </wp:inline>
        </w:drawing>
      </w:r>
    </w:p>
    <w:p w:rsidR="006D0E2E" w:rsidRDefault="006D0E2E" w:rsidP="006D0E2E">
      <w:pPr>
        <w:spacing w:after="0"/>
        <w:jc w:val="center"/>
        <w:rPr>
          <w:b/>
          <w:u w:val="single"/>
        </w:rPr>
      </w:pPr>
    </w:p>
    <w:p w:rsidR="006D0E2E" w:rsidRDefault="006D0E2E" w:rsidP="006D0E2E">
      <w:pPr>
        <w:spacing w:after="0"/>
        <w:rPr>
          <w:b/>
          <w:u w:val="single"/>
        </w:rPr>
      </w:pPr>
    </w:p>
    <w:p w:rsidR="006D0E2E" w:rsidRPr="0083780B" w:rsidRDefault="006D0E2E" w:rsidP="006D0E2E">
      <w:pPr>
        <w:spacing w:after="0"/>
        <w:rPr>
          <w:b/>
          <w:u w:val="single"/>
        </w:rPr>
      </w:pPr>
      <w:r w:rsidRPr="0083780B">
        <w:rPr>
          <w:b/>
          <w:u w:val="single"/>
        </w:rPr>
        <w:t xml:space="preserve">Simple Linear Regression </w:t>
      </w:r>
    </w:p>
    <w:p w:rsidR="006D0E2E" w:rsidRDefault="006D0E2E" w:rsidP="006D0E2E">
      <w:pPr>
        <w:spacing w:after="0"/>
      </w:pPr>
      <w:r>
        <w:t>Simple linear regression aims to find a linear relationship between a response variable and a possible predictor variable by the method of least squares.</w:t>
      </w:r>
    </w:p>
    <w:p w:rsidR="006D0E2E" w:rsidRPr="00AB4356" w:rsidRDefault="006D0E2E" w:rsidP="006D0E2E">
      <w:pPr>
        <w:spacing w:after="0"/>
        <w:rPr>
          <w:b/>
          <w:u w:val="single"/>
        </w:rPr>
      </w:pPr>
    </w:p>
    <w:p w:rsidR="006D0E2E" w:rsidRPr="00AB4356" w:rsidRDefault="006D0E2E" w:rsidP="006D0E2E">
      <w:pPr>
        <w:spacing w:after="0"/>
        <w:rPr>
          <w:b/>
          <w:u w:val="single"/>
        </w:rPr>
      </w:pPr>
      <w:r w:rsidRPr="00AB4356">
        <w:rPr>
          <w:b/>
          <w:u w:val="single"/>
        </w:rPr>
        <w:t xml:space="preserve">Ordinary Least Squares </w:t>
      </w:r>
    </w:p>
    <w:p w:rsidR="006D0E2E" w:rsidRDefault="006D0E2E" w:rsidP="006D0E2E">
      <w:pPr>
        <w:spacing w:after="0"/>
      </w:pPr>
      <w:r>
        <w:t xml:space="preserve">The method of least squares is a criterion for fitting a specified model to observed data. For example, it is the most commonly used method of defining a straight line through a set of points on a </w:t>
      </w:r>
      <w:proofErr w:type="spellStart"/>
      <w:r>
        <w:t>scatterplot</w:t>
      </w:r>
      <w:proofErr w:type="spellEnd"/>
      <w:r>
        <w:t>.</w:t>
      </w:r>
    </w:p>
    <w:p w:rsidR="006D0E2E" w:rsidRDefault="006D0E2E" w:rsidP="006D0E2E">
      <w:pPr>
        <w:spacing w:after="0"/>
      </w:pPr>
    </w:p>
    <w:p w:rsidR="006D0E2E" w:rsidRPr="00AB4356" w:rsidRDefault="006D0E2E" w:rsidP="006D0E2E">
      <w:pPr>
        <w:spacing w:after="0"/>
        <w:rPr>
          <w:b/>
          <w:u w:val="single"/>
        </w:rPr>
      </w:pPr>
      <w:r w:rsidRPr="00AB4356">
        <w:rPr>
          <w:b/>
          <w:u w:val="single"/>
        </w:rPr>
        <w:t xml:space="preserve">Regression Equation </w:t>
      </w:r>
    </w:p>
    <w:p w:rsidR="006D0E2E" w:rsidRDefault="006D0E2E" w:rsidP="006D0E2E">
      <w:pPr>
        <w:spacing w:after="0"/>
      </w:pPr>
      <w:r>
        <w:t>A regression equation allows us to express the relationship between two (or more) variables algebraically. It indicates the nature of the relationship between two (or more) variables. In particular, it indicates the extent to which you can predict some variables by knowing others, or the extent to which some are associated with others.</w:t>
      </w:r>
    </w:p>
    <w:p w:rsidR="006D0E2E" w:rsidRDefault="006D0E2E" w:rsidP="006D0E2E">
      <w:pPr>
        <w:spacing w:after="0"/>
      </w:pPr>
    </w:p>
    <w:p w:rsidR="006D0E2E" w:rsidRDefault="006D0E2E" w:rsidP="006D0E2E">
      <w:pPr>
        <w:spacing w:after="0"/>
      </w:pPr>
      <w:r>
        <w:t xml:space="preserve">Recall that we class one variable as the response or dependent variable, usually denoted Y, and the other as the predictor, or dependent variable, usually denoted X. </w:t>
      </w:r>
    </w:p>
    <w:p w:rsidR="006D0E2E" w:rsidRDefault="006D0E2E" w:rsidP="006D0E2E">
      <w:pPr>
        <w:spacing w:after="0"/>
      </w:pPr>
      <w:r>
        <w:t>X is said to “cause” changes in Y.</w:t>
      </w:r>
    </w:p>
    <w:p w:rsidR="006D0E2E" w:rsidRDefault="006D0E2E" w:rsidP="006D0E2E">
      <w:pPr>
        <w:spacing w:after="0"/>
      </w:pPr>
    </w:p>
    <w:p w:rsidR="006D0E2E" w:rsidRDefault="006D0E2E" w:rsidP="006D0E2E">
      <w:pPr>
        <w:spacing w:after="0"/>
      </w:pPr>
    </w:p>
    <w:p w:rsidR="006D0E2E" w:rsidRDefault="006D0E2E" w:rsidP="006D0E2E">
      <w:pPr>
        <w:spacing w:after="0"/>
      </w:pPr>
    </w:p>
    <w:p w:rsidR="006D0E2E" w:rsidRDefault="006D0E2E" w:rsidP="006D0E2E">
      <w:pPr>
        <w:spacing w:after="0"/>
      </w:pPr>
    </w:p>
    <w:p w:rsidR="006D0E2E" w:rsidRDefault="006D0E2E" w:rsidP="006D0E2E">
      <w:pPr>
        <w:spacing w:after="0"/>
      </w:pPr>
    </w:p>
    <w:p w:rsidR="006D0E2E" w:rsidRDefault="006D0E2E" w:rsidP="006D0E2E">
      <w:pPr>
        <w:spacing w:after="0"/>
      </w:pPr>
      <w:r>
        <w:t xml:space="preserve">If a linear </w:t>
      </w:r>
      <w:proofErr w:type="gramStart"/>
      <w:r>
        <w:t>relationship ,</w:t>
      </w:r>
      <w:proofErr w:type="gramEnd"/>
      <w:r>
        <w:t xml:space="preserve"> the relationship between X and Y is formulated as follows:</w:t>
      </w:r>
    </w:p>
    <w:p w:rsidR="006D0E2E" w:rsidRDefault="006D0E2E" w:rsidP="006D0E2E">
      <w:pPr>
        <w:spacing w:after="0"/>
      </w:pPr>
    </w:p>
    <w:p w:rsidR="006D0E2E" w:rsidRPr="00846656" w:rsidRDefault="006D0E2E" w:rsidP="006D0E2E">
      <w:pPr>
        <w:spacing w:after="0"/>
        <w:jc w:val="center"/>
        <w:rPr>
          <w:rFonts w:ascii="Arial" w:hAnsi="Arial" w:cs="Arial"/>
          <w:b/>
          <w:i/>
        </w:rPr>
      </w:pPr>
      <w:r w:rsidRPr="00846656">
        <w:rPr>
          <w:rFonts w:ascii="Arial" w:hAnsi="Arial" w:cs="Arial"/>
          <w:b/>
          <w:i/>
        </w:rPr>
        <w:t xml:space="preserve">Y = </w:t>
      </w:r>
      <w:proofErr w:type="spellStart"/>
      <w:r w:rsidRPr="00846656">
        <w:rPr>
          <w:rFonts w:ascii="Arial" w:hAnsi="Arial" w:cs="Arial"/>
          <w:b/>
          <w:i/>
        </w:rPr>
        <w:t>β</w:t>
      </w:r>
      <w:r w:rsidRPr="00846656">
        <w:rPr>
          <w:rFonts w:ascii="Arial" w:hAnsi="Arial" w:cs="Arial"/>
          <w:b/>
          <w:i/>
          <w:vertAlign w:val="subscript"/>
        </w:rPr>
        <w:t>o</w:t>
      </w:r>
      <w:proofErr w:type="spellEnd"/>
      <w:r w:rsidRPr="00846656">
        <w:rPr>
          <w:rFonts w:ascii="Arial" w:hAnsi="Arial" w:cs="Arial"/>
          <w:b/>
          <w:i/>
        </w:rPr>
        <w:t xml:space="preserve"> + β</w:t>
      </w:r>
      <w:r w:rsidRPr="00846656">
        <w:rPr>
          <w:rFonts w:ascii="Arial" w:hAnsi="Arial" w:cs="Arial"/>
          <w:b/>
          <w:i/>
          <w:vertAlign w:val="subscript"/>
        </w:rPr>
        <w:t>1</w:t>
      </w:r>
      <w:r w:rsidRPr="00846656">
        <w:rPr>
          <w:rFonts w:ascii="Arial" w:hAnsi="Arial" w:cs="Arial"/>
          <w:b/>
          <w:i/>
        </w:rPr>
        <w:t>X + ε</w:t>
      </w:r>
    </w:p>
    <w:p w:rsidR="006D0E2E" w:rsidRDefault="006D0E2E" w:rsidP="006D0E2E">
      <w:pPr>
        <w:spacing w:after="0"/>
      </w:pPr>
    </w:p>
    <w:p w:rsidR="006D0E2E" w:rsidRDefault="006D0E2E" w:rsidP="006D0E2E">
      <w:pPr>
        <w:pStyle w:val="ListParagraph"/>
        <w:numPr>
          <w:ilvl w:val="0"/>
          <w:numId w:val="1"/>
        </w:numPr>
        <w:spacing w:after="0"/>
      </w:pPr>
      <m:oMath>
        <m:r>
          <w:rPr>
            <w:rFonts w:ascii="Cambria Math" w:hAnsi="Cambria Math"/>
          </w:rPr>
          <m:t>Y</m:t>
        </m:r>
      </m:oMath>
      <w:r>
        <w:t xml:space="preserve">  is the predicted value for the dependent variable </w:t>
      </w:r>
    </w:p>
    <w:p w:rsidR="006D0E2E" w:rsidRDefault="006D0E2E" w:rsidP="006D0E2E">
      <w:pPr>
        <w:pStyle w:val="ListParagraph"/>
        <w:numPr>
          <w:ilvl w:val="0"/>
          <w:numId w:val="1"/>
        </w:numPr>
        <w:spacing w:after="0"/>
      </w:pPr>
      <w:r>
        <w:rPr>
          <w:rFonts w:cstheme="minorHAnsi"/>
        </w:rPr>
        <w:t>β</w:t>
      </w:r>
      <w:r w:rsidRPr="00AB4356">
        <w:rPr>
          <w:vertAlign w:val="subscript"/>
        </w:rPr>
        <w:t>0</w:t>
      </w:r>
      <w:r>
        <w:t xml:space="preserve"> is the intercept coefficient</w:t>
      </w:r>
    </w:p>
    <w:p w:rsidR="006D0E2E" w:rsidRDefault="006D0E2E" w:rsidP="006D0E2E">
      <w:pPr>
        <w:pStyle w:val="ListParagraph"/>
        <w:numPr>
          <w:ilvl w:val="0"/>
          <w:numId w:val="1"/>
        </w:numPr>
        <w:spacing w:after="0"/>
      </w:pPr>
      <w:r>
        <w:rPr>
          <w:rFonts w:cstheme="minorHAnsi"/>
        </w:rPr>
        <w:t>β</w:t>
      </w:r>
      <w:r w:rsidRPr="00AB4356">
        <w:rPr>
          <w:vertAlign w:val="subscript"/>
        </w:rPr>
        <w:t>1</w:t>
      </w:r>
      <w:r>
        <w:t xml:space="preserve"> is the slope coefficient</w:t>
      </w:r>
    </w:p>
    <w:p w:rsidR="006D0E2E" w:rsidRDefault="006D0E2E" w:rsidP="006D0E2E">
      <w:pPr>
        <w:pStyle w:val="ListParagraph"/>
        <w:numPr>
          <w:ilvl w:val="0"/>
          <w:numId w:val="1"/>
        </w:numPr>
        <w:spacing w:after="0"/>
      </w:pPr>
      <w:r>
        <w:t xml:space="preserve">X is the independent variable  </w:t>
      </w:r>
    </w:p>
    <w:p w:rsidR="006D0E2E" w:rsidRDefault="006D0E2E" w:rsidP="006D0E2E">
      <w:pPr>
        <w:pStyle w:val="ListParagraph"/>
        <w:numPr>
          <w:ilvl w:val="0"/>
          <w:numId w:val="1"/>
        </w:numPr>
        <w:spacing w:after="0"/>
      </w:pPr>
      <w:r>
        <w:rPr>
          <w:rFonts w:cstheme="minorHAnsi"/>
        </w:rPr>
        <w:t>ε is the residual term (</w:t>
      </w:r>
      <w:proofErr w:type="spellStart"/>
      <w:r>
        <w:rPr>
          <w:rFonts w:cstheme="minorHAnsi"/>
        </w:rPr>
        <w:t>i.e</w:t>
      </w:r>
      <w:proofErr w:type="spellEnd"/>
      <w:r>
        <w:rPr>
          <w:rFonts w:cstheme="minorHAnsi"/>
        </w:rPr>
        <w:t xml:space="preserve"> random error)</w:t>
      </w:r>
    </w:p>
    <w:p w:rsidR="006D0E2E" w:rsidRDefault="006D0E2E" w:rsidP="006D0E2E">
      <w:pPr>
        <w:spacing w:after="0"/>
      </w:pPr>
    </w:p>
    <w:p w:rsidR="006D0E2E" w:rsidRDefault="006D0E2E" w:rsidP="006D0E2E">
      <w:pPr>
        <w:spacing w:after="0"/>
      </w:pPr>
      <w:r>
        <w:t xml:space="preserve">Both </w:t>
      </w:r>
      <w:proofErr w:type="gramStart"/>
      <w:r>
        <w:rPr>
          <w:rFonts w:cstheme="minorHAnsi"/>
        </w:rPr>
        <w:t>β</w:t>
      </w:r>
      <w:r w:rsidRPr="00AB4356">
        <w:rPr>
          <w:vertAlign w:val="subscript"/>
        </w:rPr>
        <w:t>0</w:t>
      </w:r>
      <w:r>
        <w:rPr>
          <w:vertAlign w:val="subscript"/>
        </w:rPr>
        <w:t xml:space="preserve"> </w:t>
      </w:r>
      <w:r w:rsidRPr="00AB4356">
        <w:t xml:space="preserve"> and</w:t>
      </w:r>
      <w:proofErr w:type="gramEnd"/>
      <w:r>
        <w:rPr>
          <w:vertAlign w:val="subscript"/>
        </w:rPr>
        <w:t xml:space="preserve"> </w:t>
      </w:r>
      <w:r>
        <w:rPr>
          <w:rFonts w:cstheme="minorHAnsi"/>
        </w:rPr>
        <w:t>β</w:t>
      </w:r>
      <w:r>
        <w:rPr>
          <w:vertAlign w:val="subscript"/>
        </w:rPr>
        <w:t xml:space="preserve">1  </w:t>
      </w:r>
      <w:r>
        <w:t>are almost always unknown (population) values. However these are the key terms in the model. From a sample of data estimates for the slope and estimate coefficient are derived.</w:t>
      </w:r>
    </w:p>
    <w:p w:rsidR="006D0E2E" w:rsidRDefault="006D0E2E" w:rsidP="006D0E2E">
      <w:pPr>
        <w:spacing w:after="0"/>
      </w:pPr>
    </w:p>
    <w:p w:rsidR="006D0E2E" w:rsidRDefault="006D0E2E" w:rsidP="006D0E2E">
      <w:pPr>
        <w:spacing w:after="0"/>
      </w:pPr>
      <w:r>
        <w:t>A fitted line to model the data as a linear regression mode (i.e. a regression equation</w:t>
      </w:r>
      <w:proofErr w:type="gramStart"/>
      <w:r>
        <w:t>)  is</w:t>
      </w:r>
      <w:proofErr w:type="gramEnd"/>
      <w:r>
        <w:t xml:space="preserve"> usually written as</w:t>
      </w:r>
    </w:p>
    <w:p w:rsidR="006D0E2E" w:rsidRPr="00846656" w:rsidRDefault="006D0E2E" w:rsidP="006D0E2E">
      <w:pPr>
        <w:spacing w:after="0"/>
        <w:jc w:val="center"/>
        <w:rPr>
          <w:b/>
        </w:rPr>
      </w:pPr>
      <m:oMath>
        <m:acc>
          <m:accPr>
            <m:ctrlPr>
              <w:rPr>
                <w:rFonts w:ascii="Cambria Math" w:hAnsi="Cambria Math"/>
                <w:b/>
              </w:rPr>
            </m:ctrlPr>
          </m:accPr>
          <m:e>
            <m:r>
              <m:rPr>
                <m:sty m:val="b"/>
              </m:rPr>
              <w:rPr>
                <w:rFonts w:ascii="Cambria Math" w:hAnsi="Cambria Math"/>
              </w:rPr>
              <m:t>Y</m:t>
            </m:r>
          </m:e>
        </m:acc>
      </m:oMath>
      <w:r w:rsidRPr="00846656">
        <w:rPr>
          <w:b/>
        </w:rPr>
        <w:t xml:space="preserve"> = </w:t>
      </w:r>
      <w:proofErr w:type="gramStart"/>
      <w:r w:rsidRPr="00846656">
        <w:rPr>
          <w:b/>
        </w:rPr>
        <w:t>b</w:t>
      </w:r>
      <w:r w:rsidRPr="00846656">
        <w:rPr>
          <w:b/>
          <w:vertAlign w:val="subscript"/>
        </w:rPr>
        <w:t>o</w:t>
      </w:r>
      <w:proofErr w:type="gramEnd"/>
      <w:r w:rsidRPr="00846656">
        <w:rPr>
          <w:b/>
        </w:rPr>
        <w:t xml:space="preserve"> + b</w:t>
      </w:r>
      <w:r w:rsidRPr="00846656">
        <w:rPr>
          <w:b/>
          <w:vertAlign w:val="subscript"/>
        </w:rPr>
        <w:t>1</w:t>
      </w:r>
      <w:r w:rsidRPr="00846656">
        <w:rPr>
          <w:b/>
        </w:rPr>
        <w:t>X</w:t>
      </w:r>
    </w:p>
    <w:p w:rsidR="006D0E2E" w:rsidRDefault="006D0E2E" w:rsidP="006D0E2E">
      <w:pPr>
        <w:spacing w:after="0"/>
      </w:pPr>
      <w:proofErr w:type="gramStart"/>
      <w:r>
        <w:t>where</w:t>
      </w:r>
      <w:proofErr w:type="gramEnd"/>
      <w:r>
        <w:t xml:space="preserve"> </w:t>
      </w:r>
    </w:p>
    <w:p w:rsidR="006D0E2E" w:rsidRDefault="006D0E2E" w:rsidP="006D0E2E">
      <w:pPr>
        <w:pStyle w:val="ListParagraph"/>
        <w:numPr>
          <w:ilvl w:val="0"/>
          <w:numId w:val="1"/>
        </w:numPr>
        <w:spacing w:after="0"/>
      </w:pPr>
      <m:oMath>
        <m:acc>
          <m:accPr>
            <m:ctrlPr>
              <w:rPr>
                <w:rFonts w:ascii="Cambria Math" w:hAnsi="Cambria Math"/>
                <w:i/>
              </w:rPr>
            </m:ctrlPr>
          </m:accPr>
          <m:e>
            <m:r>
              <w:rPr>
                <w:rFonts w:ascii="Cambria Math" w:hAnsi="Cambria Math"/>
              </w:rPr>
              <m:t>Y</m:t>
            </m:r>
          </m:e>
        </m:acc>
      </m:oMath>
      <w:r>
        <w:t xml:space="preserve">  is the predicted value for the dependent variable </w:t>
      </w:r>
    </w:p>
    <w:p w:rsidR="006D0E2E" w:rsidRDefault="006D0E2E" w:rsidP="006D0E2E">
      <w:pPr>
        <w:pStyle w:val="ListParagraph"/>
        <w:numPr>
          <w:ilvl w:val="0"/>
          <w:numId w:val="1"/>
        </w:numPr>
        <w:spacing w:after="0"/>
      </w:pPr>
      <w:r>
        <w:t>b</w:t>
      </w:r>
      <w:r w:rsidRPr="00AB4356">
        <w:rPr>
          <w:vertAlign w:val="subscript"/>
        </w:rPr>
        <w:t>0</w:t>
      </w:r>
      <w:r>
        <w:t xml:space="preserve"> is the intercept estimate</w:t>
      </w:r>
    </w:p>
    <w:p w:rsidR="006D0E2E" w:rsidRDefault="006D0E2E" w:rsidP="006D0E2E">
      <w:pPr>
        <w:pStyle w:val="ListParagraph"/>
        <w:numPr>
          <w:ilvl w:val="0"/>
          <w:numId w:val="1"/>
        </w:numPr>
        <w:spacing w:after="0"/>
      </w:pPr>
      <w:r>
        <w:t>b</w:t>
      </w:r>
      <w:r w:rsidRPr="00AB4356">
        <w:rPr>
          <w:vertAlign w:val="subscript"/>
        </w:rPr>
        <w:t>1</w:t>
      </w:r>
      <w:r>
        <w:t xml:space="preserve"> is the slope estimate (or regression coefficient )</w:t>
      </w:r>
    </w:p>
    <w:p w:rsidR="006D0E2E" w:rsidRDefault="006D0E2E" w:rsidP="006D0E2E">
      <w:pPr>
        <w:pStyle w:val="ListParagraph"/>
        <w:numPr>
          <w:ilvl w:val="0"/>
          <w:numId w:val="1"/>
        </w:numPr>
        <w:spacing w:after="0"/>
      </w:pPr>
      <w:r>
        <w:t xml:space="preserve">X is the independent variable  </w:t>
      </w:r>
    </w:p>
    <w:p w:rsidR="006D0E2E" w:rsidRDefault="006D0E2E" w:rsidP="006D0E2E"/>
    <w:p w:rsidR="006D0E2E" w:rsidRDefault="006D0E2E" w:rsidP="006D0E2E">
      <w:pPr>
        <w:rPr>
          <w:rFonts w:ascii="Courier New" w:hAnsi="Courier New" w:cs="Courier New"/>
        </w:rPr>
      </w:pPr>
      <w:r>
        <w:t xml:space="preserve">Simple linear regression is from a family of models known as Linear Models. The </w:t>
      </w:r>
      <w:r w:rsidRPr="00846656">
        <w:rPr>
          <w:b/>
          <w:i/>
        </w:rPr>
        <w:t>R</w:t>
      </w:r>
      <w:r>
        <w:t xml:space="preserve"> command used to implement such models is </w:t>
      </w:r>
      <w:proofErr w:type="gramStart"/>
      <w:r w:rsidRPr="00846656">
        <w:rPr>
          <w:rFonts w:ascii="Courier New" w:hAnsi="Courier New" w:cs="Courier New"/>
        </w:rPr>
        <w:t>lm(</w:t>
      </w:r>
      <w:proofErr w:type="gramEnd"/>
      <w:r w:rsidRPr="00846656">
        <w:rPr>
          <w:rFonts w:ascii="Courier New" w:hAnsi="Courier New" w:cs="Courier New"/>
        </w:rPr>
        <w:t>).</w:t>
      </w:r>
    </w:p>
    <w:p w:rsidR="006D0E2E" w:rsidRDefault="006D0E2E" w:rsidP="006D0E2E">
      <w:pPr>
        <w:rPr>
          <w:rFonts w:ascii="Courier New" w:hAnsi="Courier New" w:cs="Courier New"/>
        </w:rPr>
      </w:pPr>
      <w:r w:rsidRPr="00846656">
        <w:t>The regression model is specified in the following form:</w:t>
      </w:r>
      <w:r>
        <w:rPr>
          <w:rFonts w:ascii="Courier New" w:hAnsi="Courier New" w:cs="Courier New"/>
        </w:rPr>
        <w:t xml:space="preserve"> lm(Y ~ X)</w:t>
      </w:r>
    </w:p>
    <w:p w:rsidR="006D0E2E" w:rsidRDefault="006D0E2E" w:rsidP="006D0E2E">
      <w:r>
        <w:t xml:space="preserve">The </w:t>
      </w:r>
      <w:proofErr w:type="gramStart"/>
      <w:r>
        <w:t>operator  “</w:t>
      </w:r>
      <w:proofErr w:type="gramEnd"/>
      <w:r w:rsidRPr="00846656">
        <w:rPr>
          <w:rFonts w:ascii="Courier New" w:hAnsi="Courier New" w:cs="Courier New"/>
        </w:rPr>
        <w:t>~</w:t>
      </w:r>
      <w:r>
        <w:t>” (the tilde sign) is taken to mean “is explained by” or “is predicted by”.</w:t>
      </w:r>
    </w:p>
    <w:p w:rsidR="006D0E2E" w:rsidRDefault="006D0E2E" w:rsidP="006D0E2E">
      <w:pPr>
        <w:spacing w:after="0"/>
      </w:pPr>
      <w:r>
        <w:t>For our previous example, the simple linear model can be implemented as follows:</w:t>
      </w:r>
    </w:p>
    <w:p w:rsidR="006D0E2E" w:rsidRDefault="006D0E2E" w:rsidP="006D0E2E">
      <w:pPr>
        <w:spacing w:after="0"/>
      </w:pPr>
    </w:p>
    <w:tbl>
      <w:tblPr>
        <w:tblStyle w:val="MediumGrid1-Accent2"/>
        <w:tblW w:w="0" w:type="auto"/>
        <w:tblLook w:val="04A0"/>
      </w:tblPr>
      <w:tblGrid>
        <w:gridCol w:w="9242"/>
      </w:tblGrid>
      <w:tr w:rsidR="006D0E2E" w:rsidTr="00365521">
        <w:trPr>
          <w:cnfStyle w:val="100000000000"/>
        </w:trPr>
        <w:tc>
          <w:tcPr>
            <w:cnfStyle w:val="001000000000"/>
            <w:tcW w:w="9242" w:type="dxa"/>
          </w:tcPr>
          <w:p w:rsidR="006D0E2E" w:rsidRPr="00D50D2F" w:rsidRDefault="006D0E2E" w:rsidP="00365521">
            <w:pPr>
              <w:rPr>
                <w:rFonts w:ascii="Courier New" w:hAnsi="Courier New" w:cs="Courier New"/>
              </w:rPr>
            </w:pPr>
            <w:r w:rsidRPr="00D50D2F">
              <w:rPr>
                <w:rFonts w:ascii="Courier New" w:hAnsi="Courier New" w:cs="Courier New"/>
              </w:rPr>
              <w:t>&gt; lm(</w:t>
            </w:r>
            <w:proofErr w:type="spellStart"/>
            <w:r w:rsidRPr="00D50D2F">
              <w:rPr>
                <w:rFonts w:ascii="Courier New" w:hAnsi="Courier New" w:cs="Courier New"/>
              </w:rPr>
              <w:t>Fluo~Conc</w:t>
            </w:r>
            <w:proofErr w:type="spellEnd"/>
            <w:r w:rsidRPr="00D50D2F">
              <w:rPr>
                <w:rFonts w:ascii="Courier New" w:hAnsi="Courier New" w:cs="Courier New"/>
              </w:rPr>
              <w:t>)</w:t>
            </w:r>
          </w:p>
          <w:p w:rsidR="006D0E2E" w:rsidRPr="00D50D2F" w:rsidRDefault="006D0E2E" w:rsidP="00365521">
            <w:pPr>
              <w:rPr>
                <w:rFonts w:ascii="Courier New" w:hAnsi="Courier New" w:cs="Courier New"/>
              </w:rPr>
            </w:pPr>
          </w:p>
          <w:p w:rsidR="006D0E2E" w:rsidRPr="00D50D2F" w:rsidRDefault="006D0E2E" w:rsidP="00365521">
            <w:pPr>
              <w:rPr>
                <w:rFonts w:ascii="Courier New" w:hAnsi="Courier New" w:cs="Courier New"/>
              </w:rPr>
            </w:pPr>
            <w:r w:rsidRPr="00D50D2F">
              <w:rPr>
                <w:rFonts w:ascii="Courier New" w:hAnsi="Courier New" w:cs="Courier New"/>
              </w:rPr>
              <w:t>Call:</w:t>
            </w:r>
          </w:p>
          <w:p w:rsidR="006D0E2E" w:rsidRPr="00D50D2F" w:rsidRDefault="006D0E2E" w:rsidP="00365521">
            <w:pPr>
              <w:rPr>
                <w:rFonts w:ascii="Courier New" w:hAnsi="Courier New" w:cs="Courier New"/>
              </w:rPr>
            </w:pPr>
            <w:r w:rsidRPr="00D50D2F">
              <w:rPr>
                <w:rFonts w:ascii="Courier New" w:hAnsi="Courier New" w:cs="Courier New"/>
              </w:rPr>
              <w:t xml:space="preserve">lm(formula = </w:t>
            </w:r>
            <w:proofErr w:type="spellStart"/>
            <w:r w:rsidRPr="00D50D2F">
              <w:rPr>
                <w:rFonts w:ascii="Courier New" w:hAnsi="Courier New" w:cs="Courier New"/>
              </w:rPr>
              <w:t>Fluo</w:t>
            </w:r>
            <w:proofErr w:type="spellEnd"/>
            <w:r w:rsidRPr="00D50D2F">
              <w:rPr>
                <w:rFonts w:ascii="Courier New" w:hAnsi="Courier New" w:cs="Courier New"/>
              </w:rPr>
              <w:t xml:space="preserve"> ~ </w:t>
            </w:r>
            <w:proofErr w:type="spellStart"/>
            <w:r w:rsidRPr="00D50D2F">
              <w:rPr>
                <w:rFonts w:ascii="Courier New" w:hAnsi="Courier New" w:cs="Courier New"/>
              </w:rPr>
              <w:t>Conc</w:t>
            </w:r>
            <w:proofErr w:type="spellEnd"/>
            <w:r w:rsidRPr="00D50D2F">
              <w:rPr>
                <w:rFonts w:ascii="Courier New" w:hAnsi="Courier New" w:cs="Courier New"/>
              </w:rPr>
              <w:t>)</w:t>
            </w:r>
          </w:p>
          <w:p w:rsidR="006D0E2E" w:rsidRPr="00D50D2F" w:rsidRDefault="006D0E2E" w:rsidP="00365521">
            <w:pPr>
              <w:rPr>
                <w:rFonts w:ascii="Courier New" w:hAnsi="Courier New" w:cs="Courier New"/>
              </w:rPr>
            </w:pPr>
          </w:p>
          <w:p w:rsidR="006D0E2E" w:rsidRPr="00D50D2F" w:rsidRDefault="006D0E2E" w:rsidP="00365521">
            <w:pPr>
              <w:rPr>
                <w:rFonts w:ascii="Courier New" w:hAnsi="Courier New" w:cs="Courier New"/>
              </w:rPr>
            </w:pPr>
            <w:r w:rsidRPr="00D50D2F">
              <w:rPr>
                <w:rFonts w:ascii="Courier New" w:hAnsi="Courier New" w:cs="Courier New"/>
              </w:rPr>
              <w:t>Coefficients:</w:t>
            </w:r>
          </w:p>
          <w:p w:rsidR="006D0E2E" w:rsidRPr="00D50D2F" w:rsidRDefault="006D0E2E" w:rsidP="00365521">
            <w:pPr>
              <w:rPr>
                <w:rFonts w:ascii="Courier New" w:hAnsi="Courier New" w:cs="Courier New"/>
              </w:rPr>
            </w:pPr>
            <w:r w:rsidRPr="00D50D2F">
              <w:rPr>
                <w:rFonts w:ascii="Courier New" w:hAnsi="Courier New" w:cs="Courier New"/>
              </w:rPr>
              <w:t xml:space="preserve">(Intercept)         </w:t>
            </w:r>
            <w:proofErr w:type="spellStart"/>
            <w:r w:rsidRPr="00D50D2F">
              <w:rPr>
                <w:rFonts w:ascii="Courier New" w:hAnsi="Courier New" w:cs="Courier New"/>
              </w:rPr>
              <w:t>Conc</w:t>
            </w:r>
            <w:proofErr w:type="spellEnd"/>
            <w:r w:rsidRPr="00D50D2F">
              <w:rPr>
                <w:rFonts w:ascii="Courier New" w:hAnsi="Courier New" w:cs="Courier New"/>
              </w:rPr>
              <w:t xml:space="preserve">  </w:t>
            </w:r>
          </w:p>
          <w:p w:rsidR="006D0E2E" w:rsidRDefault="006D0E2E" w:rsidP="00365521">
            <w:r w:rsidRPr="00D50D2F">
              <w:rPr>
                <w:rFonts w:ascii="Courier New" w:hAnsi="Courier New" w:cs="Courier New"/>
              </w:rPr>
              <w:t xml:space="preserve">      1.518        1.930</w:t>
            </w:r>
            <w:r>
              <w:t xml:space="preserve">  </w:t>
            </w:r>
          </w:p>
        </w:tc>
      </w:tr>
    </w:tbl>
    <w:p w:rsidR="006D0E2E" w:rsidRDefault="006D0E2E" w:rsidP="006D0E2E">
      <w:pPr>
        <w:spacing w:after="0"/>
      </w:pPr>
    </w:p>
    <w:p w:rsidR="006D0E2E" w:rsidRDefault="006D0E2E" w:rsidP="006D0E2E">
      <w:pPr>
        <w:spacing w:after="0"/>
      </w:pPr>
      <w:r>
        <w:t xml:space="preserve">Using the </w:t>
      </w:r>
      <w:proofErr w:type="gramStart"/>
      <w:r>
        <w:t>coefficients  given</w:t>
      </w:r>
      <w:proofErr w:type="gramEnd"/>
      <w:r>
        <w:t xml:space="preserve"> in the computer output, the regression equation is therefore </w:t>
      </w:r>
    </w:p>
    <w:p w:rsidR="006D0E2E" w:rsidRPr="00094B1A" w:rsidRDefault="006D0E2E" w:rsidP="006D0E2E">
      <w:pPr>
        <w:spacing w:after="0"/>
        <w:rPr>
          <w:b/>
        </w:rPr>
      </w:pPr>
      <m:oMath>
        <m:acc>
          <m:accPr>
            <m:ctrlPr>
              <w:rPr>
                <w:rFonts w:ascii="Cambria Math" w:hAnsi="Cambria Math"/>
                <w:b/>
              </w:rPr>
            </m:ctrlPr>
          </m:accPr>
          <m:e>
            <m:r>
              <m:rPr>
                <m:sty m:val="b"/>
              </m:rPr>
              <w:rPr>
                <w:rFonts w:ascii="Cambria Math" w:hAnsi="Cambria Math"/>
              </w:rPr>
              <m:t>Y</m:t>
            </m:r>
          </m:e>
        </m:acc>
      </m:oMath>
      <w:r w:rsidRPr="00094B1A">
        <w:rPr>
          <w:b/>
        </w:rPr>
        <w:t xml:space="preserve"> = 1.52 + 1.93X </w:t>
      </w:r>
    </w:p>
    <w:p w:rsidR="006D0E2E" w:rsidRDefault="006D0E2E" w:rsidP="006D0E2E">
      <w:pPr>
        <w:spacing w:after="0"/>
      </w:pPr>
    </w:p>
    <w:p w:rsidR="006D0E2E" w:rsidRDefault="006D0E2E" w:rsidP="006D0E2E">
      <w:pPr>
        <w:spacing w:after="0"/>
        <w:rPr>
          <w:rFonts w:eastAsiaTheme="minorEastAsia"/>
        </w:rPr>
      </w:pPr>
      <w:r>
        <w:rPr>
          <w:rFonts w:eastAsiaTheme="minorEastAsia"/>
        </w:rPr>
        <w:t>Where</w:t>
      </w:r>
    </w:p>
    <w:p w:rsidR="006D0E2E" w:rsidRDefault="006D0E2E" w:rsidP="006D0E2E">
      <w:pPr>
        <w:spacing w:after="0"/>
        <w:ind w:left="720"/>
      </w:pPr>
      <m:oMath>
        <m:acc>
          <m:accPr>
            <m:ctrlPr>
              <w:rPr>
                <w:rFonts w:ascii="Cambria Math" w:hAnsi="Cambria Math"/>
                <w:i/>
              </w:rPr>
            </m:ctrlPr>
          </m:accPr>
          <m:e>
            <m:r>
              <w:rPr>
                <w:rFonts w:ascii="Cambria Math" w:hAnsi="Cambria Math"/>
              </w:rPr>
              <m:t>Y</m:t>
            </m:r>
          </m:e>
        </m:acc>
      </m:oMath>
      <w:r>
        <w:t xml:space="preserve"> = </w:t>
      </w:r>
      <w:proofErr w:type="spellStart"/>
      <w:r>
        <w:t>Fluoresence</w:t>
      </w:r>
      <w:proofErr w:type="spellEnd"/>
    </w:p>
    <w:p w:rsidR="006D0E2E" w:rsidRDefault="006D0E2E" w:rsidP="006D0E2E">
      <w:pPr>
        <w:spacing w:after="0"/>
        <w:ind w:left="720"/>
      </w:pPr>
      <w:r>
        <w:t xml:space="preserve">X = Concentration </w:t>
      </w:r>
    </w:p>
    <w:p w:rsidR="006D0E2E" w:rsidRDefault="006D0E2E" w:rsidP="006D0E2E">
      <w:pPr>
        <w:spacing w:after="0"/>
      </w:pPr>
    </w:p>
    <w:p w:rsidR="006D0E2E" w:rsidRDefault="006D0E2E" w:rsidP="006D0E2E">
      <w:pPr>
        <w:spacing w:after="0"/>
      </w:pPr>
    </w:p>
    <w:p w:rsidR="006D0E2E" w:rsidRDefault="006D0E2E" w:rsidP="006D0E2E">
      <w:pPr>
        <w:spacing w:after="0"/>
      </w:pPr>
      <w:r>
        <w:t xml:space="preserve">The equation will specify the average magnitude of the expected change in Y given a change in X. The regression equation is often represented on a </w:t>
      </w:r>
      <w:proofErr w:type="spellStart"/>
      <w:r>
        <w:t>scatterplot</w:t>
      </w:r>
      <w:proofErr w:type="spellEnd"/>
      <w:r>
        <w:t xml:space="preserve"> by a regression line.</w:t>
      </w:r>
    </w:p>
    <w:p w:rsidR="006D0E2E" w:rsidRDefault="006D0E2E" w:rsidP="006D0E2E">
      <w:pPr>
        <w:spacing w:after="0"/>
      </w:pPr>
    </w:p>
    <w:p w:rsidR="006D0E2E" w:rsidRDefault="006D0E2E" w:rsidP="006D0E2E">
      <w:pPr>
        <w:spacing w:after="0"/>
        <w:jc w:val="center"/>
      </w:pPr>
      <w:r>
        <w:rPr>
          <w:noProof/>
          <w:lang w:eastAsia="en-IE"/>
        </w:rPr>
        <w:drawing>
          <wp:inline distT="0" distB="0" distL="0" distR="0">
            <wp:extent cx="2428875" cy="4206530"/>
            <wp:effectExtent l="1905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cstate="print"/>
                    <a:srcRect l="21937" t="39246" r="55129" b="7761"/>
                    <a:stretch>
                      <a:fillRect/>
                    </a:stretch>
                  </pic:blipFill>
                  <pic:spPr bwMode="auto">
                    <a:xfrm>
                      <a:off x="0" y="0"/>
                      <a:ext cx="2428875" cy="4206530"/>
                    </a:xfrm>
                    <a:prstGeom prst="rect">
                      <a:avLst/>
                    </a:prstGeom>
                    <a:noFill/>
                    <a:ln w="9525">
                      <a:noFill/>
                      <a:miter lim="800000"/>
                      <a:headEnd/>
                      <a:tailEnd/>
                    </a:ln>
                  </pic:spPr>
                </pic:pic>
              </a:graphicData>
            </a:graphic>
          </wp:inline>
        </w:drawing>
      </w:r>
    </w:p>
    <w:p w:rsidR="006D0E2E" w:rsidRDefault="006D0E2E" w:rsidP="006D0E2E">
      <w:pPr>
        <w:spacing w:after="0"/>
        <w:rPr>
          <w:b/>
          <w:u w:val="single"/>
        </w:rPr>
      </w:pPr>
    </w:p>
    <w:p w:rsidR="006D0E2E" w:rsidRDefault="006D0E2E" w:rsidP="006D0E2E">
      <w:pPr>
        <w:rPr>
          <w:b/>
          <w:u w:val="single"/>
        </w:rPr>
      </w:pPr>
      <w:r>
        <w:rPr>
          <w:b/>
          <w:u w:val="single"/>
        </w:rPr>
        <w:br w:type="page"/>
      </w:r>
    </w:p>
    <w:p w:rsidR="006D0E2E" w:rsidRPr="0083780B" w:rsidRDefault="006D0E2E" w:rsidP="006D0E2E">
      <w:pPr>
        <w:spacing w:after="0"/>
        <w:rPr>
          <w:b/>
          <w:u w:val="single"/>
        </w:rPr>
      </w:pPr>
      <w:r w:rsidRPr="0083780B">
        <w:rPr>
          <w:b/>
          <w:u w:val="single"/>
        </w:rPr>
        <w:lastRenderedPageBreak/>
        <w:t xml:space="preserve">Residual </w:t>
      </w:r>
    </w:p>
    <w:p w:rsidR="006D0E2E" w:rsidRDefault="006D0E2E" w:rsidP="006D0E2E">
      <w:pPr>
        <w:spacing w:after="0"/>
      </w:pPr>
      <w:r>
        <w:t>Residual (or error) represents unexplained (or residual) variation after fitting a regression model. It is the difference (or left over) between the observed value of the variable and the value suggested by the regression model.</w:t>
      </w:r>
    </w:p>
    <w:p w:rsidR="006D0E2E" w:rsidRDefault="006D0E2E" w:rsidP="006D0E2E">
      <w:pPr>
        <w:spacing w:after="0"/>
      </w:pPr>
    </w:p>
    <w:p w:rsidR="006D0E2E" w:rsidRDefault="006D0E2E" w:rsidP="006D0E2E">
      <w:pPr>
        <w:spacing w:after="0"/>
      </w:pPr>
      <w:r>
        <w:rPr>
          <w:noProof/>
          <w:lang w:eastAsia="en-IE"/>
        </w:rPr>
        <w:drawing>
          <wp:inline distT="0" distB="0" distL="0" distR="0">
            <wp:extent cx="3571875" cy="3821346"/>
            <wp:effectExtent l="1905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7" cstate="print"/>
                    <a:srcRect l="21438" t="37916" r="41147" b="8647"/>
                    <a:stretch>
                      <a:fillRect/>
                    </a:stretch>
                  </pic:blipFill>
                  <pic:spPr bwMode="auto">
                    <a:xfrm>
                      <a:off x="0" y="0"/>
                      <a:ext cx="3571875" cy="3821346"/>
                    </a:xfrm>
                    <a:prstGeom prst="rect">
                      <a:avLst/>
                    </a:prstGeom>
                    <a:noFill/>
                    <a:ln w="9525">
                      <a:noFill/>
                      <a:miter lim="800000"/>
                      <a:headEnd/>
                      <a:tailEnd/>
                    </a:ln>
                  </pic:spPr>
                </pic:pic>
              </a:graphicData>
            </a:graphic>
          </wp:inline>
        </w:drawing>
      </w:r>
    </w:p>
    <w:p w:rsidR="006D0E2E" w:rsidRDefault="006D0E2E" w:rsidP="006D0E2E">
      <w:pPr>
        <w:spacing w:after="0"/>
      </w:pPr>
    </w:p>
    <w:p w:rsidR="006D0E2E" w:rsidRDefault="006D0E2E" w:rsidP="006D0E2E">
      <w:pPr>
        <w:spacing w:after="0"/>
      </w:pPr>
      <w:r>
        <w:t>For the example used in this class, the residuals are very small.</w:t>
      </w:r>
    </w:p>
    <w:p w:rsidR="00AF75BE" w:rsidRDefault="00AF75BE"/>
    <w:sectPr w:rsidR="00AF75BE" w:rsidSect="00E60A38">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mbria Math">
    <w:panose1 w:val="02040503050406030204"/>
    <w:charset w:val="00"/>
    <w:family w:val="roman"/>
    <w:pitch w:val="variable"/>
    <w:sig w:usb0="A00002EF" w:usb1="420020E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2B5010"/>
    <w:multiLevelType w:val="hybridMultilevel"/>
    <w:tmpl w:val="6996060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D0E2E"/>
    <w:rsid w:val="001348FA"/>
    <w:rsid w:val="001B506A"/>
    <w:rsid w:val="001C5319"/>
    <w:rsid w:val="002A7E08"/>
    <w:rsid w:val="002E306F"/>
    <w:rsid w:val="004254FA"/>
    <w:rsid w:val="00652B57"/>
    <w:rsid w:val="006D0E2E"/>
    <w:rsid w:val="006E7F63"/>
    <w:rsid w:val="007C40A0"/>
    <w:rsid w:val="00841181"/>
    <w:rsid w:val="00AE54DA"/>
    <w:rsid w:val="00AF75BE"/>
    <w:rsid w:val="00BB0539"/>
    <w:rsid w:val="00BE3187"/>
    <w:rsid w:val="00C9680D"/>
    <w:rsid w:val="00CA0896"/>
    <w:rsid w:val="00D9197A"/>
    <w:rsid w:val="00DB1BC1"/>
    <w:rsid w:val="00E714F9"/>
    <w:rsid w:val="00FA0798"/>
    <w:rsid w:val="00FD5B9B"/>
  </w:rsids>
  <m:mathPr>
    <m:mathFont m:val="Cambria Math"/>
    <m:brkBin m:val="before"/>
    <m:brkBinSub m:val="--"/>
    <m:smallFrac m:val="off"/>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0E2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0E2E"/>
    <w:pPr>
      <w:ind w:left="720"/>
      <w:contextualSpacing/>
    </w:pPr>
  </w:style>
  <w:style w:type="table" w:styleId="MediumGrid1-Accent2">
    <w:name w:val="Medium Grid 1 Accent 2"/>
    <w:basedOn w:val="TableNormal"/>
    <w:uiPriority w:val="67"/>
    <w:rsid w:val="006D0E2E"/>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paragraph" w:styleId="BalloonText">
    <w:name w:val="Balloon Text"/>
    <w:basedOn w:val="Normal"/>
    <w:link w:val="BalloonTextChar"/>
    <w:uiPriority w:val="99"/>
    <w:semiHidden/>
    <w:unhideWhenUsed/>
    <w:rsid w:val="006D0E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0E2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506</Words>
  <Characters>2886</Characters>
  <Application>Microsoft Office Word</Application>
  <DocSecurity>0</DocSecurity>
  <Lines>24</Lines>
  <Paragraphs>6</Paragraphs>
  <ScaleCrop>false</ScaleCrop>
  <Company>University of Limerick</Company>
  <LinksUpToDate>false</LinksUpToDate>
  <CharactersWithSpaces>3386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kevin.obrien</dc:creator>
  <cp:keywords/>
  <dc:description/>
  <cp:lastModifiedBy>kevin.obrien</cp:lastModifiedBy>
  <cp:revision>1</cp:revision>
  <dcterms:created xsi:type="dcterms:W3CDTF">2012-09-21T11:27:00Z</dcterms:created>
  <dcterms:modified xsi:type="dcterms:W3CDTF">2012-09-21T11:27:00Z</dcterms:modified>
</cp:coreProperties>
</file>