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12A975" w14:textId="73FBEB15" w:rsidR="009B09AA" w:rsidRPr="009B09AA" w:rsidRDefault="009B09AA" w:rsidP="002A7931">
      <w:pPr>
        <w:pBdr>
          <w:bottom w:val="single" w:sz="4" w:space="1" w:color="auto"/>
        </w:pBdr>
        <w:jc w:val="left"/>
        <w:rPr>
          <w:b/>
          <w:sz w:val="28"/>
          <w:lang w:val="it-IT"/>
        </w:rPr>
      </w:pPr>
      <w:r w:rsidRPr="009B09AA">
        <w:rPr>
          <w:b/>
          <w:sz w:val="28"/>
          <w:lang w:val="it-IT"/>
        </w:rPr>
        <w:t>Lavoro di gruppo di:</w:t>
      </w:r>
    </w:p>
    <w:p w14:paraId="6D58DDC9" w14:textId="77777777" w:rsidR="00497A5C" w:rsidRPr="009B09AA" w:rsidRDefault="00497A5C" w:rsidP="009B09AA">
      <w:pPr>
        <w:jc w:val="left"/>
        <w:rPr>
          <w:b/>
          <w:sz w:val="28"/>
          <w:lang w:val="it-IT"/>
        </w:rPr>
      </w:pPr>
      <w:r w:rsidRPr="009B09AA">
        <w:rPr>
          <w:b/>
          <w:sz w:val="28"/>
          <w:lang w:val="it-IT"/>
        </w:rPr>
        <w:t>848834 - Ali El Wahsh</w:t>
      </w:r>
      <w:r w:rsidRPr="009B09AA">
        <w:rPr>
          <w:b/>
          <w:sz w:val="28"/>
          <w:lang w:val="it-IT"/>
        </w:rPr>
        <w:br/>
        <w:t>847218 – Mathyas Giudici</w:t>
      </w:r>
    </w:p>
    <w:p w14:paraId="054152B9" w14:textId="77777777" w:rsidR="002E0E82" w:rsidRPr="00497A5C" w:rsidRDefault="00497A5C">
      <w:pPr>
        <w:pStyle w:val="Titolo"/>
        <w:rPr>
          <w:lang w:val="it-IT"/>
        </w:rPr>
      </w:pPr>
      <w:r w:rsidRPr="00497A5C">
        <w:rPr>
          <w:lang w:val="it-IT"/>
        </w:rPr>
        <w:t>DOCUMENTAZIONE ALLEGATA AL PROGETTO DI RETI LOGICHE</w:t>
      </w:r>
    </w:p>
    <w:p w14:paraId="360F297F" w14:textId="77777777" w:rsidR="002E0E82" w:rsidRPr="00497A5C" w:rsidRDefault="00497A5C">
      <w:pPr>
        <w:pStyle w:val="Titolo1"/>
        <w:rPr>
          <w:lang w:val="it-IT"/>
        </w:rPr>
      </w:pPr>
      <w:r w:rsidRPr="00497A5C">
        <w:rPr>
          <w:lang w:val="it-IT"/>
        </w:rPr>
        <w:t>PREMESSA</w:t>
      </w:r>
    </w:p>
    <w:p w14:paraId="7EB7C001" w14:textId="77777777" w:rsidR="00497A5C" w:rsidRDefault="00497A5C" w:rsidP="00497A5C">
      <w:pPr>
        <w:rPr>
          <w:lang w:val="it-IT"/>
        </w:rPr>
      </w:pPr>
      <w:r w:rsidRPr="00497A5C">
        <w:rPr>
          <w:lang w:val="it-IT"/>
        </w:rPr>
        <w:t xml:space="preserve">Al fine di poter </w:t>
      </w:r>
      <w:r>
        <w:rPr>
          <w:lang w:val="it-IT"/>
        </w:rPr>
        <w:t>implementare</w:t>
      </w:r>
      <w:r w:rsidRPr="00497A5C">
        <w:rPr>
          <w:lang w:val="it-IT"/>
        </w:rPr>
        <w:t xml:space="preserve"> una r</w:t>
      </w:r>
      <w:r>
        <w:rPr>
          <w:lang w:val="it-IT"/>
        </w:rPr>
        <w:t xml:space="preserve">ete logica in grado di calcolare l’area del rettangolo minimo che circoscrive la figura in memoria (dato un valore di soglia) si decide di sviluppare il progetto verso un’ottimizzazione in frequenza. </w:t>
      </w:r>
    </w:p>
    <w:p w14:paraId="6A4DE284" w14:textId="77777777" w:rsidR="00497A5C" w:rsidRDefault="00497A5C" w:rsidP="00497A5C">
      <w:pPr>
        <w:rPr>
          <w:lang w:val="it-IT"/>
        </w:rPr>
      </w:pPr>
      <w:r>
        <w:rPr>
          <w:lang w:val="it-IT"/>
        </w:rPr>
        <w:t xml:space="preserve">Se da un lato si ha un vantaggio nella velocità della risposta del sistema si perderà dal punto di vista di dimensionale; il circuito sintetizzato a partire dal codice VHDL occuperà una considerevole quantità di silicio. </w:t>
      </w:r>
    </w:p>
    <w:p w14:paraId="6DFA6C60" w14:textId="3952D280" w:rsidR="00FC5C70" w:rsidRDefault="00C10BB0" w:rsidP="00497A5C">
      <w:pPr>
        <w:rPr>
          <w:lang w:val="it-IT"/>
        </w:rPr>
      </w:pPr>
      <w:r>
        <w:rPr>
          <w:lang w:val="it-IT"/>
        </w:rPr>
        <w:t xml:space="preserve">L’entità </w:t>
      </w:r>
      <w:r w:rsidRPr="00EB469D">
        <w:rPr>
          <w:lang w:val="it-IT"/>
        </w:rPr>
        <w:t>project_reti_logiche</w:t>
      </w:r>
      <w:r>
        <w:rPr>
          <w:lang w:val="it-IT"/>
        </w:rPr>
        <w:t xml:space="preserve"> </w:t>
      </w:r>
      <w:r w:rsidR="00FC5C70">
        <w:rPr>
          <w:lang w:val="it-IT"/>
        </w:rPr>
        <w:t>da n</w:t>
      </w:r>
      <w:r>
        <w:rPr>
          <w:lang w:val="it-IT"/>
        </w:rPr>
        <w:t>oi implementata</w:t>
      </w:r>
      <w:r w:rsidR="00FC5C70">
        <w:rPr>
          <w:lang w:val="it-IT"/>
        </w:rPr>
        <w:t xml:space="preserve"> si sviluppa nelle seguenti macro-componenti:</w:t>
      </w:r>
    </w:p>
    <w:p w14:paraId="576C0BD9" w14:textId="1F0A1794" w:rsidR="00FC5C70" w:rsidRDefault="005D761C" w:rsidP="00FC5C70">
      <w:pPr>
        <w:pStyle w:val="Paragrafoelenco"/>
        <w:numPr>
          <w:ilvl w:val="0"/>
          <w:numId w:val="2"/>
        </w:numPr>
        <w:rPr>
          <w:lang w:val="it-IT"/>
        </w:rPr>
      </w:pPr>
      <w:r>
        <w:rPr>
          <w:lang w:val="it-IT"/>
        </w:rPr>
        <w:t>Memoria</w:t>
      </w:r>
      <w:r w:rsidR="00FC5C70">
        <w:rPr>
          <w:lang w:val="it-IT"/>
        </w:rPr>
        <w:t xml:space="preserve"> intern</w:t>
      </w:r>
      <w:r>
        <w:rPr>
          <w:lang w:val="it-IT"/>
        </w:rPr>
        <w:t>a</w:t>
      </w:r>
      <w:bookmarkStart w:id="0" w:name="_GoBack"/>
      <w:bookmarkEnd w:id="0"/>
      <w:r w:rsidR="00FC5C70">
        <w:rPr>
          <w:lang w:val="it-IT"/>
        </w:rPr>
        <w:t>;</w:t>
      </w:r>
    </w:p>
    <w:p w14:paraId="65D01E16" w14:textId="7D13C465" w:rsidR="00FC5C70" w:rsidRDefault="00FC5C70" w:rsidP="00FC5C70">
      <w:pPr>
        <w:pStyle w:val="Paragrafoelenco"/>
        <w:numPr>
          <w:ilvl w:val="0"/>
          <w:numId w:val="2"/>
        </w:numPr>
        <w:rPr>
          <w:lang w:val="it-IT"/>
        </w:rPr>
      </w:pPr>
      <w:r>
        <w:rPr>
          <w:lang w:val="it-IT"/>
        </w:rPr>
        <w:t>Comparatore di soglia;</w:t>
      </w:r>
    </w:p>
    <w:p w14:paraId="51C491A2" w14:textId="2B306F8E" w:rsidR="00FC5C70" w:rsidRDefault="00FC5C70" w:rsidP="00FC5C70">
      <w:pPr>
        <w:pStyle w:val="Paragrafoelenco"/>
        <w:numPr>
          <w:ilvl w:val="0"/>
          <w:numId w:val="2"/>
        </w:numPr>
        <w:rPr>
          <w:lang w:val="it-IT"/>
        </w:rPr>
      </w:pPr>
      <w:r>
        <w:rPr>
          <w:lang w:val="it-IT"/>
        </w:rPr>
        <w:t>Convertitore Coordinate;</w:t>
      </w:r>
    </w:p>
    <w:p w14:paraId="7A626101" w14:textId="0288D51A" w:rsidR="00FC5C70" w:rsidRDefault="00FC5C70" w:rsidP="00FC5C70">
      <w:pPr>
        <w:pStyle w:val="Paragrafoelenco"/>
        <w:numPr>
          <w:ilvl w:val="0"/>
          <w:numId w:val="2"/>
        </w:numPr>
        <w:rPr>
          <w:lang w:val="it-IT"/>
        </w:rPr>
      </w:pPr>
      <w:r>
        <w:rPr>
          <w:lang w:val="it-IT"/>
        </w:rPr>
        <w:t>Logica visita immagine;</w:t>
      </w:r>
    </w:p>
    <w:p w14:paraId="7C346EBA" w14:textId="555D9A10" w:rsidR="00FC5C70" w:rsidRPr="00FC5C70" w:rsidRDefault="00FC5C70" w:rsidP="00FC5C70">
      <w:pPr>
        <w:pStyle w:val="Paragrafoelenco"/>
        <w:numPr>
          <w:ilvl w:val="0"/>
          <w:numId w:val="2"/>
        </w:numPr>
        <w:rPr>
          <w:lang w:val="it-IT"/>
        </w:rPr>
      </w:pPr>
      <w:r>
        <w:rPr>
          <w:lang w:val="it-IT"/>
        </w:rPr>
        <w:t>Moltiplicatore e salvataggio in memoria.</w:t>
      </w:r>
    </w:p>
    <w:p w14:paraId="48F7E168" w14:textId="185376C9" w:rsidR="002E0E82" w:rsidRPr="00497A5C" w:rsidRDefault="005D761C">
      <w:pPr>
        <w:pStyle w:val="Titolo1"/>
        <w:rPr>
          <w:lang w:val="it-IT"/>
        </w:rPr>
      </w:pPr>
      <w:r>
        <w:rPr>
          <w:lang w:val="it-IT"/>
        </w:rPr>
        <w:t>memoria</w:t>
      </w:r>
      <w:r w:rsidR="00497A5C">
        <w:rPr>
          <w:lang w:val="it-IT"/>
        </w:rPr>
        <w:t xml:space="preserve"> INTERN</w:t>
      </w:r>
      <w:r>
        <w:rPr>
          <w:lang w:val="it-IT"/>
        </w:rPr>
        <w:t>a</w:t>
      </w:r>
    </w:p>
    <w:p w14:paraId="73273740" w14:textId="08C94E9A" w:rsidR="00DD633E" w:rsidRDefault="001E72EC" w:rsidP="00C307A8">
      <w:pPr>
        <w:rPr>
          <w:lang w:val="it-IT"/>
        </w:rPr>
      </w:pPr>
      <w:r>
        <w:rPr>
          <w:lang w:val="it-IT"/>
        </w:rPr>
        <w:t>Per poter implementare i singoli elementi</w:t>
      </w:r>
      <w:r w:rsidR="004B1128">
        <w:rPr>
          <w:lang w:val="it-IT"/>
        </w:rPr>
        <w:t xml:space="preserve"> di memoria</w:t>
      </w:r>
      <w:r>
        <w:rPr>
          <w:lang w:val="it-IT"/>
        </w:rPr>
        <w:t xml:space="preserve"> si utilizza l’entità</w:t>
      </w:r>
      <w:r w:rsidR="004B1128">
        <w:rPr>
          <w:lang w:val="it-IT"/>
        </w:rPr>
        <w:t xml:space="preserve"> </w:t>
      </w:r>
      <w:r w:rsidR="004B1128" w:rsidRPr="004B1128">
        <w:rPr>
          <w:b/>
          <w:lang w:val="it-IT"/>
        </w:rPr>
        <w:t>registro</w:t>
      </w:r>
      <w:r>
        <w:rPr>
          <w:lang w:val="it-IT"/>
        </w:rPr>
        <w:t>:</w:t>
      </w:r>
    </w:p>
    <w:p w14:paraId="45C1A8F2" w14:textId="77777777" w:rsidR="006C35EC" w:rsidRPr="006C35EC" w:rsidRDefault="006C35EC" w:rsidP="006C35EC">
      <w:pPr>
        <w:pStyle w:val="Intestazione"/>
        <w:rPr>
          <w:lang w:val="it-IT"/>
        </w:rPr>
      </w:pPr>
      <w:r w:rsidRPr="006C35EC">
        <w:rPr>
          <w:lang w:val="it-IT"/>
        </w:rPr>
        <w:t>entity registro is</w:t>
      </w:r>
    </w:p>
    <w:p w14:paraId="317B312E" w14:textId="77777777" w:rsidR="006C35EC" w:rsidRPr="006C35EC" w:rsidRDefault="006C35EC" w:rsidP="006C35EC">
      <w:pPr>
        <w:pStyle w:val="Intestazione"/>
        <w:rPr>
          <w:lang w:val="it-IT"/>
        </w:rPr>
      </w:pPr>
      <w:r w:rsidRPr="006C35EC">
        <w:rPr>
          <w:lang w:val="it-IT"/>
        </w:rPr>
        <w:t xml:space="preserve"> Port(      clk : in std_logic;</w:t>
      </w:r>
    </w:p>
    <w:p w14:paraId="5E1A8B06" w14:textId="77777777" w:rsidR="006C35EC" w:rsidRPr="006C35EC" w:rsidRDefault="006C35EC" w:rsidP="006C35EC">
      <w:pPr>
        <w:pStyle w:val="Intestazione"/>
        <w:rPr>
          <w:lang w:val="it-IT"/>
        </w:rPr>
      </w:pPr>
      <w:r w:rsidRPr="006C35EC">
        <w:rPr>
          <w:lang w:val="it-IT"/>
        </w:rPr>
        <w:t xml:space="preserve">            i_set : in std_logic;</w:t>
      </w:r>
    </w:p>
    <w:p w14:paraId="3B5452CD" w14:textId="77777777" w:rsidR="006C35EC" w:rsidRPr="006C35EC" w:rsidRDefault="006C35EC" w:rsidP="006C35EC">
      <w:pPr>
        <w:pStyle w:val="Intestazione"/>
        <w:rPr>
          <w:lang w:val="it-IT"/>
        </w:rPr>
      </w:pPr>
      <w:r w:rsidRPr="006C35EC">
        <w:rPr>
          <w:lang w:val="it-IT"/>
        </w:rPr>
        <w:t xml:space="preserve">            i_reset : in std_logic;</w:t>
      </w:r>
    </w:p>
    <w:p w14:paraId="2CF95259" w14:textId="77777777" w:rsidR="006C35EC" w:rsidRPr="006C35EC" w:rsidRDefault="006C35EC" w:rsidP="006C35EC">
      <w:pPr>
        <w:pStyle w:val="Intestazione"/>
        <w:rPr>
          <w:lang w:val="it-IT"/>
        </w:rPr>
      </w:pPr>
      <w:r w:rsidRPr="006C35EC">
        <w:rPr>
          <w:lang w:val="it-IT"/>
        </w:rPr>
        <w:t xml:space="preserve">            i_mem : in std_logic_vector (7 downto 0);</w:t>
      </w:r>
    </w:p>
    <w:p w14:paraId="73D8EBEF" w14:textId="77777777" w:rsidR="006C35EC" w:rsidRPr="006C35EC" w:rsidRDefault="006C35EC" w:rsidP="006C35EC">
      <w:pPr>
        <w:pStyle w:val="Intestazione"/>
        <w:rPr>
          <w:lang w:val="it-IT"/>
        </w:rPr>
      </w:pPr>
      <w:r w:rsidRPr="006C35EC">
        <w:rPr>
          <w:lang w:val="it-IT"/>
        </w:rPr>
        <w:t xml:space="preserve">            o_mem : out std_logic_vector (7 downto 0));</w:t>
      </w:r>
    </w:p>
    <w:p w14:paraId="63E0143A" w14:textId="77777777" w:rsidR="006C35EC" w:rsidRPr="006C35EC" w:rsidRDefault="006C35EC" w:rsidP="006C35EC">
      <w:pPr>
        <w:pStyle w:val="Intestazione"/>
        <w:rPr>
          <w:lang w:val="it-IT"/>
        </w:rPr>
      </w:pPr>
      <w:r w:rsidRPr="006C35EC">
        <w:rPr>
          <w:lang w:val="it-IT"/>
        </w:rPr>
        <w:t>end registro;</w:t>
      </w:r>
    </w:p>
    <w:p w14:paraId="2674DE32" w14:textId="77777777" w:rsidR="006C35EC" w:rsidRPr="006C35EC" w:rsidRDefault="006C35EC" w:rsidP="006C35EC">
      <w:pPr>
        <w:pStyle w:val="Intestazione"/>
        <w:rPr>
          <w:lang w:val="it-IT"/>
        </w:rPr>
      </w:pPr>
    </w:p>
    <w:p w14:paraId="6C7CF7EE" w14:textId="77777777" w:rsidR="006C35EC" w:rsidRPr="006C35EC" w:rsidRDefault="006C35EC" w:rsidP="006C35EC">
      <w:pPr>
        <w:pStyle w:val="Intestazione"/>
        <w:rPr>
          <w:lang w:val="it-IT"/>
        </w:rPr>
      </w:pPr>
      <w:r w:rsidRPr="006C35EC">
        <w:rPr>
          <w:lang w:val="it-IT"/>
        </w:rPr>
        <w:t>architecture Behavioral of registro is</w:t>
      </w:r>
    </w:p>
    <w:p w14:paraId="11406884" w14:textId="77777777" w:rsidR="006C35EC" w:rsidRPr="006C35EC" w:rsidRDefault="006C35EC" w:rsidP="006C35EC">
      <w:pPr>
        <w:pStyle w:val="Intestazione"/>
        <w:rPr>
          <w:lang w:val="it-IT"/>
        </w:rPr>
      </w:pPr>
      <w:r w:rsidRPr="006C35EC">
        <w:rPr>
          <w:lang w:val="it-IT"/>
        </w:rPr>
        <w:t>begin</w:t>
      </w:r>
    </w:p>
    <w:p w14:paraId="6EF63796" w14:textId="77777777" w:rsidR="006C35EC" w:rsidRPr="006C35EC" w:rsidRDefault="006C35EC" w:rsidP="006C35EC">
      <w:pPr>
        <w:pStyle w:val="Intestazione"/>
        <w:rPr>
          <w:lang w:val="it-IT"/>
        </w:rPr>
      </w:pPr>
      <w:r w:rsidRPr="006C35EC">
        <w:rPr>
          <w:lang w:val="it-IT"/>
        </w:rPr>
        <w:t xml:space="preserve">    process(clk)</w:t>
      </w:r>
    </w:p>
    <w:p w14:paraId="76BF7910" w14:textId="77777777" w:rsidR="006C35EC" w:rsidRPr="006C35EC" w:rsidRDefault="006C35EC" w:rsidP="006C35EC">
      <w:pPr>
        <w:pStyle w:val="Intestazione"/>
        <w:rPr>
          <w:lang w:val="it-IT"/>
        </w:rPr>
      </w:pPr>
      <w:r w:rsidRPr="006C35EC">
        <w:rPr>
          <w:lang w:val="it-IT"/>
        </w:rPr>
        <w:t xml:space="preserve">    begin</w:t>
      </w:r>
    </w:p>
    <w:p w14:paraId="2A945985" w14:textId="77777777" w:rsidR="006C35EC" w:rsidRPr="006C35EC" w:rsidRDefault="006C35EC" w:rsidP="006C35EC">
      <w:pPr>
        <w:pStyle w:val="Intestazione"/>
        <w:rPr>
          <w:lang w:val="it-IT"/>
        </w:rPr>
      </w:pPr>
      <w:r w:rsidRPr="006C35EC">
        <w:rPr>
          <w:lang w:val="it-IT"/>
        </w:rPr>
        <w:t xml:space="preserve">        if(clk'event and clk='0') then</w:t>
      </w:r>
    </w:p>
    <w:p w14:paraId="183AFCCA" w14:textId="77777777" w:rsidR="006C35EC" w:rsidRPr="006C35EC" w:rsidRDefault="006C35EC" w:rsidP="006C35EC">
      <w:pPr>
        <w:pStyle w:val="Intestazione"/>
        <w:rPr>
          <w:lang w:val="it-IT"/>
        </w:rPr>
      </w:pPr>
      <w:r w:rsidRPr="006C35EC">
        <w:rPr>
          <w:lang w:val="it-IT"/>
        </w:rPr>
        <w:t xml:space="preserve">            if(i_set='1' and i_reset ='0') then</w:t>
      </w:r>
    </w:p>
    <w:p w14:paraId="2A009113" w14:textId="77777777" w:rsidR="006C35EC" w:rsidRPr="006C35EC" w:rsidRDefault="006C35EC" w:rsidP="006C35EC">
      <w:pPr>
        <w:pStyle w:val="Intestazione"/>
        <w:rPr>
          <w:lang w:val="it-IT"/>
        </w:rPr>
      </w:pPr>
      <w:r w:rsidRPr="006C35EC">
        <w:rPr>
          <w:lang w:val="it-IT"/>
        </w:rPr>
        <w:t xml:space="preserve">                o_mem &lt;= i_mem;</w:t>
      </w:r>
    </w:p>
    <w:p w14:paraId="72CA4883" w14:textId="77777777" w:rsidR="006C35EC" w:rsidRPr="006C35EC" w:rsidRDefault="006C35EC" w:rsidP="006C35EC">
      <w:pPr>
        <w:pStyle w:val="Intestazione"/>
        <w:rPr>
          <w:lang w:val="it-IT"/>
        </w:rPr>
      </w:pPr>
      <w:r w:rsidRPr="006C35EC">
        <w:rPr>
          <w:lang w:val="it-IT"/>
        </w:rPr>
        <w:t xml:space="preserve">            end if;</w:t>
      </w:r>
    </w:p>
    <w:p w14:paraId="554CB5C9" w14:textId="77777777" w:rsidR="006C35EC" w:rsidRPr="006C35EC" w:rsidRDefault="006C35EC" w:rsidP="006C35EC">
      <w:pPr>
        <w:pStyle w:val="Intestazione"/>
        <w:rPr>
          <w:lang w:val="it-IT"/>
        </w:rPr>
      </w:pPr>
      <w:r w:rsidRPr="006C35EC">
        <w:rPr>
          <w:lang w:val="it-IT"/>
        </w:rPr>
        <w:lastRenderedPageBreak/>
        <w:t xml:space="preserve">            if(i_set='0' and i_reset ='1') then</w:t>
      </w:r>
    </w:p>
    <w:p w14:paraId="7AE6C4F2" w14:textId="77777777" w:rsidR="006C35EC" w:rsidRPr="006C35EC" w:rsidRDefault="006C35EC" w:rsidP="006C35EC">
      <w:pPr>
        <w:pStyle w:val="Intestazione"/>
        <w:rPr>
          <w:lang w:val="it-IT"/>
        </w:rPr>
      </w:pPr>
      <w:r w:rsidRPr="006C35EC">
        <w:rPr>
          <w:lang w:val="it-IT"/>
        </w:rPr>
        <w:t xml:space="preserve">                o_mem &lt;= "XXXXXXXX";</w:t>
      </w:r>
    </w:p>
    <w:p w14:paraId="021E6B75" w14:textId="77777777" w:rsidR="006C35EC" w:rsidRPr="006C35EC" w:rsidRDefault="006C35EC" w:rsidP="006C35EC">
      <w:pPr>
        <w:pStyle w:val="Intestazione"/>
        <w:rPr>
          <w:lang w:val="it-IT"/>
        </w:rPr>
      </w:pPr>
      <w:r w:rsidRPr="006C35EC">
        <w:rPr>
          <w:lang w:val="it-IT"/>
        </w:rPr>
        <w:t xml:space="preserve">            end if;</w:t>
      </w:r>
    </w:p>
    <w:p w14:paraId="640D1E93" w14:textId="77777777" w:rsidR="006C35EC" w:rsidRPr="006C35EC" w:rsidRDefault="006C35EC" w:rsidP="006C35EC">
      <w:pPr>
        <w:pStyle w:val="Intestazione"/>
        <w:rPr>
          <w:lang w:val="it-IT"/>
        </w:rPr>
      </w:pPr>
      <w:r w:rsidRPr="006C35EC">
        <w:rPr>
          <w:lang w:val="it-IT"/>
        </w:rPr>
        <w:t xml:space="preserve">        end if;</w:t>
      </w:r>
    </w:p>
    <w:p w14:paraId="665ADAA6" w14:textId="77777777" w:rsidR="006C35EC" w:rsidRPr="006C35EC" w:rsidRDefault="006C35EC" w:rsidP="006C35EC">
      <w:pPr>
        <w:pStyle w:val="Intestazione"/>
        <w:rPr>
          <w:lang w:val="it-IT"/>
        </w:rPr>
      </w:pPr>
      <w:r w:rsidRPr="006C35EC">
        <w:rPr>
          <w:lang w:val="it-IT"/>
        </w:rPr>
        <w:t xml:space="preserve">    end process;</w:t>
      </w:r>
    </w:p>
    <w:p w14:paraId="15DCA3E9" w14:textId="72E20E70" w:rsidR="006B73CB" w:rsidRDefault="006C35EC" w:rsidP="00C307A8">
      <w:pPr>
        <w:pStyle w:val="Intestazione"/>
        <w:rPr>
          <w:lang w:val="it-IT"/>
        </w:rPr>
      </w:pPr>
      <w:r w:rsidRPr="006C35EC">
        <w:rPr>
          <w:lang w:val="it-IT"/>
        </w:rPr>
        <w:t>end Behavioral;</w:t>
      </w:r>
    </w:p>
    <w:p w14:paraId="6550C21E" w14:textId="77777777" w:rsidR="00C307A8" w:rsidRDefault="00C307A8" w:rsidP="00C307A8">
      <w:pPr>
        <w:rPr>
          <w:lang w:val="it-IT"/>
        </w:rPr>
      </w:pPr>
    </w:p>
    <w:p w14:paraId="508DA0D7" w14:textId="77777777" w:rsidR="004B1128" w:rsidRDefault="006B73CB" w:rsidP="00C307A8">
      <w:pPr>
        <w:rPr>
          <w:lang w:val="it-IT"/>
        </w:rPr>
      </w:pPr>
      <w:r>
        <w:rPr>
          <w:lang w:val="it-IT"/>
        </w:rPr>
        <w:t xml:space="preserve">Il registro è un componente regolato da un segnale di clock. Sul fronte di discesa del segnale di clock in caso vi sia un segnale </w:t>
      </w:r>
      <w:r w:rsidR="008943B2" w:rsidRPr="008943B2">
        <w:rPr>
          <w:i/>
          <w:lang w:val="it-IT"/>
        </w:rPr>
        <w:t>i_</w:t>
      </w:r>
      <w:r w:rsidRPr="008943B2">
        <w:rPr>
          <w:i/>
          <w:lang w:val="it-IT"/>
        </w:rPr>
        <w:t>set</w:t>
      </w:r>
      <w:r>
        <w:rPr>
          <w:lang w:val="it-IT"/>
        </w:rPr>
        <w:t xml:space="preserve"> in ingresso </w:t>
      </w:r>
      <w:r w:rsidR="008943B2">
        <w:rPr>
          <w:lang w:val="it-IT"/>
        </w:rPr>
        <w:t xml:space="preserve">con valore logico ‘1’ il vettore in ingresso </w:t>
      </w:r>
      <w:r w:rsidR="008943B2">
        <w:rPr>
          <w:i/>
          <w:lang w:val="it-IT"/>
        </w:rPr>
        <w:t>i_mem</w:t>
      </w:r>
      <w:r w:rsidR="008943B2">
        <w:rPr>
          <w:lang w:val="it-IT"/>
        </w:rPr>
        <w:t xml:space="preserve"> viene salvato in uscita (</w:t>
      </w:r>
      <w:r w:rsidR="008943B2">
        <w:rPr>
          <w:i/>
          <w:lang w:val="it-IT"/>
        </w:rPr>
        <w:t>o_mem</w:t>
      </w:r>
      <w:r w:rsidR="008943B2">
        <w:rPr>
          <w:lang w:val="it-IT"/>
        </w:rPr>
        <w:t xml:space="preserve">). Nel caso invece vi sia in ingresso un segnale </w:t>
      </w:r>
      <w:r w:rsidR="008943B2">
        <w:rPr>
          <w:i/>
          <w:lang w:val="it-IT"/>
        </w:rPr>
        <w:t>i_reset</w:t>
      </w:r>
      <w:r w:rsidR="008943B2">
        <w:rPr>
          <w:lang w:val="it-IT"/>
        </w:rPr>
        <w:t xml:space="preserve"> con valore logico ‘1’; l’uscita viene resettata e </w:t>
      </w:r>
      <w:r w:rsidR="007836E0">
        <w:rPr>
          <w:lang w:val="it-IT"/>
        </w:rPr>
        <w:t>posta al valore unknown.</w:t>
      </w:r>
      <w:r w:rsidR="0095149C">
        <w:rPr>
          <w:lang w:val="it-IT"/>
        </w:rPr>
        <w:t xml:space="preserve"> Non sono ammesse in ingreso al registro configurazioni </w:t>
      </w:r>
      <w:r w:rsidR="0095149C" w:rsidRPr="0095149C">
        <w:rPr>
          <w:i/>
          <w:lang w:val="it-IT"/>
        </w:rPr>
        <w:t xml:space="preserve">i_set=’0’ </w:t>
      </w:r>
      <w:r w:rsidR="0095149C" w:rsidRPr="0095149C">
        <w:rPr>
          <w:i/>
          <w:lang w:val="it-IT"/>
        </w:rPr>
        <w:t>i_set=’0’</w:t>
      </w:r>
      <w:r w:rsidR="0095149C">
        <w:rPr>
          <w:lang w:val="it-IT"/>
        </w:rPr>
        <w:t xml:space="preserve">, oppure </w:t>
      </w:r>
      <w:r w:rsidR="0095149C" w:rsidRPr="0095149C">
        <w:rPr>
          <w:i/>
          <w:lang w:val="it-IT"/>
        </w:rPr>
        <w:t>i_set=’</w:t>
      </w:r>
      <w:r w:rsidR="0095149C">
        <w:rPr>
          <w:i/>
          <w:lang w:val="it-IT"/>
        </w:rPr>
        <w:t>1</w:t>
      </w:r>
      <w:r w:rsidR="0095149C" w:rsidRPr="0095149C">
        <w:rPr>
          <w:i/>
          <w:lang w:val="it-IT"/>
        </w:rPr>
        <w:t>’</w:t>
      </w:r>
      <w:r w:rsidR="0095149C">
        <w:rPr>
          <w:i/>
          <w:lang w:val="it-IT"/>
        </w:rPr>
        <w:t xml:space="preserve"> </w:t>
      </w:r>
      <w:r w:rsidR="0095149C" w:rsidRPr="0095149C">
        <w:rPr>
          <w:i/>
          <w:lang w:val="it-IT"/>
        </w:rPr>
        <w:t>i_set=’</w:t>
      </w:r>
      <w:r w:rsidR="0095149C">
        <w:rPr>
          <w:i/>
          <w:lang w:val="it-IT"/>
        </w:rPr>
        <w:t>1</w:t>
      </w:r>
      <w:r w:rsidR="0095149C">
        <w:rPr>
          <w:lang w:val="it-IT"/>
        </w:rPr>
        <w:t>.</w:t>
      </w:r>
    </w:p>
    <w:p w14:paraId="1990E0F2" w14:textId="77777777" w:rsidR="00C72060" w:rsidRDefault="00C72060" w:rsidP="00C307A8">
      <w:pPr>
        <w:rPr>
          <w:lang w:val="it-IT"/>
        </w:rPr>
      </w:pPr>
    </w:p>
    <w:p w14:paraId="333433CB" w14:textId="44746A2C" w:rsidR="00814145" w:rsidRDefault="00C72060" w:rsidP="00C72060">
      <w:pPr>
        <w:rPr>
          <w:lang w:val="it-IT"/>
        </w:rPr>
      </w:pPr>
      <w:r>
        <w:rPr>
          <w:lang w:val="it-IT"/>
        </w:rPr>
        <w:t xml:space="preserve">Al fine di poter ottimizzare al meglio la reperibilità dei dati si è pensato di implementare all’interno della nostro entità </w:t>
      </w:r>
      <w:r w:rsidRPr="00EB469D">
        <w:rPr>
          <w:lang w:val="it-IT"/>
        </w:rPr>
        <w:t>pro</w:t>
      </w:r>
      <w:r w:rsidR="00EB469D" w:rsidRPr="00EB469D">
        <w:rPr>
          <w:lang w:val="it-IT"/>
        </w:rPr>
        <w:t>j</w:t>
      </w:r>
      <w:r w:rsidRPr="00EB469D">
        <w:rPr>
          <w:lang w:val="it-IT"/>
        </w:rPr>
        <w:t>e</w:t>
      </w:r>
      <w:r w:rsidR="00EB469D" w:rsidRPr="00EB469D">
        <w:rPr>
          <w:lang w:val="it-IT"/>
        </w:rPr>
        <w:t>c</w:t>
      </w:r>
      <w:r w:rsidRPr="00EB469D">
        <w:rPr>
          <w:lang w:val="it-IT"/>
        </w:rPr>
        <w:t>t_reti_logiche</w:t>
      </w:r>
      <w:r>
        <w:rPr>
          <w:lang w:val="it-IT"/>
        </w:rPr>
        <w:t xml:space="preserve"> una piccola memoria </w:t>
      </w:r>
      <w:r>
        <w:rPr>
          <w:lang w:val="it-IT"/>
        </w:rPr>
        <w:t xml:space="preserve">con 7 </w:t>
      </w:r>
      <w:r>
        <w:rPr>
          <w:lang w:val="it-IT"/>
        </w:rPr>
        <w:t>registri</w:t>
      </w:r>
      <w:r>
        <w:rPr>
          <w:lang w:val="it-IT"/>
        </w:rPr>
        <w:t xml:space="preserve"> di memoria. </w:t>
      </w:r>
    </w:p>
    <w:p w14:paraId="19FA6763" w14:textId="77777777" w:rsidR="00814145" w:rsidRPr="00DD633E" w:rsidRDefault="00814145" w:rsidP="00814145">
      <w:pPr>
        <w:pStyle w:val="Intestazione"/>
        <w:rPr>
          <w:lang w:val="it-IT"/>
        </w:rPr>
      </w:pPr>
      <w:r w:rsidRPr="00DD633E">
        <w:rPr>
          <w:lang w:val="it-IT"/>
        </w:rPr>
        <w:t>entity memoria_interna is</w:t>
      </w:r>
    </w:p>
    <w:p w14:paraId="365CF484" w14:textId="77777777" w:rsidR="00814145" w:rsidRPr="00DD633E" w:rsidRDefault="00814145" w:rsidP="00814145">
      <w:pPr>
        <w:pStyle w:val="Intestazione"/>
        <w:rPr>
          <w:lang w:val="it-IT"/>
        </w:rPr>
      </w:pPr>
      <w:r w:rsidRPr="00DD633E">
        <w:rPr>
          <w:lang w:val="it-IT"/>
        </w:rPr>
        <w:t xml:space="preserve"> Port(      i_clk : in std_logic;</w:t>
      </w:r>
    </w:p>
    <w:p w14:paraId="271D4498" w14:textId="77777777" w:rsidR="00814145" w:rsidRPr="00DD633E" w:rsidRDefault="00814145" w:rsidP="00814145">
      <w:pPr>
        <w:pStyle w:val="Intestazione"/>
        <w:rPr>
          <w:lang w:val="it-IT"/>
        </w:rPr>
      </w:pPr>
      <w:r w:rsidRPr="00DD633E">
        <w:rPr>
          <w:lang w:val="it-IT"/>
        </w:rPr>
        <w:t xml:space="preserve">            i_reset : in std_logic;</w:t>
      </w:r>
    </w:p>
    <w:p w14:paraId="28DD507D" w14:textId="77777777" w:rsidR="00814145" w:rsidRPr="00DD633E" w:rsidRDefault="00814145" w:rsidP="00814145">
      <w:pPr>
        <w:pStyle w:val="Intestazione"/>
        <w:rPr>
          <w:lang w:val="it-IT"/>
        </w:rPr>
      </w:pPr>
      <w:r w:rsidRPr="00DD633E">
        <w:rPr>
          <w:lang w:val="it-IT"/>
        </w:rPr>
        <w:t xml:space="preserve">            i_set : in std_logic; </w:t>
      </w:r>
    </w:p>
    <w:p w14:paraId="4D659A02" w14:textId="77777777" w:rsidR="00814145" w:rsidRPr="00DD633E" w:rsidRDefault="00814145" w:rsidP="00814145">
      <w:pPr>
        <w:pStyle w:val="Intestazione"/>
        <w:rPr>
          <w:lang w:val="it-IT"/>
        </w:rPr>
      </w:pPr>
      <w:r w:rsidRPr="00DD633E">
        <w:rPr>
          <w:lang w:val="it-IT"/>
        </w:rPr>
        <w:t xml:space="preserve">            i_addr: in std_logic_vector(2 downto 0);</w:t>
      </w:r>
    </w:p>
    <w:p w14:paraId="4DD22D52" w14:textId="77777777" w:rsidR="00814145" w:rsidRPr="00DD633E" w:rsidRDefault="00814145" w:rsidP="00814145">
      <w:pPr>
        <w:pStyle w:val="Intestazione"/>
        <w:rPr>
          <w:lang w:val="it-IT"/>
        </w:rPr>
      </w:pPr>
      <w:r w:rsidRPr="00DD633E">
        <w:rPr>
          <w:lang w:val="it-IT"/>
        </w:rPr>
        <w:t xml:space="preserve">            i_mem : in std_logic_vector (7 downto 0); </w:t>
      </w:r>
    </w:p>
    <w:p w14:paraId="13218087" w14:textId="77777777" w:rsidR="00814145" w:rsidRPr="00DD633E" w:rsidRDefault="00814145" w:rsidP="00814145">
      <w:pPr>
        <w:pStyle w:val="Intestazione"/>
        <w:rPr>
          <w:lang w:val="it-IT"/>
        </w:rPr>
      </w:pPr>
      <w:r w:rsidRPr="00DD633E">
        <w:rPr>
          <w:lang w:val="it-IT"/>
        </w:rPr>
        <w:t xml:space="preserve">            o_mem_soglia : out std_logic_vector (7 downto 0); </w:t>
      </w:r>
    </w:p>
    <w:p w14:paraId="074C7770" w14:textId="77777777" w:rsidR="00814145" w:rsidRPr="00DD633E" w:rsidRDefault="00814145" w:rsidP="00814145">
      <w:pPr>
        <w:pStyle w:val="Intestazione"/>
        <w:rPr>
          <w:lang w:val="it-IT"/>
        </w:rPr>
      </w:pPr>
      <w:r w:rsidRPr="00DD633E">
        <w:rPr>
          <w:lang w:val="it-IT"/>
        </w:rPr>
        <w:t xml:space="preserve">            o_mem_colonne : out std_logic_vector (7 downto 0);</w:t>
      </w:r>
    </w:p>
    <w:p w14:paraId="1B8EC69A" w14:textId="77777777" w:rsidR="00814145" w:rsidRPr="00DD633E" w:rsidRDefault="00814145" w:rsidP="00814145">
      <w:pPr>
        <w:pStyle w:val="Intestazione"/>
        <w:rPr>
          <w:lang w:val="it-IT"/>
        </w:rPr>
      </w:pPr>
      <w:r w:rsidRPr="00DD633E">
        <w:rPr>
          <w:lang w:val="it-IT"/>
        </w:rPr>
        <w:t xml:space="preserve">            o_mem_righe : out std_logic_vector (7 downto 0);</w:t>
      </w:r>
    </w:p>
    <w:p w14:paraId="4F65BD4A" w14:textId="77777777" w:rsidR="00814145" w:rsidRPr="00C307A8" w:rsidRDefault="00814145" w:rsidP="00814145">
      <w:pPr>
        <w:pStyle w:val="Intestazione"/>
        <w:rPr>
          <w:lang w:val="it-IT"/>
        </w:rPr>
      </w:pPr>
      <w:r w:rsidRPr="00C307A8">
        <w:rPr>
          <w:lang w:val="it-IT"/>
        </w:rPr>
        <w:t xml:space="preserve">            o_mem_nord : out std_logic_vector (7 downto 0); </w:t>
      </w:r>
    </w:p>
    <w:p w14:paraId="0D1B9455" w14:textId="77777777" w:rsidR="00814145" w:rsidRPr="00C307A8" w:rsidRDefault="00814145" w:rsidP="00814145">
      <w:pPr>
        <w:pStyle w:val="Intestazione"/>
        <w:rPr>
          <w:lang w:val="it-IT"/>
        </w:rPr>
      </w:pPr>
      <w:r w:rsidRPr="00C307A8">
        <w:rPr>
          <w:lang w:val="it-IT"/>
        </w:rPr>
        <w:t xml:space="preserve">            o_mem_sud : out std_logic_vector (7 downto 0);</w:t>
      </w:r>
    </w:p>
    <w:p w14:paraId="76162930" w14:textId="0FC59B94" w:rsidR="00814145" w:rsidRPr="00C307A8" w:rsidRDefault="00814145" w:rsidP="00814145">
      <w:pPr>
        <w:pStyle w:val="Intestazione"/>
        <w:rPr>
          <w:lang w:val="it-IT"/>
        </w:rPr>
      </w:pPr>
      <w:r w:rsidRPr="00C307A8">
        <w:rPr>
          <w:lang w:val="it-IT"/>
        </w:rPr>
        <w:t xml:space="preserve">            o_mem_west : out s</w:t>
      </w:r>
      <w:r w:rsidR="005D761C">
        <w:rPr>
          <w:lang w:val="it-IT"/>
        </w:rPr>
        <w:t>td_logic_vector (7 downto 0);</w:t>
      </w:r>
    </w:p>
    <w:p w14:paraId="4B370C00" w14:textId="77777777" w:rsidR="00814145" w:rsidRPr="00C307A8" w:rsidRDefault="00814145" w:rsidP="00814145">
      <w:pPr>
        <w:pStyle w:val="Intestazione"/>
        <w:rPr>
          <w:lang w:val="it-IT"/>
        </w:rPr>
      </w:pPr>
      <w:r w:rsidRPr="00C307A8">
        <w:rPr>
          <w:lang w:val="it-IT"/>
        </w:rPr>
        <w:t xml:space="preserve">            o_mem_est: out std_logic_vector (7 downto 0));</w:t>
      </w:r>
    </w:p>
    <w:p w14:paraId="19D435B1" w14:textId="77777777" w:rsidR="00814145" w:rsidRDefault="00814145" w:rsidP="00814145">
      <w:pPr>
        <w:pStyle w:val="Intestazione"/>
        <w:rPr>
          <w:lang w:val="it-IT"/>
        </w:rPr>
      </w:pPr>
      <w:r w:rsidRPr="00DD633E">
        <w:rPr>
          <w:lang w:val="it-IT"/>
        </w:rPr>
        <w:t>end memoria_interna;</w:t>
      </w:r>
    </w:p>
    <w:p w14:paraId="5CFDD954" w14:textId="77777777" w:rsidR="004B1128" w:rsidRDefault="004B1128" w:rsidP="00C72060">
      <w:pPr>
        <w:ind w:left="0"/>
        <w:rPr>
          <w:lang w:val="it-IT"/>
        </w:rPr>
      </w:pPr>
    </w:p>
    <w:p w14:paraId="4C88D8B7" w14:textId="56628F5B" w:rsidR="006B73CB" w:rsidRDefault="004B1128" w:rsidP="00C307A8">
      <w:pPr>
        <w:rPr>
          <w:lang w:val="it-IT"/>
        </w:rPr>
      </w:pPr>
      <w:r>
        <w:rPr>
          <w:lang w:val="it-IT"/>
        </w:rPr>
        <w:t xml:space="preserve">La memoria interna è progettata in modo che </w:t>
      </w:r>
      <w:r w:rsidR="00E25780">
        <w:rPr>
          <w:lang w:val="it-IT"/>
        </w:rPr>
        <w:t>attraverso un unico segnale di reset (</w:t>
      </w:r>
      <w:r w:rsidR="00E25780" w:rsidRPr="00E25780">
        <w:rPr>
          <w:i/>
          <w:lang w:val="it-IT"/>
        </w:rPr>
        <w:t>i_reset</w:t>
      </w:r>
      <w:r w:rsidR="00E25780">
        <w:rPr>
          <w:lang w:val="it-IT"/>
        </w:rPr>
        <w:t xml:space="preserve">) tutti i registri al suo interno vengano resettati e portati al valore </w:t>
      </w:r>
      <w:r w:rsidR="00E25780">
        <w:rPr>
          <w:lang w:val="it-IT"/>
        </w:rPr>
        <w:t>unknown</w:t>
      </w:r>
      <w:r w:rsidR="00E25780">
        <w:rPr>
          <w:lang w:val="it-IT"/>
        </w:rPr>
        <w:t xml:space="preserve">. Attraverso un segnale </w:t>
      </w:r>
      <w:r w:rsidR="00E25780" w:rsidRPr="00E25780">
        <w:rPr>
          <w:i/>
          <w:lang w:val="it-IT"/>
        </w:rPr>
        <w:t>i_set</w:t>
      </w:r>
      <w:r w:rsidR="00E25780">
        <w:rPr>
          <w:lang w:val="it-IT"/>
        </w:rPr>
        <w:t xml:space="preserve"> ed un segnale per l’indirizzo </w:t>
      </w:r>
      <w:r w:rsidR="00E25780" w:rsidRPr="00E25780">
        <w:rPr>
          <w:i/>
          <w:lang w:val="it-IT"/>
        </w:rPr>
        <w:t>i_addr</w:t>
      </w:r>
      <w:r w:rsidR="00E25780">
        <w:rPr>
          <w:lang w:val="it-IT"/>
        </w:rPr>
        <w:t xml:space="preserve"> può essere deciso su quale registro salvare il byte in ingresso </w:t>
      </w:r>
      <w:r w:rsidR="00E25780" w:rsidRPr="00E25780">
        <w:rPr>
          <w:i/>
          <w:lang w:val="it-IT"/>
        </w:rPr>
        <w:t>i_mem</w:t>
      </w:r>
      <w:r w:rsidR="00E25780">
        <w:rPr>
          <w:lang w:val="it-IT"/>
        </w:rPr>
        <w:t xml:space="preserve">, </w:t>
      </w:r>
    </w:p>
    <w:p w14:paraId="034F7283" w14:textId="135265B2" w:rsidR="00C72060" w:rsidRDefault="00C72060" w:rsidP="00C307A8">
      <w:pPr>
        <w:rPr>
          <w:lang w:val="it-IT"/>
        </w:rPr>
      </w:pPr>
      <w:r>
        <w:rPr>
          <w:lang w:val="it-IT"/>
        </w:rPr>
        <w:t>Gli indirizzi sono associati al loro valore in questo ordine:</w:t>
      </w:r>
    </w:p>
    <w:p w14:paraId="2C0D81D0" w14:textId="77777777" w:rsidR="00C72060" w:rsidRPr="00C307A8" w:rsidRDefault="00C72060" w:rsidP="00C72060">
      <w:pPr>
        <w:pStyle w:val="Paragrafoelenco"/>
        <w:numPr>
          <w:ilvl w:val="0"/>
          <w:numId w:val="5"/>
        </w:numPr>
        <w:rPr>
          <w:lang w:val="it-IT"/>
        </w:rPr>
      </w:pPr>
      <w:r w:rsidRPr="00C307A8">
        <w:rPr>
          <w:lang w:val="it-IT"/>
        </w:rPr>
        <w:t>Valore della soglia sfondo/immagine;</w:t>
      </w:r>
    </w:p>
    <w:p w14:paraId="1D39CA80" w14:textId="77777777" w:rsidR="00C72060" w:rsidRPr="00C307A8" w:rsidRDefault="00C72060" w:rsidP="00C72060">
      <w:pPr>
        <w:pStyle w:val="Paragrafoelenco"/>
        <w:numPr>
          <w:ilvl w:val="0"/>
          <w:numId w:val="5"/>
        </w:numPr>
        <w:rPr>
          <w:lang w:val="it-IT"/>
        </w:rPr>
      </w:pPr>
      <w:r w:rsidRPr="00C307A8">
        <w:rPr>
          <w:lang w:val="it-IT"/>
        </w:rPr>
        <w:t>Numero di colonne;</w:t>
      </w:r>
    </w:p>
    <w:p w14:paraId="4D1A6458" w14:textId="77777777" w:rsidR="00C72060" w:rsidRPr="00C307A8" w:rsidRDefault="00C72060" w:rsidP="00C72060">
      <w:pPr>
        <w:pStyle w:val="Paragrafoelenco"/>
        <w:numPr>
          <w:ilvl w:val="0"/>
          <w:numId w:val="5"/>
        </w:numPr>
        <w:rPr>
          <w:lang w:val="it-IT"/>
        </w:rPr>
      </w:pPr>
      <w:r w:rsidRPr="00C307A8">
        <w:rPr>
          <w:lang w:val="it-IT"/>
        </w:rPr>
        <w:t>Numero di righe;</w:t>
      </w:r>
    </w:p>
    <w:p w14:paraId="088867A1" w14:textId="77777777" w:rsidR="00C72060" w:rsidRPr="00C307A8" w:rsidRDefault="00C72060" w:rsidP="00C72060">
      <w:pPr>
        <w:pStyle w:val="Paragrafoelenco"/>
        <w:numPr>
          <w:ilvl w:val="0"/>
          <w:numId w:val="5"/>
        </w:numPr>
        <w:rPr>
          <w:lang w:val="it-IT"/>
        </w:rPr>
      </w:pPr>
      <w:r w:rsidRPr="00C307A8">
        <w:rPr>
          <w:lang w:val="it-IT"/>
        </w:rPr>
        <w:t>Numero riga nord;</w:t>
      </w:r>
    </w:p>
    <w:p w14:paraId="73FC2EED" w14:textId="77777777" w:rsidR="00C72060" w:rsidRPr="00C307A8" w:rsidRDefault="00C72060" w:rsidP="00C72060">
      <w:pPr>
        <w:pStyle w:val="Paragrafoelenco"/>
        <w:numPr>
          <w:ilvl w:val="0"/>
          <w:numId w:val="5"/>
        </w:numPr>
        <w:rPr>
          <w:lang w:val="it-IT"/>
        </w:rPr>
      </w:pPr>
      <w:r w:rsidRPr="00C307A8">
        <w:rPr>
          <w:lang w:val="it-IT"/>
        </w:rPr>
        <w:t>Numero riga sud;</w:t>
      </w:r>
    </w:p>
    <w:p w14:paraId="2CA13714" w14:textId="77777777" w:rsidR="00C72060" w:rsidRPr="00C307A8" w:rsidRDefault="00C72060" w:rsidP="00C72060">
      <w:pPr>
        <w:pStyle w:val="Paragrafoelenco"/>
        <w:numPr>
          <w:ilvl w:val="0"/>
          <w:numId w:val="5"/>
        </w:numPr>
        <w:rPr>
          <w:lang w:val="it-IT"/>
        </w:rPr>
      </w:pPr>
      <w:r w:rsidRPr="00C307A8">
        <w:rPr>
          <w:lang w:val="it-IT"/>
        </w:rPr>
        <w:t>Numero colonna est;</w:t>
      </w:r>
    </w:p>
    <w:p w14:paraId="3FCAD335" w14:textId="77777777" w:rsidR="00C72060" w:rsidRPr="00C307A8" w:rsidRDefault="00C72060" w:rsidP="00C72060">
      <w:pPr>
        <w:pStyle w:val="Paragrafoelenco"/>
        <w:numPr>
          <w:ilvl w:val="0"/>
          <w:numId w:val="5"/>
        </w:numPr>
        <w:rPr>
          <w:lang w:val="it-IT"/>
        </w:rPr>
      </w:pPr>
      <w:r w:rsidRPr="00C307A8">
        <w:rPr>
          <w:lang w:val="it-IT"/>
        </w:rPr>
        <w:t>Numero colonna ovest.</w:t>
      </w:r>
    </w:p>
    <w:p w14:paraId="19E8CECE" w14:textId="5B484877" w:rsidR="00C72060" w:rsidRPr="0095149C" w:rsidRDefault="00120955" w:rsidP="00C307A8">
      <w:pPr>
        <w:rPr>
          <w:lang w:val="it-IT"/>
        </w:rPr>
      </w:pPr>
      <w:r>
        <w:rPr>
          <w:lang w:val="it-IT"/>
        </w:rPr>
        <w:lastRenderedPageBreak/>
        <w:t xml:space="preserve">Si è ritenuto opportuno avere </w:t>
      </w:r>
      <w:r w:rsidR="00EB469D">
        <w:rPr>
          <w:lang w:val="it-IT"/>
        </w:rPr>
        <w:t xml:space="preserve">in uscita dall’entità memoria_interna tutti i valori salvati in memoria perché sono dati utilizzati in molti confronti e questa soluzione ne facilita la facile reperibilità all’interno dell’entità </w:t>
      </w:r>
      <w:r w:rsidR="00EB469D" w:rsidRPr="00EB469D">
        <w:rPr>
          <w:lang w:val="it-IT"/>
        </w:rPr>
        <w:t>project_reti_logiche</w:t>
      </w:r>
      <w:r w:rsidR="00EB469D">
        <w:rPr>
          <w:lang w:val="it-IT"/>
        </w:rPr>
        <w:t>.</w:t>
      </w:r>
    </w:p>
    <w:sectPr w:rsidR="00C72060" w:rsidRPr="0095149C" w:rsidSect="00731239">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DE855" w14:textId="77777777" w:rsidR="00C01247" w:rsidRDefault="00C01247">
      <w:pPr>
        <w:spacing w:after="0" w:line="240" w:lineRule="auto"/>
      </w:pPr>
      <w:r>
        <w:separator/>
      </w:r>
    </w:p>
    <w:p w14:paraId="4FD6CCA9" w14:textId="77777777" w:rsidR="00C01247" w:rsidRDefault="00C01247"/>
  </w:endnote>
  <w:endnote w:type="continuationSeparator" w:id="0">
    <w:p w14:paraId="1AF593B2" w14:textId="77777777" w:rsidR="00C01247" w:rsidRDefault="00C01247">
      <w:pPr>
        <w:spacing w:after="0" w:line="240" w:lineRule="auto"/>
      </w:pPr>
      <w:r>
        <w:continuationSeparator/>
      </w:r>
    </w:p>
    <w:p w14:paraId="5A2FD453" w14:textId="77777777" w:rsidR="00C01247" w:rsidRDefault="00C012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gsana New">
    <w:panose1 w:val="02020603050405020304"/>
    <w:charset w:val="00"/>
    <w:family w:val="auto"/>
    <w:pitch w:val="variable"/>
    <w:sig w:usb0="81000003" w:usb1="00000000" w:usb2="00000000" w:usb3="00000000" w:csb0="00010001"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FA842" w14:textId="77777777" w:rsidR="002E0E82" w:rsidRDefault="0046634B">
    <w:pPr>
      <w:pStyle w:val="Pidipagina"/>
    </w:pPr>
    <w:r>
      <w:fldChar w:fldCharType="begin"/>
    </w:r>
    <w:r>
      <w:instrText xml:space="preserve"> PAGE   \* MERGEFORMAT </w:instrText>
    </w:r>
    <w:r>
      <w:fldChar w:fldCharType="separate"/>
    </w:r>
    <w:r w:rsidR="005D761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588FC" w14:textId="77777777" w:rsidR="00C01247" w:rsidRDefault="00C01247">
      <w:pPr>
        <w:spacing w:after="0" w:line="240" w:lineRule="auto"/>
      </w:pPr>
      <w:r>
        <w:separator/>
      </w:r>
    </w:p>
    <w:p w14:paraId="48850C0E" w14:textId="77777777" w:rsidR="00C01247" w:rsidRDefault="00C01247"/>
  </w:footnote>
  <w:footnote w:type="continuationSeparator" w:id="0">
    <w:p w14:paraId="4597AEE0" w14:textId="77777777" w:rsidR="00C01247" w:rsidRDefault="00C01247">
      <w:pPr>
        <w:spacing w:after="0" w:line="240" w:lineRule="auto"/>
      </w:pPr>
      <w:r>
        <w:continuationSeparator/>
      </w:r>
    </w:p>
    <w:p w14:paraId="671C9094" w14:textId="77777777" w:rsidR="00C01247" w:rsidRDefault="00C0124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2FCD"/>
    <w:multiLevelType w:val="hybridMultilevel"/>
    <w:tmpl w:val="2EE695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C610708"/>
    <w:multiLevelType w:val="multilevel"/>
    <w:tmpl w:val="2EE695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48FB0E3A"/>
    <w:multiLevelType w:val="multilevel"/>
    <w:tmpl w:val="D6E81BDE"/>
    <w:lvl w:ilvl="0">
      <w:start w:val="1"/>
      <w:numFmt w:val="decimal"/>
      <w:pStyle w:val="Titolo1"/>
      <w:lvlText w:val="%1."/>
      <w:lvlJc w:val="left"/>
      <w:pPr>
        <w:ind w:left="360" w:hanging="360"/>
      </w:pPr>
      <w:rPr>
        <w:rFonts w:hint="default"/>
      </w:rPr>
    </w:lvl>
    <w:lvl w:ilvl="1">
      <w:start w:val="1"/>
      <w:numFmt w:val="upperLetter"/>
      <w:pStyle w:val="Titolo2"/>
      <w:lvlText w:val="%2."/>
      <w:lvlJc w:val="left"/>
      <w:pPr>
        <w:ind w:left="720" w:hanging="360"/>
      </w:pPr>
      <w:rPr>
        <w:rFonts w:hint="default"/>
      </w:rPr>
    </w:lvl>
    <w:lvl w:ilvl="2">
      <w:start w:val="1"/>
      <w:numFmt w:val="lowerRoman"/>
      <w:pStyle w:val="Titolo3"/>
      <w:lvlText w:val="%3."/>
      <w:lvlJc w:val="right"/>
      <w:pPr>
        <w:ind w:left="1080" w:hanging="360"/>
      </w:pPr>
      <w:rPr>
        <w:rFonts w:hint="default"/>
      </w:rPr>
    </w:lvl>
    <w:lvl w:ilvl="3">
      <w:start w:val="1"/>
      <w:numFmt w:val="decimal"/>
      <w:pStyle w:val="Titolo4"/>
      <w:lvlText w:val="%4."/>
      <w:lvlJc w:val="left"/>
      <w:pPr>
        <w:ind w:left="1440" w:hanging="360"/>
      </w:pPr>
      <w:rPr>
        <w:rFonts w:hint="default"/>
      </w:rPr>
    </w:lvl>
    <w:lvl w:ilvl="4">
      <w:start w:val="1"/>
      <w:numFmt w:val="lowerLetter"/>
      <w:pStyle w:val="Titolo5"/>
      <w:lvlText w:val="%5."/>
      <w:lvlJc w:val="left"/>
      <w:pPr>
        <w:ind w:left="1800" w:hanging="360"/>
      </w:pPr>
      <w:rPr>
        <w:rFonts w:hint="default"/>
      </w:rPr>
    </w:lvl>
    <w:lvl w:ilvl="5">
      <w:start w:val="1"/>
      <w:numFmt w:val="lowerRoman"/>
      <w:pStyle w:val="Titolo6"/>
      <w:lvlText w:val="%6."/>
      <w:lvlJc w:val="right"/>
      <w:pPr>
        <w:ind w:left="2160" w:hanging="360"/>
      </w:pPr>
      <w:rPr>
        <w:rFonts w:hint="default"/>
      </w:rPr>
    </w:lvl>
    <w:lvl w:ilvl="6">
      <w:start w:val="1"/>
      <w:numFmt w:val="decimal"/>
      <w:pStyle w:val="Titolo7"/>
      <w:lvlText w:val="%7."/>
      <w:lvlJc w:val="left"/>
      <w:pPr>
        <w:ind w:left="2520" w:hanging="360"/>
      </w:pPr>
      <w:rPr>
        <w:rFonts w:hint="default"/>
      </w:rPr>
    </w:lvl>
    <w:lvl w:ilvl="7">
      <w:start w:val="1"/>
      <w:numFmt w:val="lowerLetter"/>
      <w:pStyle w:val="Titolo8"/>
      <w:lvlText w:val="%8."/>
      <w:lvlJc w:val="left"/>
      <w:pPr>
        <w:ind w:left="2880" w:hanging="360"/>
      </w:pPr>
      <w:rPr>
        <w:rFonts w:hint="default"/>
      </w:rPr>
    </w:lvl>
    <w:lvl w:ilvl="8">
      <w:start w:val="1"/>
      <w:numFmt w:val="lowerRoman"/>
      <w:pStyle w:val="Titolo9"/>
      <w:lvlText w:val="%9."/>
      <w:lvlJc w:val="right"/>
      <w:pPr>
        <w:ind w:left="3240" w:hanging="360"/>
      </w:pPr>
      <w:rPr>
        <w:rFonts w:hint="default"/>
      </w:rPr>
    </w:lvl>
  </w:abstractNum>
  <w:abstractNum w:abstractNumId="3">
    <w:nsid w:val="4A3D577D"/>
    <w:multiLevelType w:val="hybridMultilevel"/>
    <w:tmpl w:val="3F3C437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544069FA"/>
    <w:multiLevelType w:val="hybridMultilevel"/>
    <w:tmpl w:val="E4FE8C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nsid w:val="7F2B5B37"/>
    <w:multiLevelType w:val="hybridMultilevel"/>
    <w:tmpl w:val="CBB8DB84"/>
    <w:lvl w:ilvl="0" w:tplc="65889D18">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5C"/>
    <w:rsid w:val="00120955"/>
    <w:rsid w:val="001E72EC"/>
    <w:rsid w:val="002A7931"/>
    <w:rsid w:val="002E0E82"/>
    <w:rsid w:val="0046634B"/>
    <w:rsid w:val="00497A5C"/>
    <w:rsid w:val="004B1128"/>
    <w:rsid w:val="00542E27"/>
    <w:rsid w:val="005D761C"/>
    <w:rsid w:val="006B73CB"/>
    <w:rsid w:val="006C35EC"/>
    <w:rsid w:val="00731239"/>
    <w:rsid w:val="007836E0"/>
    <w:rsid w:val="00814145"/>
    <w:rsid w:val="008943B2"/>
    <w:rsid w:val="0095149C"/>
    <w:rsid w:val="009858C7"/>
    <w:rsid w:val="009B09AA"/>
    <w:rsid w:val="00A26838"/>
    <w:rsid w:val="00B546D2"/>
    <w:rsid w:val="00C01247"/>
    <w:rsid w:val="00C10BB0"/>
    <w:rsid w:val="00C307A8"/>
    <w:rsid w:val="00C72060"/>
    <w:rsid w:val="00D303B0"/>
    <w:rsid w:val="00D32A58"/>
    <w:rsid w:val="00D77CB5"/>
    <w:rsid w:val="00DD633E"/>
    <w:rsid w:val="00E25780"/>
    <w:rsid w:val="00EB469D"/>
    <w:rsid w:val="00FC5C7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A7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97A5C"/>
    <w:pPr>
      <w:jc w:val="both"/>
    </w:pPr>
    <w:rPr>
      <w:lang w:val="en-GB"/>
    </w:rPr>
  </w:style>
  <w:style w:type="paragraph" w:styleId="Titolo1">
    <w:name w:val="heading 1"/>
    <w:basedOn w:val="Normale"/>
    <w:link w:val="Titolo1Carattere"/>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itolo2">
    <w:name w:val="heading 2"/>
    <w:basedOn w:val="Normale"/>
    <w:link w:val="Titolo2Carattere"/>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itolo3">
    <w:name w:val="heading 3"/>
    <w:basedOn w:val="Normale"/>
    <w:link w:val="Titolo3Carattere"/>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itolo4">
    <w:name w:val="heading 4"/>
    <w:basedOn w:val="Normale"/>
    <w:link w:val="Titolo4Carattere"/>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itolo5">
    <w:name w:val="heading 5"/>
    <w:basedOn w:val="Normale"/>
    <w:link w:val="Titolo5Carattere"/>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itolo6">
    <w:name w:val="heading 6"/>
    <w:basedOn w:val="Normale"/>
    <w:link w:val="Titolo6Carattere"/>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itolo7">
    <w:name w:val="heading 7"/>
    <w:basedOn w:val="Normale"/>
    <w:link w:val="Titolo7Carattere"/>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itolo8">
    <w:name w:val="heading 8"/>
    <w:basedOn w:val="Normale"/>
    <w:link w:val="Titolo8Carattere"/>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itolo9">
    <w:name w:val="heading 9"/>
    <w:basedOn w:val="Normale"/>
    <w:link w:val="Titolo9Carattere"/>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hAnsiTheme="majorHAnsi"/>
      <w:caps/>
      <w:color w:val="2E2E2E" w:themeColor="accent2"/>
      <w:spacing w:val="14"/>
      <w:sz w:val="26"/>
      <w:szCs w:val="2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2E2E" w:themeColor="accent2"/>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szCs w:val="24"/>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spacing w:val="6"/>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color w:val="2E2E2E" w:themeColor="accent2"/>
      <w:spacing w:val="6"/>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2E2E2E" w:themeColor="accent2"/>
      <w:spacing w:val="12"/>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Cs/>
      <w:color w:val="2E2E2E" w:themeColor="accent2"/>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i/>
      <w:color w:val="626262" w:themeColor="accent2" w:themeTint="BF"/>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Cs/>
      <w:color w:val="626262" w:themeColor="accent2" w:themeTint="BF"/>
      <w:szCs w:val="21"/>
    </w:rPr>
  </w:style>
  <w:style w:type="paragraph" w:styleId="Intestazione">
    <w:name w:val="header"/>
    <w:basedOn w:val="Normale"/>
    <w:link w:val="IntestazioneCarattere"/>
    <w:uiPriority w:val="99"/>
    <w:unhideWhenUsed/>
    <w:qFormat/>
    <w:pPr>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style>
  <w:style w:type="character" w:customStyle="1" w:styleId="PidipaginaCarattere">
    <w:name w:val="Piè di pagina Carattere"/>
    <w:basedOn w:val="Carpredefinitoparagrafo"/>
    <w:link w:val="Pidipagina"/>
    <w:uiPriority w:val="99"/>
  </w:style>
  <w:style w:type="paragraph" w:styleId="Didascalia">
    <w:name w:val="caption"/>
    <w:basedOn w:val="Normale"/>
    <w:next w:val="Normale"/>
    <w:uiPriority w:val="35"/>
    <w:semiHidden/>
    <w:unhideWhenUsed/>
    <w:qFormat/>
    <w:pPr>
      <w:spacing w:after="200" w:line="240" w:lineRule="auto"/>
    </w:pPr>
    <w:rPr>
      <w:i/>
      <w:iCs/>
      <w:sz w:val="20"/>
      <w:szCs w:val="18"/>
    </w:rPr>
  </w:style>
  <w:style w:type="paragraph" w:styleId="Titolo">
    <w:name w:val="Title"/>
    <w:basedOn w:val="Normale"/>
    <w:link w:val="TitoloCarattere"/>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oloCarattere">
    <w:name w:val="Titolo Carattere"/>
    <w:basedOn w:val="Carpredefinitoparagrafo"/>
    <w:link w:val="Titolo"/>
    <w:uiPriority w:val="2"/>
    <w:rPr>
      <w:rFonts w:asciiTheme="majorHAnsi" w:eastAsiaTheme="majorEastAsia" w:hAnsiTheme="majorHAnsi" w:cstheme="majorBidi"/>
      <w:caps/>
      <w:color w:val="2E2E2E" w:themeColor="accent2"/>
      <w:spacing w:val="6"/>
      <w:sz w:val="54"/>
      <w:szCs w:val="56"/>
    </w:rPr>
  </w:style>
  <w:style w:type="paragraph" w:styleId="Sottotitolo">
    <w:name w:val="Subtitle"/>
    <w:basedOn w:val="Normale"/>
    <w:next w:val="Normale"/>
    <w:link w:val="SottotitoloCarattere"/>
    <w:uiPriority w:val="11"/>
    <w:semiHidden/>
    <w:unhideWhenUsed/>
    <w:qFormat/>
    <w:pPr>
      <w:numPr>
        <w:ilvl w:val="1"/>
      </w:numPr>
      <w:spacing w:after="160"/>
      <w:ind w:left="360"/>
      <w:contextualSpacing/>
    </w:pPr>
    <w:rPr>
      <w:rFonts w:eastAsiaTheme="minorEastAsia"/>
      <w:i/>
      <w:spacing w:val="15"/>
      <w:sz w:val="32"/>
    </w:rPr>
  </w:style>
  <w:style w:type="paragraph" w:styleId="Data">
    <w:name w:val="Date"/>
    <w:basedOn w:val="Normale"/>
    <w:next w:val="Titolo"/>
    <w:link w:val="DataCarattere"/>
    <w:uiPriority w:val="2"/>
    <w:qFormat/>
    <w:pPr>
      <w:spacing w:after="360"/>
      <w:ind w:left="0"/>
    </w:pPr>
    <w:rPr>
      <w:sz w:val="28"/>
    </w:rPr>
  </w:style>
  <w:style w:type="character" w:customStyle="1" w:styleId="DataCarattere">
    <w:name w:val="Data Carattere"/>
    <w:basedOn w:val="Carpredefinitoparagrafo"/>
    <w:link w:val="Data"/>
    <w:uiPriority w:val="2"/>
    <w:rPr>
      <w:sz w:val="28"/>
    </w:rPr>
  </w:style>
  <w:style w:type="character" w:styleId="Enfasiintensa">
    <w:name w:val="Intense Emphasis"/>
    <w:basedOn w:val="Carpredefinitoparagrafo"/>
    <w:uiPriority w:val="21"/>
    <w:semiHidden/>
    <w:unhideWhenUsed/>
    <w:qFormat/>
    <w:rPr>
      <w:b/>
      <w:iCs/>
      <w:color w:val="2E2E2E" w:themeColor="accent2"/>
    </w:rPr>
  </w:style>
  <w:style w:type="paragraph" w:styleId="Citazioneintensa">
    <w:name w:val="Intense Quote"/>
    <w:basedOn w:val="Normale"/>
    <w:next w:val="Normale"/>
    <w:link w:val="CitazioneintensaCarattere"/>
    <w:uiPriority w:val="30"/>
    <w:semiHidden/>
    <w:unhideWhenUsed/>
    <w:qFormat/>
    <w:pPr>
      <w:spacing w:before="240"/>
    </w:pPr>
    <w:rPr>
      <w:b/>
      <w:i/>
      <w:iCs/>
      <w:color w:val="2E2E2E" w:themeColor="accent2"/>
    </w:rPr>
  </w:style>
  <w:style w:type="character" w:customStyle="1" w:styleId="CitazioneintensaCarattere">
    <w:name w:val="Citazione intensa Carattere"/>
    <w:basedOn w:val="Carpredefinitoparagrafo"/>
    <w:link w:val="Citazioneintensa"/>
    <w:uiPriority w:val="30"/>
    <w:semiHidden/>
    <w:rPr>
      <w:b/>
      <w:i/>
      <w:iCs/>
      <w:color w:val="2E2E2E" w:themeColor="accent2"/>
    </w:rPr>
  </w:style>
  <w:style w:type="character" w:styleId="Riferimentointenso">
    <w:name w:val="Intense Reference"/>
    <w:basedOn w:val="Carpredefinitoparagrafo"/>
    <w:uiPriority w:val="32"/>
    <w:semiHidden/>
    <w:unhideWhenUsed/>
    <w:qFormat/>
    <w:rPr>
      <w:b/>
      <w:bCs/>
      <w:caps/>
      <w:smallCaps w:val="0"/>
      <w:color w:val="707070" w:themeColor="accent1"/>
      <w:spacing w:val="0"/>
    </w:rPr>
  </w:style>
  <w:style w:type="paragraph" w:styleId="Citazione">
    <w:name w:val="Quote"/>
    <w:basedOn w:val="Normale"/>
    <w:next w:val="Normale"/>
    <w:link w:val="CitazioneCarattere"/>
    <w:uiPriority w:val="29"/>
    <w:semiHidden/>
    <w:unhideWhenUsed/>
    <w:qFormat/>
    <w:pPr>
      <w:spacing w:before="240"/>
    </w:pPr>
    <w:rPr>
      <w:i/>
      <w:iCs/>
    </w:rPr>
  </w:style>
  <w:style w:type="character" w:customStyle="1" w:styleId="CitazioneCarattere">
    <w:name w:val="Citazione Carattere"/>
    <w:basedOn w:val="Carpredefinitoparagrafo"/>
    <w:link w:val="Citazione"/>
    <w:uiPriority w:val="29"/>
    <w:semiHidden/>
    <w:rPr>
      <w:i/>
      <w:iCs/>
    </w:rPr>
  </w:style>
  <w:style w:type="character" w:styleId="Enfasigrassetto">
    <w:name w:val="Strong"/>
    <w:basedOn w:val="Carpredefinitoparagrafo"/>
    <w:uiPriority w:val="22"/>
    <w:semiHidden/>
    <w:unhideWhenUsed/>
    <w:qFormat/>
    <w:rPr>
      <w:b/>
      <w:bCs/>
    </w:rPr>
  </w:style>
  <w:style w:type="character" w:styleId="Enfasidelicata">
    <w:name w:val="Subtle Emphasis"/>
    <w:basedOn w:val="Carpredefinitoparagrafo"/>
    <w:uiPriority w:val="19"/>
    <w:semiHidden/>
    <w:unhideWhenUsed/>
    <w:qFormat/>
    <w:rPr>
      <w:i/>
      <w:iCs/>
      <w:color w:val="707070" w:themeColor="accent1"/>
    </w:rPr>
  </w:style>
  <w:style w:type="character" w:styleId="Riferimentodelicato">
    <w:name w:val="Subtle Reference"/>
    <w:basedOn w:val="Carpredefinitoparagrafo"/>
    <w:uiPriority w:val="31"/>
    <w:semiHidden/>
    <w:unhideWhenUsed/>
    <w:qFormat/>
    <w:rPr>
      <w:caps/>
      <w:smallCaps w:val="0"/>
      <w:color w:val="707070" w:themeColor="accent1"/>
    </w:rPr>
  </w:style>
  <w:style w:type="paragraph" w:styleId="Titolosommario">
    <w:name w:val="TOC Heading"/>
    <w:basedOn w:val="Titolo1"/>
    <w:next w:val="Normale"/>
    <w:uiPriority w:val="39"/>
    <w:semiHidden/>
    <w:unhideWhenUsed/>
    <w:qFormat/>
    <w:pPr>
      <w:numPr>
        <w:numId w:val="0"/>
      </w:numPr>
      <w:outlineLvl w:val="9"/>
    </w:pPr>
  </w:style>
  <w:style w:type="character" w:customStyle="1" w:styleId="SottotitoloCarattere">
    <w:name w:val="Sottotitolo Carattere"/>
    <w:basedOn w:val="Carpredefinitoparagrafo"/>
    <w:link w:val="Sottotitolo"/>
    <w:uiPriority w:val="11"/>
    <w:semiHidden/>
    <w:rPr>
      <w:rFonts w:eastAsiaTheme="minorEastAsia"/>
      <w:i/>
      <w:spacing w:val="15"/>
      <w:sz w:val="32"/>
    </w:rPr>
  </w:style>
  <w:style w:type="paragraph" w:styleId="Paragrafoelenco">
    <w:name w:val="List Paragraph"/>
    <w:basedOn w:val="Normale"/>
    <w:uiPriority w:val="34"/>
    <w:unhideWhenUsed/>
    <w:qFormat/>
    <w:rsid w:val="00FC5C70"/>
    <w:pPr>
      <w:ind w:left="720"/>
      <w:contextualSpacing/>
    </w:pPr>
  </w:style>
  <w:style w:type="character" w:customStyle="1" w:styleId="pl-c">
    <w:name w:val="pl-c"/>
    <w:basedOn w:val="Carpredefinitoparagrafo"/>
    <w:rsid w:val="00D303B0"/>
  </w:style>
  <w:style w:type="character" w:customStyle="1" w:styleId="pl-k">
    <w:name w:val="pl-k"/>
    <w:basedOn w:val="Carpredefinitoparagrafo"/>
    <w:rsid w:val="00D303B0"/>
  </w:style>
  <w:style w:type="character" w:customStyle="1" w:styleId="pl-en">
    <w:name w:val="pl-en"/>
    <w:basedOn w:val="Carpredefinitoparagrafo"/>
    <w:rsid w:val="00D303B0"/>
  </w:style>
  <w:style w:type="character" w:customStyle="1" w:styleId="pl-c1">
    <w:name w:val="pl-c1"/>
    <w:basedOn w:val="Carpredefinitoparagrafo"/>
    <w:rsid w:val="00D303B0"/>
  </w:style>
  <w:style w:type="character" w:customStyle="1" w:styleId="pl-ent">
    <w:name w:val="pl-ent"/>
    <w:basedOn w:val="Carpredefinitoparagrafo"/>
    <w:rsid w:val="00D30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800015">
      <w:bodyDiv w:val="1"/>
      <w:marLeft w:val="0"/>
      <w:marRight w:val="0"/>
      <w:marTop w:val="0"/>
      <w:marBottom w:val="0"/>
      <w:divBdr>
        <w:top w:val="none" w:sz="0" w:space="0" w:color="auto"/>
        <w:left w:val="none" w:sz="0" w:space="0" w:color="auto"/>
        <w:bottom w:val="none" w:sz="0" w:space="0" w:color="auto"/>
        <w:right w:val="none" w:sz="0" w:space="0" w:color="auto"/>
      </w:divBdr>
    </w:div>
    <w:div w:id="997536797">
      <w:bodyDiv w:val="1"/>
      <w:marLeft w:val="0"/>
      <w:marRight w:val="0"/>
      <w:marTop w:val="0"/>
      <w:marBottom w:val="0"/>
      <w:divBdr>
        <w:top w:val="none" w:sz="0" w:space="0" w:color="auto"/>
        <w:left w:val="none" w:sz="0" w:space="0" w:color="auto"/>
        <w:bottom w:val="none" w:sz="0" w:space="0" w:color="auto"/>
        <w:right w:val="none" w:sz="0" w:space="0" w:color="auto"/>
      </w:divBdr>
    </w:div>
    <w:div w:id="197016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42</TotalTime>
  <Pages>3</Pages>
  <Words>542</Words>
  <Characters>3096</Characters>
  <Application>Microsoft Macintosh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Mathyas Giudici</dc:creator>
  <cp:keywords/>
  <dc:description/>
  <cp:lastModifiedBy>Mathyas Giudici</cp:lastModifiedBy>
  <cp:revision>20</cp:revision>
  <dcterms:created xsi:type="dcterms:W3CDTF">2018-02-16T19:53:00Z</dcterms:created>
  <dcterms:modified xsi:type="dcterms:W3CDTF">2018-02-16T20:48:00Z</dcterms:modified>
</cp:coreProperties>
</file>