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141002865"/>
        <w:docPartObj>
          <w:docPartGallery w:val="Cover Pages"/>
          <w:docPartUnique/>
        </w:docPartObj>
      </w:sdtPr>
      <w:sdtEndPr/>
      <w:sdtContent>
        <w:p w14:paraId="4FE917E5" w14:textId="4CDBA979" w:rsidR="00DE5641" w:rsidRPr="00346CB1" w:rsidRDefault="00DE5641" w:rsidP="00B56152">
          <w:pPr>
            <w:pStyle w:val="NoSpacing"/>
            <w:jc w:val="both"/>
          </w:pPr>
          <w:r w:rsidRPr="00346CB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469B63" wp14:editId="7BC3EDB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31D2F3E" w14:textId="5083CBEB" w:rsidR="00DE5641" w:rsidRDefault="00E355E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03/11/2021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469B63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31D2F3E" w14:textId="5083CBEB" w:rsidR="00DE5641" w:rsidRDefault="00E355E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03/11/2021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46C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8393FF" wp14:editId="20D163B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31BB6B" w14:textId="07E034DA" w:rsidR="00DE5641" w:rsidRPr="00D302D8" w:rsidRDefault="00B63F1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5641" w:rsidRPr="00D302D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Mathys Clerget</w:t>
                                    </w:r>
                                  </w:sdtContent>
                                </w:sdt>
                              </w:p>
                              <w:p w14:paraId="60EFFD05" w14:textId="70655602" w:rsidR="00DE5641" w:rsidRPr="00D302D8" w:rsidRDefault="00B63F1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5641" w:rsidRPr="00D302D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Universite du Québec à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393F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7A31BB6B" w14:textId="07E034DA" w:rsidR="00DE5641" w:rsidRPr="00D302D8" w:rsidRDefault="00B63F1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E5641" w:rsidRPr="00D302D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Mathys Clerget</w:t>
                              </w:r>
                            </w:sdtContent>
                          </w:sdt>
                        </w:p>
                        <w:p w14:paraId="60EFFD05" w14:textId="70655602" w:rsidR="00DE5641" w:rsidRPr="00D302D8" w:rsidRDefault="00B63F1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5641" w:rsidRPr="00D302D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Universite du Québec à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46C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EA7723" wp14:editId="0CE93A8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763389" w14:textId="2AAB3E6C" w:rsidR="00DE5641" w:rsidRDefault="00B63F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56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TP</w:t>
                                    </w:r>
                                    <w:r w:rsidR="00E355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A22AEA7" w14:textId="55ACE78F" w:rsidR="007343D3" w:rsidRDefault="00B63F1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56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Dataset</w:t>
                                    </w:r>
                                  </w:sdtContent>
                                </w:sdt>
                                <w:r w:rsidR="00DE564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E355E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DailyClimate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EA7723"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1763389" w14:textId="2AAB3E6C" w:rsidR="00DE5641" w:rsidRDefault="00B63F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E56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TP</w:t>
                              </w:r>
                              <w:r w:rsidR="00E355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4A22AEA7" w14:textId="55ACE78F" w:rsidR="007343D3" w:rsidRDefault="00B63F1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E56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Dataset</w:t>
                              </w:r>
                            </w:sdtContent>
                          </w:sdt>
                          <w:r w:rsidR="00DE564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E355E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DailyClimate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1368A25" w14:textId="6A772B73" w:rsidR="00DE5641" w:rsidRPr="00346CB1" w:rsidRDefault="00DE5641" w:rsidP="00B56152">
          <w:pPr>
            <w:jc w:val="both"/>
          </w:pPr>
          <w:r w:rsidRPr="00346CB1">
            <w:br w:type="page"/>
          </w:r>
        </w:p>
      </w:sdtContent>
    </w:sdt>
    <w:p w14:paraId="23F278B7" w14:textId="4E5F515A" w:rsidR="00EE6FB5" w:rsidRPr="00346CB1" w:rsidRDefault="00DE5641" w:rsidP="00B56152">
      <w:pPr>
        <w:pStyle w:val="Heading1"/>
        <w:jc w:val="both"/>
      </w:pPr>
      <w:bookmarkStart w:id="0" w:name="_Toc88691121"/>
      <w:r w:rsidRPr="00346CB1">
        <w:lastRenderedPageBreak/>
        <w:t>Code Permanent :</w:t>
      </w:r>
      <w:bookmarkEnd w:id="0"/>
      <w:r w:rsidRPr="00346CB1">
        <w:t xml:space="preserve"> </w:t>
      </w:r>
    </w:p>
    <w:p w14:paraId="5DE68F82" w14:textId="577AB67B" w:rsidR="00DE5641" w:rsidRPr="00346CB1" w:rsidRDefault="00DE5641" w:rsidP="00B56152">
      <w:pPr>
        <w:jc w:val="both"/>
      </w:pPr>
      <w:r w:rsidRPr="00346CB1">
        <w:t>Mathys Clerget : CLEM14050107</w:t>
      </w:r>
    </w:p>
    <w:sdt>
      <w:sdtPr>
        <w:id w:val="1272285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5D6EC004" w14:textId="79EB663E" w:rsidR="000C4920" w:rsidRDefault="000C4920">
          <w:pPr>
            <w:pStyle w:val="TOCHeading"/>
          </w:pPr>
          <w:r>
            <w:t>Contents</w:t>
          </w:r>
        </w:p>
        <w:p w14:paraId="1BC8806E" w14:textId="4C9C2427" w:rsidR="000C4920" w:rsidRDefault="000C492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91121" w:history="1">
            <w:r w:rsidRPr="002B193D">
              <w:rPr>
                <w:rStyle w:val="Hyperlink"/>
                <w:noProof/>
              </w:rPr>
              <w:t>Code Permanent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AAB7" w14:textId="70E9BA49" w:rsidR="000C4920" w:rsidRDefault="000C492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8691122" w:history="1">
            <w:r w:rsidRPr="002B193D">
              <w:rPr>
                <w:rStyle w:val="Hyperlink"/>
                <w:noProof/>
              </w:rPr>
              <w:t>Introduction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91582" w14:textId="4414B35F" w:rsidR="000C4920" w:rsidRDefault="000C492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8691123" w:history="1">
            <w:r w:rsidRPr="002B193D">
              <w:rPr>
                <w:rStyle w:val="Hyperlink"/>
                <w:noProof/>
              </w:rPr>
              <w:t>Description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ECC6" w14:textId="589BB083" w:rsidR="000C4920" w:rsidRDefault="000C492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8691124" w:history="1">
            <w:r w:rsidRPr="002B193D">
              <w:rPr>
                <w:rStyle w:val="Hyperlink"/>
                <w:noProof/>
              </w:rPr>
              <w:t>Collecte des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4BE3" w14:textId="76DBBC0C" w:rsidR="000C4920" w:rsidRDefault="000C492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8691125" w:history="1">
            <w:r w:rsidRPr="002B193D">
              <w:rPr>
                <w:rStyle w:val="Hyperlink"/>
                <w:noProof/>
              </w:rPr>
              <w:t>Variables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02C7" w14:textId="3313F206" w:rsidR="000C4920" w:rsidRDefault="000C492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8691126" w:history="1">
            <w:r w:rsidRPr="002B193D">
              <w:rPr>
                <w:rStyle w:val="Hyperlink"/>
                <w:noProof/>
              </w:rPr>
              <w:t>Classes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D78CA" w14:textId="69539870" w:rsidR="000C4920" w:rsidRDefault="000C492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8691127" w:history="1">
            <w:r w:rsidRPr="002B193D">
              <w:rPr>
                <w:rStyle w:val="Hyperlink"/>
                <w:noProof/>
              </w:rPr>
              <w:t>Valeurs manquantes ou dupliquées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B7D2" w14:textId="7C4C294D" w:rsidR="000C4920" w:rsidRDefault="000C492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8691128" w:history="1">
            <w:r w:rsidRPr="002B193D">
              <w:rPr>
                <w:rStyle w:val="Hyperlink"/>
                <w:noProof/>
              </w:rPr>
              <w:t>Étapes de création de l‘ensemble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BD658" w14:textId="68BFCB0A" w:rsidR="000C4920" w:rsidRDefault="000C492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8691129" w:history="1">
            <w:r w:rsidRPr="002B193D">
              <w:rPr>
                <w:rStyle w:val="Hyperlink"/>
                <w:noProof/>
              </w:rPr>
              <w:t>Fenêtre temporelle glissante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CCC1" w14:textId="1B0072A0" w:rsidR="000C4920" w:rsidRDefault="000C492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88691130" w:history="1">
            <w:r w:rsidRPr="002B193D">
              <w:rPr>
                <w:rStyle w:val="Hyperlink"/>
                <w:noProof/>
              </w:rPr>
              <w:t>Réduction de dimension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D955" w14:textId="2F5881B7" w:rsidR="000C4920" w:rsidRDefault="000C492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8691131" w:history="1">
            <w:r w:rsidRPr="002B193D">
              <w:rPr>
                <w:rStyle w:val="Hyperlink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8E30" w14:textId="2DA129BD" w:rsidR="000C4920" w:rsidRDefault="000C492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8691132" w:history="1">
            <w:r w:rsidRPr="002B193D">
              <w:rPr>
                <w:rStyle w:val="Hyperlink"/>
                <w:noProof/>
              </w:rPr>
              <w:t>Conclusion générale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881A" w14:textId="688085F3" w:rsidR="000C4920" w:rsidRDefault="000C492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8691133" w:history="1">
            <w:r w:rsidRPr="002B193D">
              <w:rPr>
                <w:rStyle w:val="Hyperlink"/>
                <w:noProof/>
              </w:rPr>
              <w:t>Source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3C21" w14:textId="259FAE38" w:rsidR="000C4920" w:rsidRDefault="000C4920">
          <w:r>
            <w:rPr>
              <w:b/>
              <w:bCs/>
              <w:noProof/>
            </w:rPr>
            <w:fldChar w:fldCharType="end"/>
          </w:r>
        </w:p>
      </w:sdtContent>
    </w:sdt>
    <w:p w14:paraId="4D14C922" w14:textId="77777777" w:rsidR="000C4920" w:rsidRDefault="000C49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88691122"/>
      <w:r>
        <w:br w:type="page"/>
      </w:r>
    </w:p>
    <w:p w14:paraId="6DC6770D" w14:textId="426C3AB3" w:rsidR="00D302D8" w:rsidRPr="00346CB1" w:rsidRDefault="00D302D8" w:rsidP="00B56152">
      <w:pPr>
        <w:pStyle w:val="Heading1"/>
        <w:jc w:val="both"/>
      </w:pPr>
      <w:r w:rsidRPr="00346CB1">
        <w:lastRenderedPageBreak/>
        <w:t>Introduction :</w:t>
      </w:r>
      <w:bookmarkEnd w:id="1"/>
      <w:r w:rsidRPr="00346CB1">
        <w:t xml:space="preserve"> </w:t>
      </w:r>
    </w:p>
    <w:p w14:paraId="7024D5F3" w14:textId="779172C5" w:rsidR="00D56819" w:rsidRDefault="00AA1961" w:rsidP="00B56152">
      <w:pPr>
        <w:jc w:val="both"/>
      </w:pPr>
      <w:r w:rsidRPr="00346CB1">
        <w:t xml:space="preserve">Ce TP a été réalisé par Mathys Clerget </w:t>
      </w:r>
      <w:r w:rsidR="007343D3" w:rsidRPr="00346CB1">
        <w:t>avec comme support </w:t>
      </w:r>
      <w:r w:rsidR="007343D3" w:rsidRPr="00AC2ECC">
        <w:t xml:space="preserve">: </w:t>
      </w:r>
      <w:r w:rsidR="00D56819">
        <w:t>un</w:t>
      </w:r>
      <w:r w:rsidR="007343D3" w:rsidRPr="00AC2ECC">
        <w:t xml:space="preserve"> dataset </w:t>
      </w:r>
      <w:r w:rsidR="00444306" w:rsidRPr="00AC2ECC">
        <w:t>nommé</w:t>
      </w:r>
      <w:r w:rsidR="007343D3" w:rsidRPr="00AC2ECC">
        <w:t xml:space="preserve"> </w:t>
      </w:r>
      <w:r w:rsidR="007343D3" w:rsidRPr="008D286D">
        <w:rPr>
          <w:rStyle w:val="anglaisCar"/>
        </w:rPr>
        <w:t>«</w:t>
      </w:r>
      <w:r w:rsidR="00AC2ECC" w:rsidRPr="008D286D">
        <w:rPr>
          <w:rStyle w:val="anglaisCar"/>
        </w:rPr>
        <w:t xml:space="preserve"> </w:t>
      </w:r>
      <w:r w:rsidR="00E355ED" w:rsidRPr="008D286D">
        <w:rPr>
          <w:rStyle w:val="anglaisCar"/>
          <w:lang w:val="fr-FR"/>
        </w:rPr>
        <w:t>Daily</w:t>
      </w:r>
      <w:r w:rsidR="00E355ED" w:rsidRPr="008D286D">
        <w:rPr>
          <w:rStyle w:val="anglaisCar"/>
        </w:rPr>
        <w:t xml:space="preserve"> </w:t>
      </w:r>
      <w:r w:rsidR="00E355ED" w:rsidRPr="008D286D">
        <w:rPr>
          <w:rStyle w:val="anglaisCar"/>
          <w:lang w:val="fr-FR"/>
        </w:rPr>
        <w:t>Delhi</w:t>
      </w:r>
      <w:r w:rsidR="00E355ED" w:rsidRPr="008D286D">
        <w:rPr>
          <w:rStyle w:val="anglaisCar"/>
        </w:rPr>
        <w:t xml:space="preserve"> </w:t>
      </w:r>
      <w:r w:rsidR="00E355ED" w:rsidRPr="008D286D">
        <w:rPr>
          <w:rStyle w:val="anglaisCar"/>
          <w:lang w:val="fr-FR"/>
        </w:rPr>
        <w:t>Climate</w:t>
      </w:r>
      <w:r w:rsidR="00D56819" w:rsidRPr="008D286D">
        <w:rPr>
          <w:rStyle w:val="anglaisCar"/>
        </w:rPr>
        <w:t xml:space="preserve"> </w:t>
      </w:r>
      <w:r w:rsidR="007343D3" w:rsidRPr="008D286D">
        <w:rPr>
          <w:rStyle w:val="anglaisCar"/>
        </w:rPr>
        <w:t>»</w:t>
      </w:r>
      <w:r w:rsidR="00D56819" w:rsidRPr="008D286D">
        <w:rPr>
          <w:rStyle w:val="anglaisCar"/>
        </w:rPr>
        <w:t>.</w:t>
      </w:r>
      <w:r w:rsidR="00D56819">
        <w:t xml:space="preserve"> C‘est en réalité deux dataset </w:t>
      </w:r>
      <w:r w:rsidR="00D56819" w:rsidRPr="008D286D">
        <w:rPr>
          <w:rStyle w:val="anglaisCar"/>
        </w:rPr>
        <w:t xml:space="preserve">« </w:t>
      </w:r>
      <w:r w:rsidR="00D56819" w:rsidRPr="008D286D">
        <w:rPr>
          <w:rStyle w:val="anglaisCar"/>
          <w:lang w:val="fr-FR"/>
        </w:rPr>
        <w:t>Daily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  <w:lang w:val="fr-FR"/>
        </w:rPr>
        <w:t>Delhi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  <w:lang w:val="fr-FR"/>
        </w:rPr>
        <w:t>Climate</w:t>
      </w:r>
      <w:r w:rsidR="00D56819" w:rsidRPr="008D286D">
        <w:rPr>
          <w:rStyle w:val="anglaisCar"/>
        </w:rPr>
        <w:t xml:space="preserve"> Train»</w:t>
      </w:r>
      <w:r w:rsidR="00D56819">
        <w:t xml:space="preserve"> et </w:t>
      </w:r>
      <w:r w:rsidR="00D56819" w:rsidRPr="008D286D">
        <w:rPr>
          <w:rStyle w:val="anglaisCar"/>
        </w:rPr>
        <w:t xml:space="preserve">« </w:t>
      </w:r>
      <w:r w:rsidR="00D56819" w:rsidRPr="008D286D">
        <w:rPr>
          <w:rStyle w:val="anglaisCar"/>
          <w:lang w:val="fr-FR"/>
        </w:rPr>
        <w:t>Daily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  <w:lang w:val="fr-FR"/>
        </w:rPr>
        <w:t>Delhi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  <w:lang w:val="fr-FR"/>
        </w:rPr>
        <w:t>Climate</w:t>
      </w:r>
      <w:r w:rsidR="00D56819" w:rsidRPr="008D286D">
        <w:rPr>
          <w:rStyle w:val="anglaisCar"/>
        </w:rPr>
        <w:t xml:space="preserve"> Test»</w:t>
      </w:r>
      <w:r w:rsidR="00D56819">
        <w:t xml:space="preserve"> qui sont regroupé afin d‘effectué un travail sur l’ensemble des données </w:t>
      </w:r>
      <w:r w:rsidR="008D286D">
        <w:t>comprise entre 2013 et 2017.</w:t>
      </w:r>
      <w:r w:rsidR="008D286D">
        <w:br/>
        <w:t>(2013-2016-Train et 2017-Test)</w:t>
      </w:r>
    </w:p>
    <w:p w14:paraId="044B0C86" w14:textId="06E740B1" w:rsidR="00D302D8" w:rsidRPr="00346CB1" w:rsidRDefault="007343D3" w:rsidP="00B56152">
      <w:pPr>
        <w:jc w:val="both"/>
      </w:pPr>
      <w:r w:rsidRPr="00346CB1">
        <w:t xml:space="preserve">Ce dataset possède </w:t>
      </w:r>
      <w:r w:rsidR="00346CB1" w:rsidRPr="00346CB1">
        <w:t>l</w:t>
      </w:r>
      <w:r w:rsidR="00F1721B">
        <w:t xml:space="preserve">a </w:t>
      </w:r>
      <w:r w:rsidR="008D286D">
        <w:t>température</w:t>
      </w:r>
      <w:r w:rsidR="00F1721B">
        <w:t xml:space="preserve"> moyenne</w:t>
      </w:r>
      <w:r w:rsidR="008D286D">
        <w:t xml:space="preserve">, l’humidité, la vitesse du vent, et </w:t>
      </w:r>
      <w:r w:rsidR="00F1721B">
        <w:t xml:space="preserve">la pression atmosphérique quotidienne de la ville de Delhi entre </w:t>
      </w:r>
      <w:r w:rsidR="00C56507">
        <w:t xml:space="preserve">le </w:t>
      </w:r>
      <w:r w:rsidR="00C56507" w:rsidRPr="00C56507">
        <w:t xml:space="preserve">1er janvier 2013 </w:t>
      </w:r>
      <w:r w:rsidR="00C56507">
        <w:t>et le</w:t>
      </w:r>
      <w:r w:rsidR="00C56507" w:rsidRPr="00C56507">
        <w:t xml:space="preserve"> 24 avril 2017</w:t>
      </w:r>
      <w:r w:rsidR="00C56507">
        <w:t>.</w:t>
      </w:r>
    </w:p>
    <w:p w14:paraId="7A48C067" w14:textId="77777777" w:rsidR="000F05BD" w:rsidRPr="00346CB1" w:rsidRDefault="000F05BD" w:rsidP="00B56152">
      <w:pPr>
        <w:jc w:val="both"/>
      </w:pPr>
    </w:p>
    <w:p w14:paraId="0E45E647" w14:textId="1F452574" w:rsidR="00D302D8" w:rsidRPr="00346CB1" w:rsidRDefault="001F05E5" w:rsidP="00B56152">
      <w:pPr>
        <w:pStyle w:val="Heading1"/>
        <w:jc w:val="both"/>
      </w:pPr>
      <w:bookmarkStart w:id="2" w:name="_Toc88691123"/>
      <w:r w:rsidRPr="00346CB1">
        <w:t>Description :</w:t>
      </w:r>
      <w:bookmarkEnd w:id="2"/>
      <w:r w:rsidRPr="00346CB1">
        <w:t xml:space="preserve"> </w:t>
      </w:r>
    </w:p>
    <w:p w14:paraId="0D580B0B" w14:textId="5BDF1D93" w:rsidR="001F05E5" w:rsidRPr="00346CB1" w:rsidRDefault="001F05E5" w:rsidP="00B56152">
      <w:pPr>
        <w:pStyle w:val="Heading2"/>
        <w:jc w:val="both"/>
      </w:pPr>
      <w:bookmarkStart w:id="3" w:name="_Toc88691124"/>
      <w:r w:rsidRPr="00346CB1">
        <w:t>Collecte des données :</w:t>
      </w:r>
      <w:bookmarkEnd w:id="3"/>
    </w:p>
    <w:p w14:paraId="1D40AEFC" w14:textId="593448F5" w:rsidR="00917763" w:rsidRPr="00DC081C" w:rsidRDefault="00917763" w:rsidP="00B56152">
      <w:pPr>
        <w:jc w:val="both"/>
      </w:pPr>
      <w:r w:rsidRPr="00DC081C">
        <w:t xml:space="preserve">Ce dataset provient de </w:t>
      </w:r>
      <w:r w:rsidR="00D56819" w:rsidRPr="00F1721B">
        <w:rPr>
          <w:rStyle w:val="anglaisCar"/>
        </w:rPr>
        <w:t>Weather Undergroud API</w:t>
      </w:r>
      <w:r w:rsidR="00D56819" w:rsidRPr="00D56819">
        <w:t xml:space="preserve">. </w:t>
      </w:r>
      <w:r w:rsidRPr="00DC081C">
        <w:t xml:space="preserve"> </w:t>
      </w:r>
    </w:p>
    <w:p w14:paraId="7FC3220A" w14:textId="77777777" w:rsidR="00E52F13" w:rsidRDefault="00AA5129" w:rsidP="00B56152">
      <w:pPr>
        <w:jc w:val="both"/>
      </w:pPr>
      <w:r>
        <w:t>Il est à disposition de tous sur Kaggle afin de travailler sur les Times Series</w:t>
      </w:r>
      <w:r w:rsidR="00E22619">
        <w:t>. Il est à l’origine utilisé par l’Université de Bangalore pour son cours sur l’analyse de données</w:t>
      </w:r>
      <w:r w:rsidR="00930DC9">
        <w:t>.</w:t>
      </w:r>
    </w:p>
    <w:p w14:paraId="53F1C6BB" w14:textId="3ABDEDE2" w:rsidR="00E52F13" w:rsidRDefault="00E52F13" w:rsidP="00B56152">
      <w:pPr>
        <w:jc w:val="both"/>
      </w:pPr>
      <w:r>
        <w:t xml:space="preserve">Le premier fichier </w:t>
      </w:r>
      <w:r w:rsidRPr="008D286D">
        <w:rPr>
          <w:rStyle w:val="anglaisCar"/>
        </w:rPr>
        <w:t xml:space="preserve">« </w:t>
      </w:r>
      <w:r w:rsidRPr="008D286D">
        <w:rPr>
          <w:rStyle w:val="anglaisCar"/>
          <w:lang w:val="fr-FR"/>
        </w:rPr>
        <w:t>Daily</w:t>
      </w:r>
      <w:r w:rsidRPr="008D286D">
        <w:rPr>
          <w:rStyle w:val="anglaisCar"/>
        </w:rPr>
        <w:t xml:space="preserve"> </w:t>
      </w:r>
      <w:r w:rsidRPr="008D286D">
        <w:rPr>
          <w:rStyle w:val="anglaisCar"/>
          <w:lang w:val="fr-FR"/>
        </w:rPr>
        <w:t>Delhi</w:t>
      </w:r>
      <w:r w:rsidRPr="008D286D">
        <w:rPr>
          <w:rStyle w:val="anglaisCar"/>
        </w:rPr>
        <w:t xml:space="preserve"> </w:t>
      </w:r>
      <w:r w:rsidRPr="008D286D">
        <w:rPr>
          <w:rStyle w:val="anglaisCar"/>
          <w:lang w:val="fr-FR"/>
        </w:rPr>
        <w:t>Climate</w:t>
      </w:r>
      <w:r>
        <w:rPr>
          <w:rStyle w:val="anglaisCar"/>
          <w:lang w:val="fr-FR"/>
        </w:rPr>
        <w:t xml:space="preserve"> Train</w:t>
      </w:r>
      <w:r w:rsidRPr="008D286D">
        <w:rPr>
          <w:rStyle w:val="anglaisCar"/>
        </w:rPr>
        <w:t xml:space="preserve"> »</w:t>
      </w:r>
      <w:r>
        <w:t xml:space="preserve"> est composé de 1463 instances.</w:t>
      </w:r>
    </w:p>
    <w:p w14:paraId="5107ADC9" w14:textId="4D885BBE" w:rsidR="0075739B" w:rsidRDefault="00E52F13" w:rsidP="00B56152">
      <w:pPr>
        <w:jc w:val="both"/>
      </w:pPr>
      <w:r>
        <w:t xml:space="preserve">Le second fichier </w:t>
      </w:r>
      <w:r w:rsidRPr="008D286D">
        <w:rPr>
          <w:rStyle w:val="anglaisCar"/>
        </w:rPr>
        <w:t xml:space="preserve">« </w:t>
      </w:r>
      <w:r w:rsidRPr="008D286D">
        <w:rPr>
          <w:rStyle w:val="anglaisCar"/>
          <w:lang w:val="fr-FR"/>
        </w:rPr>
        <w:t>Daily</w:t>
      </w:r>
      <w:r w:rsidRPr="008D286D">
        <w:rPr>
          <w:rStyle w:val="anglaisCar"/>
        </w:rPr>
        <w:t xml:space="preserve"> </w:t>
      </w:r>
      <w:r w:rsidRPr="008D286D">
        <w:rPr>
          <w:rStyle w:val="anglaisCar"/>
          <w:lang w:val="fr-FR"/>
        </w:rPr>
        <w:t>Delhi</w:t>
      </w:r>
      <w:r w:rsidRPr="008D286D">
        <w:rPr>
          <w:rStyle w:val="anglaisCar"/>
        </w:rPr>
        <w:t xml:space="preserve"> </w:t>
      </w:r>
      <w:r w:rsidRPr="008D286D">
        <w:rPr>
          <w:rStyle w:val="anglaisCar"/>
          <w:lang w:val="fr-FR"/>
        </w:rPr>
        <w:t>Climate</w:t>
      </w:r>
      <w:r w:rsidRPr="008D286D">
        <w:rPr>
          <w:rStyle w:val="anglaisCar"/>
        </w:rPr>
        <w:t xml:space="preserve"> Test»</w:t>
      </w:r>
      <w:r>
        <w:rPr>
          <w:rStyle w:val="anglaisCar"/>
        </w:rPr>
        <w:t xml:space="preserve"> </w:t>
      </w:r>
      <w:r>
        <w:t xml:space="preserve">est lui composé de 115 instances. </w:t>
      </w:r>
    </w:p>
    <w:p w14:paraId="0334568D" w14:textId="77777777" w:rsidR="00CB3B7C" w:rsidRDefault="00CB3B7C" w:rsidP="00B56152">
      <w:pPr>
        <w:jc w:val="both"/>
      </w:pPr>
    </w:p>
    <w:p w14:paraId="201D5DB9" w14:textId="36FADADD" w:rsidR="007D0DA1" w:rsidRPr="00346CB1" w:rsidRDefault="001F05E5" w:rsidP="00B56152">
      <w:pPr>
        <w:pStyle w:val="Heading2"/>
        <w:jc w:val="both"/>
      </w:pPr>
      <w:bookmarkStart w:id="4" w:name="_Toc88691125"/>
      <w:r w:rsidRPr="00346CB1">
        <w:t>Variables :</w:t>
      </w:r>
      <w:bookmarkEnd w:id="4"/>
      <w:r w:rsidRPr="00346CB1">
        <w:t xml:space="preserve"> </w:t>
      </w:r>
    </w:p>
    <w:p w14:paraId="1292A00D" w14:textId="28C5DF92" w:rsidR="001F05E5" w:rsidRPr="00346CB1" w:rsidRDefault="001F05E5" w:rsidP="00B56152">
      <w:pPr>
        <w:jc w:val="both"/>
      </w:pPr>
      <w:r w:rsidRPr="00346CB1">
        <w:t xml:space="preserve">Ce dataset possède </w:t>
      </w:r>
      <w:r w:rsidR="00B81A57">
        <w:t>5</w:t>
      </w:r>
      <w:r w:rsidR="00F80A86" w:rsidRPr="00346CB1">
        <w:t xml:space="preserve"> </w:t>
      </w:r>
      <w:r w:rsidRPr="00346CB1">
        <w:t>variables 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43"/>
        <w:gridCol w:w="4542"/>
        <w:gridCol w:w="2687"/>
      </w:tblGrid>
      <w:tr w:rsidR="00CC2D3F" w:rsidRPr="00346CB1" w14:paraId="6E610681" w14:textId="72043830" w:rsidTr="00C56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66DF372C" w14:textId="5A40BD98" w:rsidR="00CC2D3F" w:rsidRPr="00346CB1" w:rsidRDefault="00CC2D3F" w:rsidP="00B56152">
            <w:pPr>
              <w:jc w:val="both"/>
            </w:pPr>
            <w:r w:rsidRPr="00346CB1">
              <w:t>Variable</w:t>
            </w:r>
          </w:p>
        </w:tc>
        <w:tc>
          <w:tcPr>
            <w:tcW w:w="4542" w:type="dxa"/>
          </w:tcPr>
          <w:p w14:paraId="1C547033" w14:textId="4C638A79" w:rsidR="00CC2D3F" w:rsidRPr="00346CB1" w:rsidRDefault="00CC2D3F" w:rsidP="00B561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6CB1">
              <w:t xml:space="preserve">Description </w:t>
            </w:r>
          </w:p>
        </w:tc>
        <w:tc>
          <w:tcPr>
            <w:tcW w:w="2687" w:type="dxa"/>
          </w:tcPr>
          <w:p w14:paraId="26EC788F" w14:textId="59E6D3F6" w:rsidR="00CC2D3F" w:rsidRPr="00346CB1" w:rsidRDefault="0051464F" w:rsidP="00B561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6CB1">
              <w:t>Valeurs</w:t>
            </w:r>
          </w:p>
        </w:tc>
      </w:tr>
      <w:tr w:rsidR="00273BBD" w:rsidRPr="00346CB1" w14:paraId="5D50D8BD" w14:textId="77777777" w:rsidTr="00C56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62DB67EB" w14:textId="493E9C0A" w:rsidR="00273BBD" w:rsidRPr="00346CB1" w:rsidRDefault="00C56507" w:rsidP="00B56152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4542" w:type="dxa"/>
            <w:noWrap/>
            <w:vAlign w:val="center"/>
          </w:tcPr>
          <w:p w14:paraId="162E995C" w14:textId="057F17AF" w:rsidR="00273BBD" w:rsidRPr="00346CB1" w:rsidRDefault="00DD39C7" w:rsidP="00B56152">
            <w:pPr>
              <w:pStyle w:val="anglais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Date au format YYYY-MM-DD</w:t>
            </w:r>
          </w:p>
        </w:tc>
        <w:tc>
          <w:tcPr>
            <w:tcW w:w="2687" w:type="dxa"/>
            <w:noWrap/>
            <w:vAlign w:val="center"/>
          </w:tcPr>
          <w:p w14:paraId="14BE22FC" w14:textId="2D81C6F2" w:rsidR="00273BBD" w:rsidRPr="00930DC9" w:rsidRDefault="00DD39C7" w:rsidP="00B56152">
            <w:pPr>
              <w:pStyle w:val="anglai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DC9">
              <w:t>Date</w:t>
            </w:r>
          </w:p>
        </w:tc>
      </w:tr>
      <w:tr w:rsidR="00273BBD" w:rsidRPr="00346CB1" w14:paraId="31DF111B" w14:textId="77777777" w:rsidTr="00C565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0197B789" w14:textId="7D33229B" w:rsidR="00273BBD" w:rsidRPr="00346CB1" w:rsidRDefault="00C56507" w:rsidP="00B56152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MeanTemp</w:t>
            </w:r>
          </w:p>
        </w:tc>
        <w:tc>
          <w:tcPr>
            <w:tcW w:w="4542" w:type="dxa"/>
            <w:noWrap/>
            <w:vAlign w:val="center"/>
          </w:tcPr>
          <w:p w14:paraId="3468B353" w14:textId="4C5D28A6" w:rsidR="00273BBD" w:rsidRPr="00346CB1" w:rsidRDefault="00DD39C7" w:rsidP="00B56152">
            <w:pPr>
              <w:pStyle w:val="anglais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Température moyenne</w:t>
            </w:r>
            <w:r w:rsidR="00F16B4D">
              <w:rPr>
                <w:i w:val="0"/>
                <w:iCs/>
                <w:lang w:val="fr-FR"/>
              </w:rPr>
              <w:t xml:space="preserve"> </w:t>
            </w:r>
            <w:r>
              <w:rPr>
                <w:i w:val="0"/>
                <w:iCs/>
                <w:lang w:val="fr-FR"/>
              </w:rPr>
              <w:t>calculée en fonction des résultats obtenus toutes les trois heures</w:t>
            </w:r>
            <w:r w:rsidR="00F16B4D">
              <w:rPr>
                <w:i w:val="0"/>
                <w:iCs/>
                <w:lang w:val="fr-FR"/>
              </w:rPr>
              <w:t xml:space="preserve">. L’unité n’est pas donnée mais on suppose quelle est en degré Celsius </w:t>
            </w:r>
          </w:p>
        </w:tc>
        <w:tc>
          <w:tcPr>
            <w:tcW w:w="2687" w:type="dxa"/>
            <w:vAlign w:val="center"/>
          </w:tcPr>
          <w:p w14:paraId="2FB4459B" w14:textId="39FB2EC2" w:rsidR="00273BBD" w:rsidRPr="00930DC9" w:rsidRDefault="00F16B4D" w:rsidP="00B56152">
            <w:pPr>
              <w:pStyle w:val="anglai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DC9">
              <w:t>Float</w:t>
            </w:r>
          </w:p>
        </w:tc>
      </w:tr>
      <w:tr w:rsidR="00C43F25" w:rsidRPr="00346CB1" w14:paraId="7A2171BA" w14:textId="77777777" w:rsidTr="00C56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55A00712" w14:textId="5DDE5236" w:rsidR="00C43F25" w:rsidRPr="00346CB1" w:rsidRDefault="00C56507" w:rsidP="00B56152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Humidity</w:t>
            </w:r>
          </w:p>
        </w:tc>
        <w:tc>
          <w:tcPr>
            <w:tcW w:w="4542" w:type="dxa"/>
            <w:noWrap/>
            <w:vAlign w:val="center"/>
          </w:tcPr>
          <w:p w14:paraId="773C1FF4" w14:textId="594DE407" w:rsidR="00C43F25" w:rsidRPr="00346CB1" w:rsidRDefault="00F16B4D" w:rsidP="00B56152">
            <w:pPr>
              <w:pStyle w:val="anglais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L’humidité absolue de la journée</w:t>
            </w:r>
            <w:r w:rsidR="00930DC9">
              <w:rPr>
                <w:i w:val="0"/>
                <w:iCs/>
                <w:lang w:val="fr-FR"/>
              </w:rPr>
              <w:t xml:space="preserve">. L’unité est le </w:t>
            </w:r>
            <w:r w:rsidR="00930DC9" w:rsidRPr="00930DC9">
              <w:rPr>
                <w:i w:val="0"/>
                <w:iCs/>
                <w:lang w:val="fr-FR"/>
              </w:rPr>
              <w:t>grammes de vapeur d'eau par mètre cube de volume d'air</w:t>
            </w:r>
          </w:p>
        </w:tc>
        <w:tc>
          <w:tcPr>
            <w:tcW w:w="2687" w:type="dxa"/>
            <w:vAlign w:val="center"/>
          </w:tcPr>
          <w:p w14:paraId="58A2D710" w14:textId="632FC333" w:rsidR="00C43F25" w:rsidRPr="00930DC9" w:rsidRDefault="00930DC9" w:rsidP="00B56152">
            <w:pPr>
              <w:pStyle w:val="anglai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DC9">
              <w:t>Float</w:t>
            </w:r>
          </w:p>
        </w:tc>
      </w:tr>
      <w:tr w:rsidR="00C43F25" w:rsidRPr="00346CB1" w14:paraId="677B536A" w14:textId="77777777" w:rsidTr="00C565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7014E281" w14:textId="62E99666" w:rsidR="00C43F25" w:rsidRPr="00346CB1" w:rsidRDefault="00C56507" w:rsidP="00B56152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Wind_Speed</w:t>
            </w:r>
          </w:p>
        </w:tc>
        <w:tc>
          <w:tcPr>
            <w:tcW w:w="4542" w:type="dxa"/>
            <w:noWrap/>
            <w:vAlign w:val="center"/>
          </w:tcPr>
          <w:p w14:paraId="6C426B77" w14:textId="5AB3EC18" w:rsidR="00C43F25" w:rsidRPr="00346CB1" w:rsidRDefault="00930DC9" w:rsidP="00B56152">
            <w:pPr>
              <w:pStyle w:val="anglais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La vitesse du vent. L’unite est le kilomètre par heure</w:t>
            </w:r>
          </w:p>
        </w:tc>
        <w:tc>
          <w:tcPr>
            <w:tcW w:w="2687" w:type="dxa"/>
            <w:vAlign w:val="center"/>
          </w:tcPr>
          <w:p w14:paraId="4B21B721" w14:textId="2C25D944" w:rsidR="00C43F25" w:rsidRPr="00930DC9" w:rsidRDefault="00930DC9" w:rsidP="00B56152">
            <w:pPr>
              <w:pStyle w:val="anglais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DC9">
              <w:t>Float</w:t>
            </w:r>
          </w:p>
        </w:tc>
      </w:tr>
      <w:tr w:rsidR="00C43F25" w:rsidRPr="00346CB1" w14:paraId="3385CF4F" w14:textId="77777777" w:rsidTr="00930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013BEEF7" w14:textId="3704818F" w:rsidR="00C43F25" w:rsidRPr="00346CB1" w:rsidRDefault="00C56507" w:rsidP="00B56152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Mean_Pressure</w:t>
            </w:r>
          </w:p>
        </w:tc>
        <w:tc>
          <w:tcPr>
            <w:tcW w:w="4542" w:type="dxa"/>
            <w:noWrap/>
            <w:vAlign w:val="center"/>
          </w:tcPr>
          <w:p w14:paraId="734B2AF5" w14:textId="43B01230" w:rsidR="00C43F25" w:rsidRPr="00346CB1" w:rsidRDefault="007B1BF2" w:rsidP="00B56152">
            <w:pPr>
              <w:pStyle w:val="anglais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Pression atmosphérique. L’unite est l’atm, atmosphère normale</w:t>
            </w:r>
          </w:p>
        </w:tc>
        <w:tc>
          <w:tcPr>
            <w:tcW w:w="2687" w:type="dxa"/>
            <w:vAlign w:val="center"/>
          </w:tcPr>
          <w:p w14:paraId="25BBDFCF" w14:textId="045261B0" w:rsidR="00C43F25" w:rsidRPr="00930DC9" w:rsidRDefault="007B1BF2" w:rsidP="00B56152">
            <w:pPr>
              <w:pStyle w:val="anglai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</w:tbl>
    <w:p w14:paraId="2D2CAE4E" w14:textId="77777777" w:rsidR="00A61858" w:rsidRDefault="00A61858" w:rsidP="00B56152">
      <w:pPr>
        <w:jc w:val="both"/>
      </w:pPr>
    </w:p>
    <w:p w14:paraId="0155C5B8" w14:textId="248F6BF0" w:rsidR="003F2B94" w:rsidRDefault="003F2B94" w:rsidP="00B56152">
      <w:pPr>
        <w:pStyle w:val="Heading2"/>
        <w:jc w:val="both"/>
      </w:pPr>
      <w:bookmarkStart w:id="5" w:name="_Toc88691126"/>
      <w:r w:rsidRPr="00346CB1">
        <w:t>Classes :</w:t>
      </w:r>
      <w:bookmarkEnd w:id="5"/>
    </w:p>
    <w:p w14:paraId="48B05090" w14:textId="64DFE02D" w:rsidR="00B125D7" w:rsidRDefault="003B6932" w:rsidP="00B56152">
      <w:pPr>
        <w:jc w:val="both"/>
      </w:pPr>
      <w:r>
        <w:t xml:space="preserve">J‘ai décidé de séparer les classes par les </w:t>
      </w:r>
      <w:r w:rsidR="000A4884">
        <w:t>différentes années qu</w:t>
      </w:r>
      <w:r w:rsidR="00555034">
        <w:t xml:space="preserve">e possède </w:t>
      </w:r>
      <w:r w:rsidR="000A4884">
        <w:t xml:space="preserve">ce dataset. Il y a donc </w:t>
      </w:r>
      <w:r w:rsidR="00555034">
        <w:t>5 classes différentes, les classes de 2013 à 2015 sont composées de 365 valeurs, la classe 2016 de 366 et la classe 2017 est, plus petit, composée de 115 instances.</w:t>
      </w:r>
    </w:p>
    <w:p w14:paraId="7BA80E4A" w14:textId="793914F4" w:rsidR="00A14532" w:rsidRDefault="00A14532">
      <w:r>
        <w:br w:type="page"/>
      </w:r>
    </w:p>
    <w:p w14:paraId="1D713BD1" w14:textId="06C0BE0F" w:rsidR="002C3D9A" w:rsidRDefault="000E0D1F" w:rsidP="00B56152">
      <w:pPr>
        <w:pStyle w:val="Heading2"/>
        <w:jc w:val="both"/>
      </w:pPr>
      <w:bookmarkStart w:id="6" w:name="_Toc88691127"/>
      <w:r>
        <w:lastRenderedPageBreak/>
        <w:t>Valeurs manquantes </w:t>
      </w:r>
      <w:r w:rsidR="007A6277">
        <w:t xml:space="preserve">ou dupliquées </w:t>
      </w:r>
      <w:r>
        <w:t>:</w:t>
      </w:r>
      <w:bookmarkEnd w:id="6"/>
    </w:p>
    <w:p w14:paraId="09B33171" w14:textId="2B47F914" w:rsidR="002C3D9A" w:rsidRDefault="006377B0" w:rsidP="00B56152">
      <w:pPr>
        <w:jc w:val="both"/>
      </w:pPr>
      <w:r>
        <w:t xml:space="preserve">Il n‘existe aucune valeur manquante dans ce dataset. </w:t>
      </w:r>
    </w:p>
    <w:p w14:paraId="794A9B56" w14:textId="79C5AF27" w:rsidR="007A6277" w:rsidRDefault="007A6277" w:rsidP="00B56152">
      <w:pPr>
        <w:jc w:val="both"/>
      </w:pPr>
      <w:r>
        <w:t>Mais il existe une ligne dupliquée dans ce dataset : Les valeurs du premier</w:t>
      </w:r>
      <w:r w:rsidR="00A5508C">
        <w:t xml:space="preserve"> </w:t>
      </w:r>
      <w:r>
        <w:t>janvier 2017.</w:t>
      </w:r>
      <w:r w:rsidR="00A5508C">
        <w:t xml:space="preserve"> C’est la ligne qui joint les deux fichiers csv</w:t>
      </w:r>
      <w:r w:rsidR="00E35A92">
        <w:t xml:space="preserve">. </w:t>
      </w:r>
      <w:r w:rsidR="0075739B">
        <w:t xml:space="preserve">Il a été décidé de </w:t>
      </w:r>
      <w:r w:rsidR="00A61858">
        <w:t>conserver</w:t>
      </w:r>
      <w:r w:rsidR="0075739B">
        <w:t xml:space="preserve"> la deuxième ligne</w:t>
      </w:r>
      <w:r w:rsidR="00FA4B7F">
        <w:t xml:space="preserve"> dupliquée.</w:t>
      </w:r>
    </w:p>
    <w:p w14:paraId="2FDD665A" w14:textId="77777777" w:rsidR="001B3B1D" w:rsidRDefault="001B3B1D" w:rsidP="00B56152">
      <w:pPr>
        <w:jc w:val="both"/>
      </w:pPr>
    </w:p>
    <w:p w14:paraId="7B8396A6" w14:textId="787D5259" w:rsidR="00A61858" w:rsidRDefault="0004560F" w:rsidP="00B56152">
      <w:pPr>
        <w:pStyle w:val="Heading1"/>
        <w:jc w:val="both"/>
      </w:pPr>
      <w:bookmarkStart w:id="7" w:name="_Toc88691128"/>
      <w:r>
        <w:t>Étapes de création de l‘ensemble de données :</w:t>
      </w:r>
      <w:bookmarkEnd w:id="7"/>
    </w:p>
    <w:p w14:paraId="7ACD12F8" w14:textId="4F1C9C60" w:rsidR="0004560F" w:rsidRDefault="0004560F" w:rsidP="00B56152">
      <w:pPr>
        <w:pStyle w:val="Heading2"/>
        <w:jc w:val="both"/>
      </w:pPr>
      <w:bookmarkStart w:id="8" w:name="_Toc88691129"/>
      <w:r>
        <w:t>Fenêtre temporelle glissante :</w:t>
      </w:r>
      <w:bookmarkEnd w:id="8"/>
    </w:p>
    <w:p w14:paraId="17A7DF6D" w14:textId="2F9E64CF" w:rsidR="006643F8" w:rsidRDefault="00333D98" w:rsidP="00B56152">
      <w:pPr>
        <w:jc w:val="both"/>
      </w:pPr>
      <w:r>
        <w:t>Deux fenêtres temporelles glissantes ont été créées, une prem</w:t>
      </w:r>
      <w:r w:rsidR="00F4062B">
        <w:t xml:space="preserve">ière avec une fréquence d’échantillonnage de 30 éléments et un chevauchement </w:t>
      </w:r>
      <w:r w:rsidR="002534BB">
        <w:t xml:space="preserve">de 23 éléments soit </w:t>
      </w:r>
      <w:r w:rsidR="00F4062B">
        <w:t xml:space="preserve">de </w:t>
      </w:r>
      <w:r w:rsidR="002534BB">
        <w:t>77 %.</w:t>
      </w:r>
    </w:p>
    <w:p w14:paraId="532E841F" w14:textId="7C4C11BC" w:rsidR="002534BB" w:rsidRDefault="002534BB" w:rsidP="00B56152">
      <w:pPr>
        <w:jc w:val="both"/>
      </w:pPr>
      <w:r>
        <w:t xml:space="preserve">La seconde fenêtre temporelle glissante avait </w:t>
      </w:r>
      <w:r>
        <w:t xml:space="preserve">une fréquence d’échantillonnage de </w:t>
      </w:r>
      <w:r>
        <w:t>2</w:t>
      </w:r>
      <w:r>
        <w:t xml:space="preserve">0 éléments et un chevauchement de </w:t>
      </w:r>
      <w:r>
        <w:t>15</w:t>
      </w:r>
      <w:r>
        <w:t xml:space="preserve"> éléments soit de 7</w:t>
      </w:r>
      <w:r>
        <w:t>5</w:t>
      </w:r>
      <w:r>
        <w:t xml:space="preserve"> %.</w:t>
      </w:r>
    </w:p>
    <w:p w14:paraId="424FB8E7" w14:textId="0492955C" w:rsidR="005B77D9" w:rsidRDefault="005B77D9" w:rsidP="00B56152">
      <w:pPr>
        <w:pStyle w:val="Heading2"/>
        <w:jc w:val="both"/>
      </w:pPr>
      <w:bookmarkStart w:id="9" w:name="_Toc88691130"/>
      <w:r>
        <w:t xml:space="preserve">Réduction de </w:t>
      </w:r>
      <w:r w:rsidR="00716943">
        <w:t>dimension</w:t>
      </w:r>
      <w:r>
        <w:t> :</w:t>
      </w:r>
      <w:bookmarkEnd w:id="9"/>
    </w:p>
    <w:p w14:paraId="6A8E166A" w14:textId="6995CC9C" w:rsidR="00716943" w:rsidRDefault="00716943" w:rsidP="00B56152">
      <w:pPr>
        <w:jc w:val="both"/>
      </w:pPr>
      <w:r>
        <w:t xml:space="preserve">Le script de réduction de dimension a été appliqué aux deux fenêtres temporelles glissantes précédemment créées. 16 caractéristiques ont été conservé. Et les résultats possèdent </w:t>
      </w:r>
      <w:r w:rsidR="00602DC0">
        <w:t xml:space="preserve">quelques </w:t>
      </w:r>
      <w:r>
        <w:t>différences.</w:t>
      </w:r>
    </w:p>
    <w:p w14:paraId="298E5A4F" w14:textId="48C894F9" w:rsidR="00F11F97" w:rsidRDefault="00F11F97" w:rsidP="00B56152">
      <w:pPr>
        <w:jc w:val="both"/>
      </w:pPr>
      <w:r>
        <w:t>La première fenêtre atteint au score d’importance un maximum de presque 0.12</w:t>
      </w:r>
      <w:r w:rsidR="008C70E0">
        <w:t xml:space="preserve"> avec </w:t>
      </w:r>
      <w:r w:rsidR="008C70E0" w:rsidRPr="00602DC0">
        <w:rPr>
          <w:rStyle w:val="anglaisCar"/>
        </w:rPr>
        <w:t>mean_meantemp</w:t>
      </w:r>
      <w:r>
        <w:t>. La seconde, un maximum aux alentours de 0.10</w:t>
      </w:r>
      <w:r w:rsidR="008C70E0">
        <w:t xml:space="preserve"> avec </w:t>
      </w:r>
      <w:r w:rsidR="008C70E0" w:rsidRPr="00602DC0">
        <w:rPr>
          <w:rStyle w:val="anglaisCar"/>
        </w:rPr>
        <w:t>max_meantemp</w:t>
      </w:r>
      <w:r w:rsidR="00F94173">
        <w:t>.</w:t>
      </w:r>
    </w:p>
    <w:p w14:paraId="5207F8DC" w14:textId="16E2F90D" w:rsidR="00F94173" w:rsidRDefault="00F94173" w:rsidP="00B56152">
      <w:pPr>
        <w:jc w:val="both"/>
      </w:pPr>
    </w:p>
    <w:p w14:paraId="1C791522" w14:textId="390B837D" w:rsidR="00F94173" w:rsidRDefault="00F94173" w:rsidP="00B56152">
      <w:pPr>
        <w:jc w:val="both"/>
      </w:pPr>
      <w:r>
        <w:t xml:space="preserve">Les caractéristiques conservées sont les suivantes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4C93" w14:paraId="33559492" w14:textId="77777777" w:rsidTr="00104C93">
        <w:tc>
          <w:tcPr>
            <w:tcW w:w="4531" w:type="dxa"/>
          </w:tcPr>
          <w:p w14:paraId="4803B32A" w14:textId="77777777" w:rsidR="00104C93" w:rsidRDefault="00104C93" w:rsidP="00B56152">
            <w:pPr>
              <w:ind w:left="359"/>
              <w:jc w:val="both"/>
            </w:pPr>
            <w:r>
              <w:t>Fenêtre de 30 échantillons, et chevauchement de 77%</w:t>
            </w:r>
          </w:p>
          <w:p w14:paraId="569AC9B7" w14:textId="77777777" w:rsidR="00104C93" w:rsidRDefault="00104C93" w:rsidP="00B56152">
            <w:pPr>
              <w:jc w:val="both"/>
            </w:pPr>
          </w:p>
        </w:tc>
        <w:tc>
          <w:tcPr>
            <w:tcW w:w="4531" w:type="dxa"/>
          </w:tcPr>
          <w:p w14:paraId="35805B61" w14:textId="77777777" w:rsidR="00104C93" w:rsidRDefault="00104C93" w:rsidP="00B56152">
            <w:pPr>
              <w:ind w:left="359"/>
              <w:jc w:val="both"/>
            </w:pPr>
            <w:r>
              <w:t>Fenêtre de 20 échantillons, et chevauchement de 75%</w:t>
            </w:r>
          </w:p>
          <w:p w14:paraId="0B396147" w14:textId="77777777" w:rsidR="00104C93" w:rsidRDefault="00104C93" w:rsidP="00B56152">
            <w:pPr>
              <w:ind w:left="1079"/>
              <w:jc w:val="both"/>
            </w:pPr>
          </w:p>
        </w:tc>
      </w:tr>
      <w:tr w:rsidR="00104C93" w14:paraId="30BF49D6" w14:textId="77777777" w:rsidTr="00104C93">
        <w:tc>
          <w:tcPr>
            <w:tcW w:w="4531" w:type="dxa"/>
          </w:tcPr>
          <w:p w14:paraId="5209D1A6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Mean_meantemp</w:t>
            </w:r>
          </w:p>
          <w:p w14:paraId="5DBCAF4F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Min_meantemp</w:t>
            </w:r>
          </w:p>
          <w:p w14:paraId="2A9E5A05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Mean_wind_speed</w:t>
            </w:r>
          </w:p>
          <w:p w14:paraId="17F03002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Max_meantemp</w:t>
            </w:r>
          </w:p>
          <w:p w14:paraId="746E8D6C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Min_humidity</w:t>
            </w:r>
          </w:p>
          <w:p w14:paraId="50345A20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Min_wind_speed</w:t>
            </w:r>
          </w:p>
          <w:p w14:paraId="03725B11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Mean_humidity</w:t>
            </w:r>
          </w:p>
          <w:p w14:paraId="551C3BB2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Mean_meanpressure</w:t>
            </w:r>
          </w:p>
          <w:p w14:paraId="372AEF0F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Max_humidity</w:t>
            </w:r>
          </w:p>
          <w:p w14:paraId="0521F2A9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Max_meanpressure</w:t>
            </w:r>
          </w:p>
          <w:p w14:paraId="0266F991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Ptp_meantemp</w:t>
            </w:r>
          </w:p>
          <w:p w14:paraId="4380DDAF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  <w:rPr>
                <w:highlight w:val="yellow"/>
              </w:rPr>
            </w:pPr>
            <w:r w:rsidRPr="00B17769">
              <w:rPr>
                <w:highlight w:val="yellow"/>
              </w:rPr>
              <w:t>Std_meantemp</w:t>
            </w:r>
          </w:p>
          <w:p w14:paraId="41C54A48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Max_wind_speed</w:t>
            </w:r>
          </w:p>
          <w:p w14:paraId="48BF967B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Var_meantemp</w:t>
            </w:r>
          </w:p>
          <w:p w14:paraId="78FCBCDB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Mean_meanpressure</w:t>
            </w:r>
          </w:p>
          <w:p w14:paraId="12E6050A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  <w:rPr>
                <w:highlight w:val="yellow"/>
              </w:rPr>
            </w:pPr>
            <w:r w:rsidRPr="00B17769">
              <w:rPr>
                <w:highlight w:val="yellow"/>
              </w:rPr>
              <w:t>Ptp_wind_speed</w:t>
            </w:r>
          </w:p>
          <w:p w14:paraId="75316C38" w14:textId="77777777" w:rsidR="00104C93" w:rsidRPr="00B17769" w:rsidRDefault="00104C93" w:rsidP="00B56152">
            <w:pPr>
              <w:pStyle w:val="anglais"/>
              <w:jc w:val="both"/>
            </w:pPr>
          </w:p>
        </w:tc>
        <w:tc>
          <w:tcPr>
            <w:tcW w:w="4531" w:type="dxa"/>
          </w:tcPr>
          <w:p w14:paraId="0FBFCDB1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Max_meantemp</w:t>
            </w:r>
          </w:p>
          <w:p w14:paraId="4C42C189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Min_meantemp</w:t>
            </w:r>
          </w:p>
          <w:p w14:paraId="3807947D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Min_humidity</w:t>
            </w:r>
          </w:p>
          <w:p w14:paraId="15D85295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Mean_meantemp</w:t>
            </w:r>
          </w:p>
          <w:p w14:paraId="26E4E96F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Mean_wind_speed</w:t>
            </w:r>
          </w:p>
          <w:p w14:paraId="36DC0FDB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Mean_humidity</w:t>
            </w:r>
          </w:p>
          <w:p w14:paraId="335917CE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Max_humidity</w:t>
            </w:r>
          </w:p>
          <w:p w14:paraId="7BF30C1B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Min_wind_speed</w:t>
            </w:r>
          </w:p>
          <w:p w14:paraId="36245295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Max_meanpressure</w:t>
            </w:r>
          </w:p>
          <w:p w14:paraId="2A80F1D3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Mean_meanpressure</w:t>
            </w:r>
          </w:p>
          <w:p w14:paraId="2FCA015F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Min_meanpressure</w:t>
            </w:r>
          </w:p>
          <w:p w14:paraId="73A36B8E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Ptp_meantemp</w:t>
            </w:r>
          </w:p>
          <w:p w14:paraId="5F6222D1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  <w:rPr>
                <w:highlight w:val="yellow"/>
              </w:rPr>
            </w:pPr>
            <w:r w:rsidRPr="00B17769">
              <w:rPr>
                <w:highlight w:val="yellow"/>
              </w:rPr>
              <w:t>Ptp_humidity</w:t>
            </w:r>
          </w:p>
          <w:p w14:paraId="52DE8C0F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Max_wind_speed</w:t>
            </w:r>
          </w:p>
          <w:p w14:paraId="3EAFF703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  <w:rPr>
                <w:highlight w:val="yellow"/>
              </w:rPr>
            </w:pPr>
            <w:r w:rsidRPr="00B17769">
              <w:rPr>
                <w:highlight w:val="yellow"/>
              </w:rPr>
              <w:t>Skewn_wind_speed</w:t>
            </w:r>
          </w:p>
          <w:p w14:paraId="7FA40694" w14:textId="77777777" w:rsidR="00104C93" w:rsidRPr="00B17769" w:rsidRDefault="00104C93" w:rsidP="00B56152">
            <w:pPr>
              <w:pStyle w:val="anglais"/>
              <w:numPr>
                <w:ilvl w:val="0"/>
                <w:numId w:val="8"/>
              </w:numPr>
              <w:jc w:val="both"/>
            </w:pPr>
            <w:r w:rsidRPr="00B17769">
              <w:t>Var_meantemp</w:t>
            </w:r>
          </w:p>
          <w:p w14:paraId="04118F9E" w14:textId="77777777" w:rsidR="00104C93" w:rsidRPr="00B17769" w:rsidRDefault="00104C93" w:rsidP="00B56152">
            <w:pPr>
              <w:pStyle w:val="anglais"/>
              <w:jc w:val="both"/>
            </w:pPr>
          </w:p>
        </w:tc>
      </w:tr>
    </w:tbl>
    <w:p w14:paraId="09C01AB8" w14:textId="77777777" w:rsidR="00104C93" w:rsidRDefault="00104C93" w:rsidP="00B56152">
      <w:pPr>
        <w:jc w:val="both"/>
      </w:pPr>
    </w:p>
    <w:p w14:paraId="536AE113" w14:textId="64CFAF6A" w:rsidR="00716943" w:rsidRDefault="00881E1F" w:rsidP="00B56152">
      <w:pPr>
        <w:jc w:val="both"/>
      </w:pPr>
      <w:r>
        <w:t>Il existe 4 caractéristiques différentes entre les 2 résultats, les autres caractéristiques ont seulement des valeurs différentes.</w:t>
      </w:r>
      <w:r w:rsidR="00104C93">
        <w:br w:type="page"/>
      </w:r>
    </w:p>
    <w:p w14:paraId="15E53318" w14:textId="61E04AC4" w:rsidR="00716943" w:rsidRDefault="00716943" w:rsidP="000D7B47">
      <w:pPr>
        <w:pStyle w:val="Heading3"/>
      </w:pPr>
      <w:r>
        <w:lastRenderedPageBreak/>
        <w:t>Fenêtre de 30 échantillons, et chevauchement de 77%</w:t>
      </w:r>
    </w:p>
    <w:p w14:paraId="74A138C9" w14:textId="15310460" w:rsidR="00716943" w:rsidRDefault="00716943" w:rsidP="00B56152">
      <w:pPr>
        <w:jc w:val="both"/>
      </w:pPr>
      <w:r>
        <w:rPr>
          <w:noProof/>
        </w:rPr>
        <w:drawing>
          <wp:inline distT="0" distB="0" distL="0" distR="0" wp14:anchorId="4E51370F" wp14:editId="122B183E">
            <wp:extent cx="5047989" cy="378460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802" cy="37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D9C0" w14:textId="690AE42C" w:rsidR="00716943" w:rsidRPr="006643F8" w:rsidRDefault="00716943" w:rsidP="000D7B47">
      <w:pPr>
        <w:pStyle w:val="Heading3"/>
      </w:pPr>
      <w:r>
        <w:t>Fenêtre de</w:t>
      </w:r>
      <w:r>
        <w:t xml:space="preserve"> 2</w:t>
      </w:r>
      <w:r>
        <w:t>0 échantillons, et chevauchement de 7</w:t>
      </w:r>
      <w:r>
        <w:t>5</w:t>
      </w:r>
      <w:r>
        <w:t>%</w:t>
      </w:r>
    </w:p>
    <w:p w14:paraId="698037E2" w14:textId="33E1E63C" w:rsidR="00716943" w:rsidRDefault="00716943" w:rsidP="00B56152">
      <w:pPr>
        <w:jc w:val="both"/>
      </w:pPr>
      <w:r>
        <w:rPr>
          <w:noProof/>
        </w:rPr>
        <w:drawing>
          <wp:inline distT="0" distB="0" distL="0" distR="0" wp14:anchorId="112AA9B9" wp14:editId="2CAF08AD">
            <wp:extent cx="5029200" cy="3770514"/>
            <wp:effectExtent l="0" t="0" r="6985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3C76" w14:textId="5744CAA2" w:rsidR="00B17769" w:rsidRDefault="00B17769" w:rsidP="00B56152">
      <w:pPr>
        <w:jc w:val="both"/>
      </w:pPr>
      <w:r>
        <w:br w:type="page"/>
      </w:r>
    </w:p>
    <w:p w14:paraId="051E7A87" w14:textId="47319F11" w:rsidR="00716943" w:rsidRDefault="00B17769" w:rsidP="00B56152">
      <w:pPr>
        <w:pStyle w:val="Heading1"/>
        <w:jc w:val="both"/>
      </w:pPr>
      <w:bookmarkStart w:id="10" w:name="_Toc88691131"/>
      <w:r>
        <w:lastRenderedPageBreak/>
        <w:t>Conclusion</w:t>
      </w:r>
      <w:r w:rsidR="0054338C">
        <w:t> :</w:t>
      </w:r>
      <w:bookmarkEnd w:id="10"/>
    </w:p>
    <w:p w14:paraId="0F6DC6C2" w14:textId="2643EA1F" w:rsidR="00B17769" w:rsidRDefault="00B17769" w:rsidP="00B56152">
      <w:pPr>
        <w:jc w:val="both"/>
      </w:pPr>
      <w:r>
        <w:t>Malgré les choix différents d’échantillons et de chevauchement de fenêtre temporelle</w:t>
      </w:r>
      <w:r w:rsidR="00602DC0">
        <w:t xml:space="preserve">. Les résultats du script de réduction de dimension semblent similaires : les </w:t>
      </w:r>
      <w:r w:rsidR="0054338C">
        <w:t>caractéristiques conservées</w:t>
      </w:r>
      <w:r w:rsidR="00602DC0">
        <w:t xml:space="preserve"> sont presque les mêmes ou proviennent de la même colonne d’origine</w:t>
      </w:r>
      <w:r w:rsidR="00152D7C">
        <w:t xml:space="preserve">, par exemple : </w:t>
      </w:r>
      <w:r w:rsidR="0054338C">
        <w:t>toutes les caractéristiques</w:t>
      </w:r>
      <w:r w:rsidR="00602DC0">
        <w:t xml:space="preserve"> de </w:t>
      </w:r>
      <w:r w:rsidR="00602DC0" w:rsidRPr="0054338C">
        <w:rPr>
          <w:rStyle w:val="anglaisCar"/>
        </w:rPr>
        <w:t>meantemp</w:t>
      </w:r>
      <w:r w:rsidR="00602DC0">
        <w:t xml:space="preserve"> sont présentes au moins une fois.</w:t>
      </w:r>
    </w:p>
    <w:p w14:paraId="1DFB4815" w14:textId="55B03753" w:rsidR="0054338C" w:rsidRDefault="0054338C" w:rsidP="00B56152">
      <w:pPr>
        <w:pStyle w:val="Heading1"/>
        <w:jc w:val="both"/>
      </w:pPr>
      <w:bookmarkStart w:id="11" w:name="_Toc88691132"/>
      <w:r>
        <w:t>Conclusion générale :</w:t>
      </w:r>
      <w:bookmarkEnd w:id="11"/>
    </w:p>
    <w:p w14:paraId="6447576C" w14:textId="77577DFB" w:rsidR="0054338C" w:rsidRPr="0054338C" w:rsidRDefault="00B56152" w:rsidP="00B56152">
      <w:pPr>
        <w:jc w:val="both"/>
      </w:pPr>
      <w:r>
        <w:t xml:space="preserve">J’ai apprécié travailler avec </w:t>
      </w:r>
      <w:r w:rsidRPr="00F0099B">
        <w:rPr>
          <w:rStyle w:val="anglaisCar"/>
        </w:rPr>
        <w:t>les times s</w:t>
      </w:r>
      <w:r w:rsidR="00F0099B" w:rsidRPr="00F0099B">
        <w:rPr>
          <w:rStyle w:val="anglaisCar"/>
        </w:rPr>
        <w:t>e</w:t>
      </w:r>
      <w:r w:rsidRPr="00F0099B">
        <w:rPr>
          <w:rStyle w:val="anglaisCar"/>
        </w:rPr>
        <w:t>ries</w:t>
      </w:r>
      <w:r>
        <w:t xml:space="preserve">, avoir </w:t>
      </w:r>
      <w:r w:rsidR="00F0099B">
        <w:t>un repaire temporel</w:t>
      </w:r>
      <w:r>
        <w:t xml:space="preserve"> dans ses données permettent d’avoir un certain regard sur son projet, se rendre compte </w:t>
      </w:r>
      <w:proofErr w:type="gramStart"/>
      <w:r>
        <w:t>ce</w:t>
      </w:r>
      <w:proofErr w:type="gramEnd"/>
      <w:r>
        <w:t xml:space="preserve"> a quoi correspondent les données enregistrées. </w:t>
      </w:r>
    </w:p>
    <w:p w14:paraId="517C2D23" w14:textId="73383186" w:rsidR="00D302D8" w:rsidRPr="00346CB1" w:rsidRDefault="00D302D8" w:rsidP="00B56152">
      <w:pPr>
        <w:pStyle w:val="Heading1"/>
        <w:jc w:val="both"/>
      </w:pPr>
      <w:bookmarkStart w:id="12" w:name="_Toc88691133"/>
      <w:r w:rsidRPr="00346CB1">
        <w:t>Source :</w:t>
      </w:r>
      <w:bookmarkEnd w:id="12"/>
      <w:r w:rsidRPr="00346CB1">
        <w:t xml:space="preserve"> </w:t>
      </w:r>
    </w:p>
    <w:p w14:paraId="2CF54626" w14:textId="0A158213" w:rsidR="009C7C52" w:rsidRPr="00346CB1" w:rsidRDefault="00D302D8" w:rsidP="00B56152">
      <w:pPr>
        <w:pStyle w:val="ListParagraph"/>
        <w:numPr>
          <w:ilvl w:val="0"/>
          <w:numId w:val="1"/>
        </w:numPr>
        <w:jc w:val="both"/>
      </w:pPr>
      <w:r w:rsidRPr="00346CB1">
        <w:t>Dataset</w:t>
      </w:r>
      <w:r w:rsidR="006377B0">
        <w:t> :</w:t>
      </w:r>
    </w:p>
    <w:p w14:paraId="706F6357" w14:textId="27D0E885" w:rsidR="00E22619" w:rsidRDefault="00B63F13" w:rsidP="00B56152">
      <w:pPr>
        <w:pStyle w:val="ListParagraph"/>
        <w:numPr>
          <w:ilvl w:val="1"/>
          <w:numId w:val="1"/>
        </w:numPr>
        <w:jc w:val="both"/>
      </w:pPr>
      <w:hyperlink r:id="rId11" w:history="1">
        <w:r w:rsidR="006377B0" w:rsidRPr="00412F5C">
          <w:rPr>
            <w:rStyle w:val="Hyperlink"/>
          </w:rPr>
          <w:t>https://www.kaggle.com/sumanthvrao/daily-climate-time-series-data</w:t>
        </w:r>
      </w:hyperlink>
    </w:p>
    <w:p w14:paraId="067A87AB" w14:textId="0B217700" w:rsidR="00D302D8" w:rsidRDefault="00C43F25" w:rsidP="00B56152">
      <w:pPr>
        <w:pStyle w:val="ListParagraph"/>
        <w:numPr>
          <w:ilvl w:val="0"/>
          <w:numId w:val="1"/>
        </w:numPr>
        <w:jc w:val="both"/>
      </w:pPr>
      <w:r w:rsidRPr="00346CB1">
        <w:t>Autres informations :</w:t>
      </w:r>
    </w:p>
    <w:p w14:paraId="1DDEF24D" w14:textId="68A660BE" w:rsidR="00F16B4D" w:rsidRDefault="00B63F13" w:rsidP="00B56152">
      <w:pPr>
        <w:pStyle w:val="ListParagraph"/>
        <w:numPr>
          <w:ilvl w:val="1"/>
          <w:numId w:val="1"/>
        </w:numPr>
        <w:jc w:val="both"/>
      </w:pPr>
      <w:hyperlink r:id="rId12" w:history="1">
        <w:r w:rsidR="00F16B4D" w:rsidRPr="00412F5C">
          <w:rPr>
            <w:rStyle w:val="Hyperlink"/>
          </w:rPr>
          <w:t>https://www.edinformatics.com/math_science/what-is-humidity.html</w:t>
        </w:r>
      </w:hyperlink>
    </w:p>
    <w:p w14:paraId="73BA0CDA" w14:textId="30BCE8AF" w:rsidR="002916B6" w:rsidRPr="00346CB1" w:rsidRDefault="00B63F13" w:rsidP="00B56152">
      <w:pPr>
        <w:pStyle w:val="ListParagraph"/>
        <w:numPr>
          <w:ilvl w:val="1"/>
          <w:numId w:val="1"/>
        </w:numPr>
        <w:jc w:val="both"/>
      </w:pPr>
      <w:hyperlink r:id="rId13" w:history="1">
        <w:r w:rsidR="006A6A35" w:rsidRPr="00412F5C">
          <w:rPr>
            <w:rStyle w:val="Hyperlink"/>
          </w:rPr>
          <w:t>https://fr.wikipedia.org/wiki/Atmosph%C3%A8re_(unit%C3%A9)</w:t>
        </w:r>
      </w:hyperlink>
    </w:p>
    <w:sectPr w:rsidR="002916B6" w:rsidRPr="00346CB1" w:rsidSect="00DE564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37E5A" w14:textId="77777777" w:rsidR="00B63F13" w:rsidRDefault="00B63F13" w:rsidP="000105B7">
      <w:pPr>
        <w:spacing w:after="0" w:line="240" w:lineRule="auto"/>
      </w:pPr>
      <w:r>
        <w:separator/>
      </w:r>
    </w:p>
  </w:endnote>
  <w:endnote w:type="continuationSeparator" w:id="0">
    <w:p w14:paraId="27012D63" w14:textId="77777777" w:rsidR="00B63F13" w:rsidRDefault="00B63F13" w:rsidP="0001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94FD5" w14:textId="77777777" w:rsidR="00B63F13" w:rsidRDefault="00B63F13" w:rsidP="000105B7">
      <w:pPr>
        <w:spacing w:after="0" w:line="240" w:lineRule="auto"/>
      </w:pPr>
      <w:r>
        <w:separator/>
      </w:r>
    </w:p>
  </w:footnote>
  <w:footnote w:type="continuationSeparator" w:id="0">
    <w:p w14:paraId="607C0928" w14:textId="77777777" w:rsidR="00B63F13" w:rsidRDefault="00B63F13" w:rsidP="00010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8D1"/>
    <w:multiLevelType w:val="hybridMultilevel"/>
    <w:tmpl w:val="1580143E"/>
    <w:lvl w:ilvl="0" w:tplc="274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6842"/>
    <w:multiLevelType w:val="hybridMultilevel"/>
    <w:tmpl w:val="074AE012"/>
    <w:lvl w:ilvl="0" w:tplc="63FE5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1493A"/>
    <w:multiLevelType w:val="hybridMultilevel"/>
    <w:tmpl w:val="6E042C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9147D7"/>
    <w:multiLevelType w:val="hybridMultilevel"/>
    <w:tmpl w:val="B2F0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45C8E"/>
    <w:multiLevelType w:val="hybridMultilevel"/>
    <w:tmpl w:val="20A25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66161"/>
    <w:multiLevelType w:val="hybridMultilevel"/>
    <w:tmpl w:val="09208884"/>
    <w:lvl w:ilvl="0" w:tplc="AF5A8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652AF"/>
    <w:multiLevelType w:val="hybridMultilevel"/>
    <w:tmpl w:val="7184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93B3A"/>
    <w:multiLevelType w:val="hybridMultilevel"/>
    <w:tmpl w:val="FF66AF1E"/>
    <w:lvl w:ilvl="0" w:tplc="8FE49F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40"/>
    <w:rsid w:val="000049A4"/>
    <w:rsid w:val="000105B7"/>
    <w:rsid w:val="00024BB0"/>
    <w:rsid w:val="0004560F"/>
    <w:rsid w:val="00052DB9"/>
    <w:rsid w:val="00055767"/>
    <w:rsid w:val="000A4884"/>
    <w:rsid w:val="000C4920"/>
    <w:rsid w:val="000D7B47"/>
    <w:rsid w:val="000E0D1F"/>
    <w:rsid w:val="000F05BD"/>
    <w:rsid w:val="00104C93"/>
    <w:rsid w:val="00106230"/>
    <w:rsid w:val="001322A5"/>
    <w:rsid w:val="00134AE1"/>
    <w:rsid w:val="001414FD"/>
    <w:rsid w:val="00152D7C"/>
    <w:rsid w:val="001B3B1D"/>
    <w:rsid w:val="001D0136"/>
    <w:rsid w:val="001E6A3D"/>
    <w:rsid w:val="001F05E5"/>
    <w:rsid w:val="0023424E"/>
    <w:rsid w:val="0023532B"/>
    <w:rsid w:val="002534BB"/>
    <w:rsid w:val="00273BBD"/>
    <w:rsid w:val="002916B6"/>
    <w:rsid w:val="002A692A"/>
    <w:rsid w:val="002C3D9A"/>
    <w:rsid w:val="002F6892"/>
    <w:rsid w:val="003061FE"/>
    <w:rsid w:val="003139AE"/>
    <w:rsid w:val="003169E9"/>
    <w:rsid w:val="0032495A"/>
    <w:rsid w:val="00333041"/>
    <w:rsid w:val="00333D98"/>
    <w:rsid w:val="00346CB1"/>
    <w:rsid w:val="00363FAA"/>
    <w:rsid w:val="00367874"/>
    <w:rsid w:val="00392F29"/>
    <w:rsid w:val="003B6932"/>
    <w:rsid w:val="003F2B94"/>
    <w:rsid w:val="00401E35"/>
    <w:rsid w:val="00434D9A"/>
    <w:rsid w:val="00444306"/>
    <w:rsid w:val="004506FE"/>
    <w:rsid w:val="004A297D"/>
    <w:rsid w:val="004C08E6"/>
    <w:rsid w:val="004E4ADC"/>
    <w:rsid w:val="004E6DCC"/>
    <w:rsid w:val="0051464F"/>
    <w:rsid w:val="00526C6B"/>
    <w:rsid w:val="00535CD6"/>
    <w:rsid w:val="0054338C"/>
    <w:rsid w:val="00551707"/>
    <w:rsid w:val="00555034"/>
    <w:rsid w:val="00557832"/>
    <w:rsid w:val="0057372E"/>
    <w:rsid w:val="00582446"/>
    <w:rsid w:val="005B48F7"/>
    <w:rsid w:val="005B77D9"/>
    <w:rsid w:val="005D4C40"/>
    <w:rsid w:val="00602DC0"/>
    <w:rsid w:val="0062119D"/>
    <w:rsid w:val="00630909"/>
    <w:rsid w:val="006377B0"/>
    <w:rsid w:val="006532C9"/>
    <w:rsid w:val="00655DBD"/>
    <w:rsid w:val="006643F8"/>
    <w:rsid w:val="0066660A"/>
    <w:rsid w:val="006861D7"/>
    <w:rsid w:val="00693A93"/>
    <w:rsid w:val="006A3B5B"/>
    <w:rsid w:val="006A6A35"/>
    <w:rsid w:val="006B6681"/>
    <w:rsid w:val="006D10D2"/>
    <w:rsid w:val="00716943"/>
    <w:rsid w:val="00726817"/>
    <w:rsid w:val="007307EF"/>
    <w:rsid w:val="007343D3"/>
    <w:rsid w:val="0075493B"/>
    <w:rsid w:val="007560BB"/>
    <w:rsid w:val="0075739B"/>
    <w:rsid w:val="00777F15"/>
    <w:rsid w:val="007A3C8E"/>
    <w:rsid w:val="007A6277"/>
    <w:rsid w:val="007B1BF2"/>
    <w:rsid w:val="007D0DA1"/>
    <w:rsid w:val="00811BA7"/>
    <w:rsid w:val="00826323"/>
    <w:rsid w:val="00881E1F"/>
    <w:rsid w:val="00897149"/>
    <w:rsid w:val="008C0009"/>
    <w:rsid w:val="008C70E0"/>
    <w:rsid w:val="008D286D"/>
    <w:rsid w:val="008D7EAA"/>
    <w:rsid w:val="008E3358"/>
    <w:rsid w:val="00906C0F"/>
    <w:rsid w:val="00915B4C"/>
    <w:rsid w:val="00917763"/>
    <w:rsid w:val="00930DC9"/>
    <w:rsid w:val="0094792D"/>
    <w:rsid w:val="00961C0C"/>
    <w:rsid w:val="009673BA"/>
    <w:rsid w:val="00992C06"/>
    <w:rsid w:val="009956DC"/>
    <w:rsid w:val="009A22EE"/>
    <w:rsid w:val="009B0AC3"/>
    <w:rsid w:val="009C2E1D"/>
    <w:rsid w:val="009C7C52"/>
    <w:rsid w:val="009D6A3E"/>
    <w:rsid w:val="009D6BBF"/>
    <w:rsid w:val="009E18CE"/>
    <w:rsid w:val="00A12CB5"/>
    <w:rsid w:val="00A14532"/>
    <w:rsid w:val="00A5508C"/>
    <w:rsid w:val="00A61858"/>
    <w:rsid w:val="00A90668"/>
    <w:rsid w:val="00AA1961"/>
    <w:rsid w:val="00AA5129"/>
    <w:rsid w:val="00AB3F1F"/>
    <w:rsid w:val="00AB5D20"/>
    <w:rsid w:val="00AB6FDC"/>
    <w:rsid w:val="00AC2ECC"/>
    <w:rsid w:val="00AF00D0"/>
    <w:rsid w:val="00B125D7"/>
    <w:rsid w:val="00B17769"/>
    <w:rsid w:val="00B239E5"/>
    <w:rsid w:val="00B2513C"/>
    <w:rsid w:val="00B266B4"/>
    <w:rsid w:val="00B56152"/>
    <w:rsid w:val="00B63F13"/>
    <w:rsid w:val="00B81A57"/>
    <w:rsid w:val="00BE2977"/>
    <w:rsid w:val="00BF4FC5"/>
    <w:rsid w:val="00C43F25"/>
    <w:rsid w:val="00C52A37"/>
    <w:rsid w:val="00C53F43"/>
    <w:rsid w:val="00C554AC"/>
    <w:rsid w:val="00C56507"/>
    <w:rsid w:val="00C9037B"/>
    <w:rsid w:val="00CA226F"/>
    <w:rsid w:val="00CB365E"/>
    <w:rsid w:val="00CB3B7C"/>
    <w:rsid w:val="00CC2D3F"/>
    <w:rsid w:val="00CD2495"/>
    <w:rsid w:val="00D302D8"/>
    <w:rsid w:val="00D56819"/>
    <w:rsid w:val="00DC081C"/>
    <w:rsid w:val="00DD39C7"/>
    <w:rsid w:val="00DE454A"/>
    <w:rsid w:val="00DE5641"/>
    <w:rsid w:val="00E22619"/>
    <w:rsid w:val="00E355ED"/>
    <w:rsid w:val="00E35A92"/>
    <w:rsid w:val="00E5101B"/>
    <w:rsid w:val="00E52F13"/>
    <w:rsid w:val="00E54B7A"/>
    <w:rsid w:val="00E628B2"/>
    <w:rsid w:val="00E77FA5"/>
    <w:rsid w:val="00E92BFE"/>
    <w:rsid w:val="00EA0CD7"/>
    <w:rsid w:val="00EA4E64"/>
    <w:rsid w:val="00EA757E"/>
    <w:rsid w:val="00EB0FE9"/>
    <w:rsid w:val="00EC6D4A"/>
    <w:rsid w:val="00EE6FB5"/>
    <w:rsid w:val="00F0099B"/>
    <w:rsid w:val="00F00B34"/>
    <w:rsid w:val="00F11F97"/>
    <w:rsid w:val="00F16B4D"/>
    <w:rsid w:val="00F1721B"/>
    <w:rsid w:val="00F30893"/>
    <w:rsid w:val="00F30C47"/>
    <w:rsid w:val="00F30DDB"/>
    <w:rsid w:val="00F4062B"/>
    <w:rsid w:val="00F4692F"/>
    <w:rsid w:val="00F63FE8"/>
    <w:rsid w:val="00F80A86"/>
    <w:rsid w:val="00F84C6A"/>
    <w:rsid w:val="00F94173"/>
    <w:rsid w:val="00FA4B7F"/>
    <w:rsid w:val="00FC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405D"/>
  <w14:defaultImageDpi w14:val="32767"/>
  <w15:chartTrackingRefBased/>
  <w15:docId w15:val="{1C467A42-C596-4C4A-A2FA-8A5FADB9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B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5641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DE5641"/>
    <w:rPr>
      <w:rFonts w:eastAsiaTheme="minorEastAsia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DE5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302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2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0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nglais">
    <w:name w:val="anglais"/>
    <w:basedOn w:val="Normal"/>
    <w:next w:val="Normal"/>
    <w:link w:val="anglaisCar"/>
    <w:autoRedefine/>
    <w:qFormat/>
    <w:rsid w:val="00930DC9"/>
    <w:pPr>
      <w:spacing w:after="0" w:line="240" w:lineRule="auto"/>
    </w:pPr>
    <w:rPr>
      <w:i/>
      <w:noProof/>
      <w:lang w:val="en-US" w:eastAsia="fr-FR"/>
    </w:rPr>
  </w:style>
  <w:style w:type="table" w:styleId="TableGrid">
    <w:name w:val="Table Grid"/>
    <w:basedOn w:val="TableNormal"/>
    <w:uiPriority w:val="39"/>
    <w:rsid w:val="001F0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1F05E5"/>
  </w:style>
  <w:style w:type="character" w:customStyle="1" w:styleId="anglaisCar">
    <w:name w:val="anglais Car"/>
    <w:basedOn w:val="ListParagraphChar"/>
    <w:link w:val="anglais"/>
    <w:rsid w:val="00930DC9"/>
    <w:rPr>
      <w:i/>
      <w:noProof/>
      <w:lang w:val="en-US" w:eastAsia="fr-FR"/>
    </w:rPr>
  </w:style>
  <w:style w:type="table" w:styleId="PlainTable3">
    <w:name w:val="Plain Table 3"/>
    <w:basedOn w:val="TableNormal"/>
    <w:uiPriority w:val="43"/>
    <w:rsid w:val="001F05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105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5B7"/>
  </w:style>
  <w:style w:type="paragraph" w:styleId="Footer">
    <w:name w:val="footer"/>
    <w:basedOn w:val="Normal"/>
    <w:link w:val="FooterChar"/>
    <w:uiPriority w:val="99"/>
    <w:unhideWhenUsed/>
    <w:rsid w:val="000105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5B7"/>
  </w:style>
  <w:style w:type="character" w:customStyle="1" w:styleId="Heading3Char">
    <w:name w:val="Heading 3 Char"/>
    <w:basedOn w:val="DefaultParagraphFont"/>
    <w:link w:val="Heading3"/>
    <w:uiPriority w:val="9"/>
    <w:rsid w:val="003F2B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4306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DE45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D24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24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249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0C49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49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9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r.wikipedia.org/wiki/Atmosph%C3%A8re_(unit%C3%A9)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edinformatics.com/math_science/what-is-humidity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sumanthvrao/daily-climate-time-series-dat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515F8-5E2F-4A4E-92A0-E667A121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Pages>6</Pages>
  <Words>893</Words>
  <Characters>5096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TP2</vt:lpstr>
      <vt:lpstr>Rapport TP1</vt:lpstr>
    </vt:vector>
  </TitlesOfParts>
  <Company>Universite du Québec à Chicoutimi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TP2</dc:title>
  <dc:subject>Dataset</dc:subject>
  <dc:creator>Mathys Clerget</dc:creator>
  <cp:keywords/>
  <dc:description/>
  <cp:lastModifiedBy>Mathys Clerget</cp:lastModifiedBy>
  <cp:revision>115</cp:revision>
  <dcterms:created xsi:type="dcterms:W3CDTF">2021-09-25T14:27:00Z</dcterms:created>
  <dcterms:modified xsi:type="dcterms:W3CDTF">2021-11-25T05:05:00Z</dcterms:modified>
</cp:coreProperties>
</file>