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Assignment_1</w:t>
      </w:r>
    </w:p>
    <w:p>
      <w:pPr>
        <w:pStyle w:val="Date"/>
      </w:pPr>
      <w:r>
        <w:t xml:space="preserve">2026-09-09</w:t>
      </w:r>
    </w:p>
    <w:p>
      <w:pPr>
        <w:pStyle w:val="FirstParagraph"/>
      </w:pPr>
      <w:r>
        <w:t xml:space="preserve">dataset from</w:t>
      </w:r>
      <w:r>
        <w:t xml:space="preserve"> </w:t>
      </w:r>
      <w:hyperlink r:id="rId9">
        <w:r>
          <w:rPr>
            <w:rStyle w:val="Hyperlink"/>
          </w:rPr>
          <w:t xml:space="preserve">https://www.epa.gov/outdoor-air-quality-data/download-daily-data</w:t>
        </w:r>
      </w:hyperlink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"air_data.csv"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</w:t>
      </w:r>
    </w:p>
    <w:p>
      <w:pPr>
        <w:pStyle w:val="SourceCode"/>
      </w:pPr>
      <w:r>
        <w:rPr>
          <w:rStyle w:val="VerbatimChar"/>
        </w:rPr>
        <w:t xml:space="preserve">##         Date Source   Site.ID POC Daily.Max.8.hour.CO.Concentration Units</w:t>
      </w:r>
      <w:r>
        <w:br/>
      </w:r>
      <w:r>
        <w:rPr>
          <w:rStyle w:val="VerbatimChar"/>
        </w:rPr>
        <w:t xml:space="preserve">## 1 01/01/2026    AQS 390350051   1                               0.2   ppm</w:t>
      </w:r>
      <w:r>
        <w:br/>
      </w:r>
      <w:r>
        <w:rPr>
          <w:rStyle w:val="VerbatimChar"/>
        </w:rPr>
        <w:t xml:space="preserve">## 2 01/02/2026    AQS 390350051   1                               0.3   ppm</w:t>
      </w:r>
      <w:r>
        <w:br/>
      </w:r>
      <w:r>
        <w:rPr>
          <w:rStyle w:val="VerbatimChar"/>
        </w:rPr>
        <w:t xml:space="preserve">## 3 01/03/2026    AQS 390350051   1                               0.3   ppm</w:t>
      </w:r>
      <w:r>
        <w:br/>
      </w:r>
      <w:r>
        <w:rPr>
          <w:rStyle w:val="VerbatimChar"/>
        </w:rPr>
        <w:t xml:space="preserve">## 4 01/04/2026    AQS 390350051   1                               0.3   ppm</w:t>
      </w:r>
      <w:r>
        <w:br/>
      </w:r>
      <w:r>
        <w:rPr>
          <w:rStyle w:val="VerbatimChar"/>
        </w:rPr>
        <w:t xml:space="preserve">## 5 01/05/2026    AQS 390350051   1                               0.7   ppm</w:t>
      </w:r>
      <w:r>
        <w:br/>
      </w:r>
      <w:r>
        <w:rPr>
          <w:rStyle w:val="VerbatimChar"/>
        </w:rPr>
        <w:t xml:space="preserve">## 6 01/06/2026    AQS 390350051   1                               0.6   ppm</w:t>
      </w:r>
      <w:r>
        <w:br/>
      </w:r>
      <w:r>
        <w:rPr>
          <w:rStyle w:val="VerbatimChar"/>
        </w:rPr>
        <w:t xml:space="preserve">##   Daily.AQI.Value Local.Site.Name Daily.Obs.Count Percent.Complete</w:t>
      </w:r>
      <w:r>
        <w:br/>
      </w:r>
      <w:r>
        <w:rPr>
          <w:rStyle w:val="VerbatimChar"/>
        </w:rPr>
        <w:t xml:space="preserve">## 1               2        Galleria              19               79</w:t>
      </w:r>
      <w:r>
        <w:br/>
      </w:r>
      <w:r>
        <w:rPr>
          <w:rStyle w:val="VerbatimChar"/>
        </w:rPr>
        <w:t xml:space="preserve">## 2               3        Galleria              24              100</w:t>
      </w:r>
      <w:r>
        <w:br/>
      </w:r>
      <w:r>
        <w:rPr>
          <w:rStyle w:val="VerbatimChar"/>
        </w:rPr>
        <w:t xml:space="preserve">## 3               3        Galleria              24              100</w:t>
      </w:r>
      <w:r>
        <w:br/>
      </w:r>
      <w:r>
        <w:rPr>
          <w:rStyle w:val="VerbatimChar"/>
        </w:rPr>
        <w:t xml:space="preserve">## 4               3        Galleria              24              100</w:t>
      </w:r>
      <w:r>
        <w:br/>
      </w:r>
      <w:r>
        <w:rPr>
          <w:rStyle w:val="VerbatimChar"/>
        </w:rPr>
        <w:t xml:space="preserve">## 5               8        Galleria              24              100</w:t>
      </w:r>
      <w:r>
        <w:br/>
      </w:r>
      <w:r>
        <w:rPr>
          <w:rStyle w:val="VerbatimChar"/>
        </w:rPr>
        <w:t xml:space="preserve">## 6               7        Galleria              24              100</w:t>
      </w:r>
      <w:r>
        <w:br/>
      </w:r>
      <w:r>
        <w:rPr>
          <w:rStyle w:val="VerbatimChar"/>
        </w:rPr>
        <w:t xml:space="preserve">##   AQS.Parameter.Code AQS.Parameter.Description Method.Code CBSA.Code</w:t>
      </w:r>
      <w:r>
        <w:br/>
      </w:r>
      <w:r>
        <w:rPr>
          <w:rStyle w:val="VerbatimChar"/>
        </w:rPr>
        <w:t xml:space="preserve">## 1              42101           Carbon monoxide          54     17460</w:t>
      </w:r>
      <w:r>
        <w:br/>
      </w:r>
      <w:r>
        <w:rPr>
          <w:rStyle w:val="VerbatimChar"/>
        </w:rPr>
        <w:t xml:space="preserve">## 2              42101           Carbon monoxide          54     17460</w:t>
      </w:r>
      <w:r>
        <w:br/>
      </w:r>
      <w:r>
        <w:rPr>
          <w:rStyle w:val="VerbatimChar"/>
        </w:rPr>
        <w:t xml:space="preserve">## 3              42101           Carbon monoxide          54     17460</w:t>
      </w:r>
      <w:r>
        <w:br/>
      </w:r>
      <w:r>
        <w:rPr>
          <w:rStyle w:val="VerbatimChar"/>
        </w:rPr>
        <w:t xml:space="preserve">## 4              42101           Carbon monoxide          54     17460</w:t>
      </w:r>
      <w:r>
        <w:br/>
      </w:r>
      <w:r>
        <w:rPr>
          <w:rStyle w:val="VerbatimChar"/>
        </w:rPr>
        <w:t xml:space="preserve">## 5              42101           Carbon monoxide          54     17460</w:t>
      </w:r>
      <w:r>
        <w:br/>
      </w:r>
      <w:r>
        <w:rPr>
          <w:rStyle w:val="VerbatimChar"/>
        </w:rPr>
        <w:t xml:space="preserve">## 6              42101           Carbon monoxide          54     17460</w:t>
      </w:r>
      <w:r>
        <w:br/>
      </w:r>
      <w:r>
        <w:rPr>
          <w:rStyle w:val="VerbatimChar"/>
        </w:rPr>
        <w:t xml:space="preserve">##              CBSA.Name State.FIPS.Code State County.FIPS.Code   County</w:t>
      </w:r>
      <w:r>
        <w:br/>
      </w:r>
      <w:r>
        <w:rPr>
          <w:rStyle w:val="VerbatimChar"/>
        </w:rPr>
        <w:t xml:space="preserve">## 1 Cleveland-Elyria, OH              39  Ohio               35 Cuyahoga</w:t>
      </w:r>
      <w:r>
        <w:br/>
      </w:r>
      <w:r>
        <w:rPr>
          <w:rStyle w:val="VerbatimChar"/>
        </w:rPr>
        <w:t xml:space="preserve">## 2 Cleveland-Elyria, OH              39  Ohio               35 Cuyahoga</w:t>
      </w:r>
      <w:r>
        <w:br/>
      </w:r>
      <w:r>
        <w:rPr>
          <w:rStyle w:val="VerbatimChar"/>
        </w:rPr>
        <w:t xml:space="preserve">## 3 Cleveland-Elyria, OH              39  Ohio               35 Cuyahoga</w:t>
      </w:r>
      <w:r>
        <w:br/>
      </w:r>
      <w:r>
        <w:rPr>
          <w:rStyle w:val="VerbatimChar"/>
        </w:rPr>
        <w:t xml:space="preserve">## 4 Cleveland-Elyria, OH              39  Ohio               35 Cuyahoga</w:t>
      </w:r>
      <w:r>
        <w:br/>
      </w:r>
      <w:r>
        <w:rPr>
          <w:rStyle w:val="VerbatimChar"/>
        </w:rPr>
        <w:t xml:space="preserve">## 5 Cleveland-Elyria, OH              39  Ohio               35 Cuyahoga</w:t>
      </w:r>
      <w:r>
        <w:br/>
      </w:r>
      <w:r>
        <w:rPr>
          <w:rStyle w:val="VerbatimChar"/>
        </w:rPr>
        <w:t xml:space="preserve">## 6 Cleveland-Elyria, OH              39  Ohio               35 Cuyahoga</w:t>
      </w:r>
      <w:r>
        <w:br/>
      </w:r>
      <w:r>
        <w:rPr>
          <w:rStyle w:val="VerbatimChar"/>
        </w:rPr>
        <w:t xml:space="preserve">##   Site.Latitude Site.Longitude</w:t>
      </w:r>
      <w:r>
        <w:br/>
      </w:r>
      <w:r>
        <w:rPr>
          <w:rStyle w:val="VerbatimChar"/>
        </w:rPr>
        <w:t xml:space="preserve">## 1       41.5046      -81.69045</w:t>
      </w:r>
      <w:r>
        <w:br/>
      </w:r>
      <w:r>
        <w:rPr>
          <w:rStyle w:val="VerbatimChar"/>
        </w:rPr>
        <w:t xml:space="preserve">## 2       41.5046      -81.69045</w:t>
      </w:r>
      <w:r>
        <w:br/>
      </w:r>
      <w:r>
        <w:rPr>
          <w:rStyle w:val="VerbatimChar"/>
        </w:rPr>
        <w:t xml:space="preserve">## 3       41.5046      -81.69045</w:t>
      </w:r>
      <w:r>
        <w:br/>
      </w:r>
      <w:r>
        <w:rPr>
          <w:rStyle w:val="VerbatimChar"/>
        </w:rPr>
        <w:t xml:space="preserve">## 4       41.5046      -81.69045</w:t>
      </w:r>
      <w:r>
        <w:br/>
      </w:r>
      <w:r>
        <w:rPr>
          <w:rStyle w:val="VerbatimChar"/>
        </w:rPr>
        <w:t xml:space="preserve">## 5       41.5046      -81.69045</w:t>
      </w:r>
      <w:r>
        <w:br/>
      </w:r>
      <w:r>
        <w:rPr>
          <w:rStyle w:val="VerbatimChar"/>
        </w:rPr>
        <w:t xml:space="preserve">## 6       41.5046      -81.69045</w:t>
      </w:r>
    </w:p>
    <w:p>
      <w:pPr>
        <w:pStyle w:val="FirstParagraph"/>
      </w:pPr>
      <w:r>
        <w:t xml:space="preserve">I ran summary statistics on my EPA dataset to look at the averages, ranges, and categories for my variables.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(my_data[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"Daily.Max.8.hour.CO.Concentration"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"Daily.AQI.Value"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Daily.Max.8.hour.CO.Concentration Daily.AQI.Value     Source         </w:t>
      </w:r>
      <w:r>
        <w:br/>
      </w:r>
      <w:r>
        <w:rPr>
          <w:rStyle w:val="VerbatimChar"/>
        </w:rPr>
        <w:t xml:space="preserve">##  Min.   :0.1000                    Min.   : 1.000   Length:633        </w:t>
      </w:r>
      <w:r>
        <w:br/>
      </w:r>
      <w:r>
        <w:rPr>
          <w:rStyle w:val="VerbatimChar"/>
        </w:rPr>
        <w:t xml:space="preserve">##  1st Qu.:0.2000                    1st Qu.: 2.000   Class :character  </w:t>
      </w:r>
      <w:r>
        <w:br/>
      </w:r>
      <w:r>
        <w:rPr>
          <w:rStyle w:val="VerbatimChar"/>
        </w:rPr>
        <w:t xml:space="preserve">##  Median :0.3000                    Median : 3.000   Mode  :character  </w:t>
      </w:r>
      <w:r>
        <w:br/>
      </w:r>
      <w:r>
        <w:rPr>
          <w:rStyle w:val="VerbatimChar"/>
        </w:rPr>
        <w:t xml:space="preserve">##  Mean   :0.4169                    Mean   : 4.695                     </w:t>
      </w:r>
      <w:r>
        <w:br/>
      </w:r>
      <w:r>
        <w:rPr>
          <w:rStyle w:val="VerbatimChar"/>
        </w:rPr>
        <w:t xml:space="preserve">##  3rd Qu.:0.5000                    3rd Qu.: 6.000                     </w:t>
      </w:r>
      <w:r>
        <w:br/>
      </w:r>
      <w:r>
        <w:rPr>
          <w:rStyle w:val="VerbatimChar"/>
        </w:rPr>
        <w:t xml:space="preserve">##  Max.   :2.6000                    Max.   :30.000</w:t>
      </w:r>
    </w:p>
    <w:p>
      <w:pPr>
        <w:pStyle w:val="FirstParagraph"/>
      </w:pPr>
      <w:r>
        <w:t xml:space="preserve">The summary output gives us the minimum, mean, median, and maximum values for pollutant levels, showing the overall spread of the data.</w:t>
      </w:r>
    </w:p>
    <w:p>
      <w:pPr>
        <w:pStyle w:val="BodyText"/>
      </w:pPr>
      <w:r>
        <w:t xml:space="preserve">I created a new variable called CO_doubled by multiplying the original Carbon Monoxide values by 2 using my_data</w:t>
      </w:r>
      <m:oMath>
        <m:r>
          <m:t>C</m:t>
        </m:r>
        <m:sSub>
          <m:e>
            <m:r>
              <m:t>O</m:t>
            </m:r>
          </m:e>
          <m:sub>
            <m:r>
              <m:t>d</m:t>
            </m:r>
          </m:sub>
        </m:sSub>
        <m:r>
          <m:t>o</m:t>
        </m:r>
        <m:r>
          <m:t>u</m:t>
        </m:r>
        <m:r>
          <m:t>b</m:t>
        </m:r>
        <m:r>
          <m:t>l</m:t>
        </m:r>
        <m:r>
          <m:t>e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m</m:t>
        </m:r>
        <m:sSub>
          <m:e>
            <m:r>
              <m:t>y</m:t>
            </m:r>
          </m:e>
          <m:sub>
            <m:r>
              <m:t>d</m:t>
            </m:r>
          </m:sub>
        </m:sSub>
        <m:r>
          <m:t>a</m:t>
        </m:r>
        <m:r>
          <m:t>t</m:t>
        </m:r>
        <m:r>
          <m:t>a</m:t>
        </m:r>
      </m:oMath>
      <w:r>
        <w:t xml:space="preserve">Daily.Max.8.hour.CO.Concentration * 2.</w:t>
      </w:r>
    </w:p>
    <w:p>
      <w:pPr>
        <w:pStyle w:val="SourceCode"/>
      </w:pPr>
      <w:r>
        <w:rPr>
          <w:rStyle w:val="NormalTok"/>
        </w:rPr>
        <w:t xml:space="preserve">my_data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CO_doubled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Daily.Max.</w:t>
      </w:r>
      <w:r>
        <w:rPr>
          <w:rStyle w:val="FloatTok"/>
        </w:rPr>
        <w:t xml:space="preserve">8.</w:t>
      </w:r>
      <w:r>
        <w:rPr>
          <w:rStyle w:val="NormalTok"/>
        </w:rPr>
        <w:t xml:space="preserve">hour.CO.Concentration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"Daily.Max.8.hour.CO.Concentration"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"CO_doubled"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Daily.Max.8.hour.CO.Concentration CO_doubled</w:t>
      </w:r>
      <w:r>
        <w:br/>
      </w:r>
      <w:r>
        <w:rPr>
          <w:rStyle w:val="VerbatimChar"/>
        </w:rPr>
        <w:t xml:space="preserve">## 1                               0.2        0.4</w:t>
      </w:r>
      <w:r>
        <w:br/>
      </w:r>
      <w:r>
        <w:rPr>
          <w:rStyle w:val="VerbatimChar"/>
        </w:rPr>
        <w:t xml:space="preserve">## 2                               0.3        0.6</w:t>
      </w:r>
      <w:r>
        <w:br/>
      </w:r>
      <w:r>
        <w:rPr>
          <w:rStyle w:val="VerbatimChar"/>
        </w:rPr>
        <w:t xml:space="preserve">## 3                               0.3        0.6</w:t>
      </w:r>
      <w:r>
        <w:br/>
      </w:r>
      <w:r>
        <w:rPr>
          <w:rStyle w:val="VerbatimChar"/>
        </w:rPr>
        <w:t xml:space="preserve">## 4                               0.3        0.6</w:t>
      </w:r>
      <w:r>
        <w:br/>
      </w:r>
      <w:r>
        <w:rPr>
          <w:rStyle w:val="VerbatimChar"/>
        </w:rPr>
        <w:t xml:space="preserve">## 5                               0.7        1.4</w:t>
      </w:r>
      <w:r>
        <w:br/>
      </w:r>
      <w:r>
        <w:rPr>
          <w:rStyle w:val="VerbatimChar"/>
        </w:rPr>
        <w:t xml:space="preserve">## 6                               0.6        1.2</w:t>
      </w:r>
    </w:p>
    <w:p>
      <w:pPr>
        <w:pStyle w:val="FirstParagraph"/>
      </w:pPr>
      <w:r>
        <w:t xml:space="preserve">Displaying the first few rows shows that the new CO_doubled column was successfully calculated and added to the dataset.</w:t>
      </w:r>
    </w:p>
    <w:p>
      <w:pPr>
        <w:pStyle w:val="BodyText"/>
      </w:pPr>
      <w:r>
        <w:t xml:space="preserve">I created a histogram and scatter plot to visually check the distribution and trends of the air quality data.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(my_data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Daily.AQI.Value,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"AQI Distribution"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"AQI"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Assignment_1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Daily.Max.</w:t>
      </w:r>
      <w:r>
        <w:rPr>
          <w:rStyle w:val="FloatTok"/>
        </w:rPr>
        <w:t xml:space="preserve">8.</w:t>
      </w:r>
      <w:r>
        <w:rPr>
          <w:rStyle w:val="NormalTok"/>
        </w:rPr>
        <w:t xml:space="preserve">hour.CO.Concentration, my_data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Daily.AQI.Value,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"CO Concentration"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"AQI"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signment_1_files/figure-docx/unnamed-chunk-4-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plots show how AQI and CO concentrations are distributed and highlight the positive relationship between the two variables.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https://www.epa.gov/outdoor-air-quality-data/download-daily-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epa.gov/outdoor-air-quality-data/download-daily-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Assignment_1</dc:title>
  <dc:creator/>
  <cp:keywords/>
  <dcterms:created xsi:type="dcterms:W3CDTF">2026-09-09T23:27:26Z</dcterms:created>
  <dcterms:modified xsi:type="dcterms:W3CDTF">2026-09-09T23:27:26Z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2026-09-09</vt:lpwstr>
  </property>
  <property fmtid="{D5CDD505-2E9C-101B-9397-08002B2CF9AE}" pid="3" name="output">
    <vt:lpwstr/>
  </property>
</Properties>
</file>