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Preparación de Raspberry Pi 4 con OS BOOKWORM para configurar WIFI mediante bluetooth</w:t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r>
        <w:t>El siguiente documento presenta los pasos a considerar para poder conectar el WIFI de una raspberry pi 4 mediante bluetooth. Para ello, se deben instalar los siguientes paquetes: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sudo apt-get install bluez &amp;&amp; sudo apt-get install bluez-tools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sudo apt install bluetooth bluez python3-bluez</w:t>
      </w:r>
    </w:p>
    <w:p>
      <w:pPr>
        <w:rPr>
          <w:b/>
          <w:bCs/>
        </w:rPr>
      </w:pPr>
      <w:r>
        <w:rPr>
          <w:b/>
          <w:bCs/>
        </w:rPr>
      </w:r>
    </w:p>
    <w:p>
      <w:r>
        <w:t>En el Raspberry Pi OS Bookworm, el gestor de redes por defecto es NetworkManager. Para verificar, ejecutar: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nmcli  –version</w:t>
      </w:r>
    </w:p>
    <w:p>
      <w:r/>
    </w:p>
    <w:p>
      <w:r>
        <w:t>En caso de no estar instalado, se debe instalar con la siguiente instrucción: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sudo apt install network-manager</w:t>
      </w:r>
    </w:p>
    <w:p>
      <w:r/>
    </w:p>
    <w:p>
      <w:r>
        <w:t>Ahora se deben hacer ajustes en 2 archivos. El primero se debe ingresar a el mediante el siguiente comando:</w:t>
      </w:r>
    </w:p>
    <w:p>
      <w:r/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bCs/>
        </w:rPr>
        <w:t>sudo nano /etc/systemd/system/dbus-org.bluez.service</w:t>
      </w:r>
      <w:r>
        <w:rPr>
          <w:rFonts w:ascii="Courier New" w:hAnsi="Courier New" w:eastAsia="Courier New" w:cs="Courier New"/>
        </w:rPr>
        <w:t>s</w:t>
      </w:r>
    </w:p>
    <w:p>
      <w:r/>
    </w:p>
    <w:p>
      <w:r>
        <w:t xml:space="preserve">Si el archivo aparece vacío, al ejecutar el comando, reemplazar </w:t>
      </w:r>
      <w:r>
        <w:rPr>
          <w:b/>
          <w:bCs/>
        </w:rPr>
        <w:t>dbus-org.bluez.service</w:t>
      </w:r>
      <w:r>
        <w:t xml:space="preserve">s por </w:t>
      </w:r>
      <w:r>
        <w:rPr>
          <w:b/>
          <w:bCs/>
        </w:rPr>
        <w:t>dbus.org.bluez.service</w:t>
      </w:r>
      <w:r>
        <w:t>s.</w:t>
      </w:r>
    </w:p>
    <w:p>
      <w:pPr>
        <w:rPr>
          <w:b/>
          <w:bCs/>
        </w:rPr>
      </w:pPr>
      <w:r>
        <w:t xml:space="preserve">En el archivo, se debe modificar la linea de </w:t>
      </w:r>
      <w:r>
        <w:rPr>
          <w:b/>
          <w:bCs/>
        </w:rPr>
        <w:t xml:space="preserve">ExecStart </w:t>
      </w:r>
      <w:r>
        <w:t>agregando -C al final de la linea y agregar</w:t>
      </w:r>
      <w:r>
        <w:rPr>
          <w:b/>
          <w:bCs/>
        </w:rPr>
        <w:t xml:space="preserve"> ExectStartPost </w:t>
      </w:r>
      <w:r>
        <w:t>de la siguiente manera:</w:t>
      </w:r>
      <w:r>
        <w:rPr>
          <w:b/>
          <w:bCs/>
        </w:rPr>
      </w:r>
    </w:p>
    <w:p>
      <w:pPr>
        <w:ind w:firstLine="708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..</w:t>
      </w:r>
    </w:p>
    <w:p>
      <w:pPr>
        <w:ind w:firstLine="708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ExecStart=/usr/libexec/bluetooth/bluetoothd -C</w:t>
      </w:r>
    </w:p>
    <w:p>
      <w:pPr>
        <w:ind w:firstLine="708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ExecStartPost = /usr/bin/sdptool add SP</w:t>
      </w:r>
    </w:p>
    <w:p>
      <w:pPr>
        <w:ind w:firstLine="708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…</w:t>
      </w:r>
    </w:p>
    <w:p>
      <w:r>
        <w:t>El segundo archivo a modificar se accede mediante el comando:</w:t>
      </w:r>
    </w:p>
    <w:p>
      <w:r/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nano /etc/bluetooth/main.conf</w:t>
      </w:r>
    </w:p>
    <w:p>
      <w:pPr>
        <w:rPr>
          <w:b/>
          <w:bCs/>
        </w:rPr>
      </w:pPr>
      <w:r>
        <w:rPr>
          <w:b/>
          <w:bCs/>
        </w:rPr>
      </w:r>
    </w:p>
    <w:p>
      <w:r>
        <w:t>En el, se deben descomentar y/o agregar las siguientes lineas: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DiscoverableTimeout = 0  # 0 significa que es siempre visible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PairableTimeout = 0      # 0 significa que siempre es emparejable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Discoverable = true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Pairable = true</w:t>
      </w:r>
    </w:p>
    <w:p>
      <w:r/>
    </w:p>
    <w:p>
      <w:r>
        <w:t>Luego, se deben reiniciar los servicios de bluetooth mediante el comando: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systemctl daemon-reload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systemctl restart bluetooth</w:t>
      </w:r>
    </w:p>
    <w:p>
      <w:pPr>
        <w:rPr>
          <w:b/>
          <w:bCs/>
        </w:rPr>
      </w:pPr>
      <w:r>
        <w:rPr>
          <w:b/>
          <w:bCs/>
        </w:rPr>
      </w:r>
    </w:p>
    <w:p>
      <w:r>
        <w:t>Ahora, se debe configurar el bluetooth ingresando con el comando: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bluetoothctl</w:t>
      </w:r>
    </w:p>
    <w:p>
      <w:r/>
    </w:p>
    <w:p>
      <w:r>
        <w:t>En el, se debe escribir: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[bluetooth] power on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[bluetooth] discoverable on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[bluetooth] pairable on</w:t>
        <w:br w:type="textWrapping"/>
        <w:t>[bluetooth] agent NoInputNoOutput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[bluetooth] default-agent</w:t>
      </w:r>
    </w:p>
    <w:p>
      <w:pPr>
        <w:spacing w:line="480" w:lineRule="auto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[bluetooth] system-alias «Nombre para bluetooth» ← Opcional </w:t>
      </w:r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[bluetooth] exit</w:t>
      </w:r>
    </w:p>
    <w:p>
      <w:r/>
    </w:p>
    <w:p>
      <w:r/>
    </w:p>
    <w:p>
      <w:r/>
    </w:p>
    <w:p>
      <w:r>
        <w:t>Finalmente, se deben dar permisos de súper usuario al bluetooh con el comando: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usermod -a -G bluetooth $(whoami)</w:t>
      </w:r>
    </w:p>
    <w:p>
      <w:r/>
    </w:p>
    <w:p>
      <w:r>
        <w:t>Ya con todo configurado, se recomienda volver a reiniciar el servicio de bluetooth:</w:t>
      </w:r>
    </w:p>
    <w:p>
      <w:r/>
    </w:p>
    <w:p>
      <w:pPr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systemctl restart bluetooth</w:t>
      </w:r>
    </w:p>
    <w:p>
      <w:pPr>
        <w:rPr>
          <w:b/>
          <w:bCs/>
        </w:rPr>
      </w:pPr>
      <w:r>
        <w:rPr>
          <w:b/>
          <w:bCs/>
        </w:rPr>
      </w:r>
    </w:p>
    <w:p>
      <w:r>
        <w:t>Para conectar un dispositivo a la raspberry pi sin necesidad de que pida código de validación en la raspberry, se debe ejecutar primero: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sudo bt-agent -c NoInputNoOutput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Para poder configurar el WIFI de la raspberry pi mediante el dispositivo vinculado mediante bluetooth, se debe ejecutar el archivo connectWIFIBT.py como súper usuario. Para ello, el comando asociado es: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python3 connectWIFIBT.py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 xml:space="preserve">Para hacer la configuración de WIFI, se debe usar alguna aplicación de comunicación bluetooth serial, como lo es </w:t>
      </w:r>
      <w:r>
        <w:rPr>
          <w:rFonts w:eastAsia="Times New Roman"/>
          <w:b/>
          <w:bCs/>
        </w:rPr>
        <w:t>Serial Bluetooth Terminal</w:t>
      </w:r>
      <w:r>
        <w:rPr>
          <w:rFonts w:eastAsia="Times New Roman"/>
        </w:rPr>
        <w:t xml:space="preserve"> para Android.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En la aplicación, se debe seleccionar el dispositivo vinculado y luego, enviar la instrucción: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WIFI:«SSID»;«PASSWORD»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Donde el SSID es el nombre de la red a la que se necesita conectar y el PASSWORD es la contraseña de la misma, separados por punto y coma. Esto hará que la raspberry busque y se conecte a la red, informando en el terminal de serial bluetooth terminal que la conexión fue exitosa y luego se desconectará del terminal. Si no encuentra la red o si se ingresaron mal los parámetros de la conexión, saldrá un error y se deben ingresar las credenciales correctas, haciendo que la raspberry vuelva a intentar conectarse a dicha red.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OPCIONAL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Para que el programa se ejecute al iniciar la raspberry, se debe generar un archivo de arranque y agregarlo a la rutina de crontab. Para ello, abriendo un terminal, se debe ejecutar: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nano arranque.sh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En el archivo que se genera se debe escribir: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export DISPLAY=:0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while true; do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ab/>
        <w:t xml:space="preserve">xterm -e "sudo python3 /home/pi/bluethoot/conect_wifi_blue.py; exit"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ab/>
        <w:t>sleep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done &amp;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while true; do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       sudo bt-agent -c NoInputNoOutput &amp;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       BTAG_PID=$!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       wait $BTAG_PID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 xml:space="preserve">        sleep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Done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eastAsia="Times New Roman"/>
          <w:b/>
          <w:bCs/>
        </w:rPr>
        <w:t xml:space="preserve">NOTA: </w:t>
      </w:r>
      <w:r>
        <w:rPr>
          <w:rFonts w:eastAsia="Times New Roman"/>
        </w:rPr>
        <w:t>En el archivo se esta usando xterm para ejecutar los programas. Se recomienda instalar xterm en caso de que no se encuentre instalado</w:t>
      </w:r>
      <w:r>
        <w:rPr>
          <w:rFonts w:ascii="Courier New" w:hAnsi="Courier New" w:eastAsia="Courier New" w:cs="Courier New"/>
          <w:b/>
          <w:bCs/>
        </w:rPr>
        <w:t xml:space="preserve">(sudo apt install xterm). </w:t>
      </w:r>
      <w:r>
        <w:rPr>
          <w:rFonts w:eastAsia="Times New Roman"/>
        </w:rPr>
        <w:t>Ademas, se debe colocar la ruta del archivo .py según sea la ubicación de este.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Luego se debe ejecutar crontab como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crontab -e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Y en el agregar la siguiente instrucción: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@reboot /home/pi/arranque.sh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NOTA: </w:t>
      </w:r>
      <w:r>
        <w:rPr>
          <w:rFonts w:eastAsia="Times New Roman"/>
        </w:rPr>
        <w:t>Se debe seleccionar la ruta donde se haya generado el de arranque.sh</w:t>
      </w:r>
      <w:r>
        <w:rPr>
          <w:rFonts w:eastAsia="Times New Roman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Guardar y hora reiniciar la raspberry: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  <w:t>Sudo reboot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Ahora la raspberry cada vez que se encienda, iniciará el servicio de configuración WIFI mediante bluetooth.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3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738357503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2025-01-31T19:23:48Z</dcterms:created>
  <dcterms:modified xsi:type="dcterms:W3CDTF">2025-01-31T21:05:03Z</dcterms:modified>
</cp:coreProperties>
</file>