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7E52F" w14:textId="77777777" w:rsidR="00046782" w:rsidRDefault="00046782" w:rsidP="00046782">
      <w:pPr>
        <w:pStyle w:val="Nagwek3"/>
        <w:spacing w:before="240" w:after="240" w:line="360" w:lineRule="auto"/>
        <w:jc w:val="center"/>
      </w:pPr>
      <w:r>
        <w:rPr>
          <w:color w:val="0B5394"/>
          <w:sz w:val="38"/>
          <w:szCs w:val="38"/>
        </w:rPr>
        <w:t>Bazy Danych 2</w:t>
      </w:r>
    </w:p>
    <w:p w14:paraId="20B012C5" w14:textId="77777777" w:rsidR="00046782" w:rsidRDefault="00046782" w:rsidP="00046782"/>
    <w:p w14:paraId="1DCCC91D" w14:textId="77777777" w:rsidR="00046782" w:rsidRDefault="00046782" w:rsidP="00046782"/>
    <w:p w14:paraId="544C2431" w14:textId="77777777" w:rsidR="00046782" w:rsidRDefault="00046782" w:rsidP="00046782"/>
    <w:p w14:paraId="081550A8" w14:textId="77777777" w:rsidR="00046782" w:rsidRDefault="00046782" w:rsidP="00046782"/>
    <w:p w14:paraId="34C4033D" w14:textId="77777777" w:rsidR="00046782" w:rsidRDefault="00046782" w:rsidP="00046782"/>
    <w:p w14:paraId="5EBD1C91" w14:textId="77777777" w:rsidR="00046782" w:rsidRDefault="00046782" w:rsidP="00046782"/>
    <w:p w14:paraId="17FDC59D" w14:textId="77777777" w:rsidR="00046782" w:rsidRDefault="00046782" w:rsidP="00046782"/>
    <w:p w14:paraId="7D92D0D4" w14:textId="77777777" w:rsidR="00046782" w:rsidRDefault="00046782" w:rsidP="00046782"/>
    <w:p w14:paraId="04624915" w14:textId="77777777" w:rsidR="00046782" w:rsidRDefault="00046782" w:rsidP="00046782"/>
    <w:p w14:paraId="499A6C0B" w14:textId="77777777" w:rsidR="00046782" w:rsidRDefault="00046782" w:rsidP="00046782"/>
    <w:p w14:paraId="442FAB6D" w14:textId="77777777" w:rsidR="00046782" w:rsidRDefault="00046782" w:rsidP="00046782"/>
    <w:p w14:paraId="73D04EBC" w14:textId="77777777" w:rsidR="00046782" w:rsidRDefault="00046782" w:rsidP="00046782"/>
    <w:p w14:paraId="19696FD8" w14:textId="77777777" w:rsidR="00046782" w:rsidRDefault="00046782" w:rsidP="00046782"/>
    <w:p w14:paraId="7CF47A85" w14:textId="77777777" w:rsidR="00046782" w:rsidRDefault="00046782" w:rsidP="00046782"/>
    <w:p w14:paraId="4A0D4457" w14:textId="477F62B7" w:rsidR="00046782" w:rsidRPr="00045292" w:rsidRDefault="00046782" w:rsidP="00046782">
      <w:pPr>
        <w:pStyle w:val="Nagwek3"/>
        <w:spacing w:before="240" w:after="240"/>
        <w:jc w:val="center"/>
        <w:rPr>
          <w:sz w:val="96"/>
          <w:szCs w:val="96"/>
        </w:rPr>
      </w:pPr>
      <w:bookmarkStart w:id="0" w:name="_1f11a3aiyyu9" w:colFirst="0" w:colLast="0"/>
      <w:bookmarkEnd w:id="0"/>
      <w:r w:rsidRPr="00045292">
        <w:rPr>
          <w:sz w:val="96"/>
          <w:szCs w:val="96"/>
        </w:rPr>
        <w:t xml:space="preserve">Laboratorium </w:t>
      </w:r>
      <w:r w:rsidR="007267C7">
        <w:rPr>
          <w:sz w:val="96"/>
          <w:szCs w:val="96"/>
        </w:rPr>
        <w:t>5</w:t>
      </w:r>
    </w:p>
    <w:p w14:paraId="7A03998A" w14:textId="073D994E" w:rsidR="00046782" w:rsidRPr="00045292" w:rsidRDefault="007267C7" w:rsidP="00046782">
      <w:pPr>
        <w:ind w:left="1133" w:right="1122"/>
        <w:jc w:val="center"/>
        <w:rPr>
          <w:rFonts w:ascii="Poppins" w:eastAsia="Poppins" w:hAnsi="Poppins" w:cs="Poppins"/>
          <w:color w:val="0B5394"/>
          <w:sz w:val="52"/>
          <w:szCs w:val="52"/>
        </w:rPr>
      </w:pPr>
      <w:proofErr w:type="spellStart"/>
      <w:r>
        <w:rPr>
          <w:rFonts w:ascii="Poppins" w:eastAsia="Poppins" w:hAnsi="Poppins" w:cs="Poppins"/>
          <w:color w:val="0B5394"/>
          <w:sz w:val="52"/>
          <w:szCs w:val="52"/>
        </w:rPr>
        <w:t>Hibernate</w:t>
      </w:r>
      <w:proofErr w:type="spellEnd"/>
      <w:r>
        <w:rPr>
          <w:rFonts w:ascii="Poppins" w:eastAsia="Poppins" w:hAnsi="Poppins" w:cs="Poppins"/>
          <w:color w:val="0B5394"/>
          <w:sz w:val="52"/>
          <w:szCs w:val="52"/>
        </w:rPr>
        <w:t xml:space="preserve"> &amp; JPA</w:t>
      </w:r>
    </w:p>
    <w:p w14:paraId="77263E76" w14:textId="77777777" w:rsidR="00046782" w:rsidRDefault="00046782" w:rsidP="00046782"/>
    <w:p w14:paraId="11373479" w14:textId="77777777" w:rsidR="00046782" w:rsidRDefault="00046782" w:rsidP="00046782"/>
    <w:p w14:paraId="0DE4C653" w14:textId="77777777" w:rsidR="00046782" w:rsidRDefault="00046782" w:rsidP="00046782"/>
    <w:p w14:paraId="1C9912C1" w14:textId="77777777" w:rsidR="00046782" w:rsidRDefault="00046782" w:rsidP="00046782"/>
    <w:p w14:paraId="37713D39" w14:textId="77777777" w:rsidR="00046782" w:rsidRDefault="00046782" w:rsidP="00046782"/>
    <w:p w14:paraId="0E4675A6" w14:textId="77777777" w:rsidR="00046782" w:rsidRDefault="00046782" w:rsidP="00046782"/>
    <w:p w14:paraId="401C0EC9" w14:textId="77777777" w:rsidR="00046782" w:rsidRDefault="00046782" w:rsidP="00046782"/>
    <w:p w14:paraId="0F7018AD" w14:textId="77777777" w:rsidR="00046782" w:rsidRDefault="00046782" w:rsidP="00046782"/>
    <w:p w14:paraId="5A6F6EA7" w14:textId="77777777" w:rsidR="00046782" w:rsidRDefault="00046782" w:rsidP="00046782"/>
    <w:p w14:paraId="7FF4D348" w14:textId="77777777" w:rsidR="00046782" w:rsidRDefault="00046782" w:rsidP="00046782"/>
    <w:p w14:paraId="6E5A7075" w14:textId="77777777" w:rsidR="00046782" w:rsidRDefault="00046782" w:rsidP="00046782"/>
    <w:p w14:paraId="1E9929B9" w14:textId="77777777" w:rsidR="00046782" w:rsidRDefault="00046782" w:rsidP="00046782"/>
    <w:p w14:paraId="74E2635D" w14:textId="77777777" w:rsidR="00046782" w:rsidRDefault="00046782" w:rsidP="00046782"/>
    <w:p w14:paraId="2C0AD9BA" w14:textId="77777777" w:rsidR="00046782" w:rsidRDefault="00046782" w:rsidP="00046782"/>
    <w:p w14:paraId="374F80A0" w14:textId="77777777" w:rsidR="00046782" w:rsidRDefault="00046782" w:rsidP="00046782">
      <w:pPr>
        <w:spacing w:before="240" w:after="240" w:line="240" w:lineRule="auto"/>
        <w:rPr>
          <w:rFonts w:ascii="Lato" w:eastAsia="Lato" w:hAnsi="Lato" w:cs="Lato"/>
          <w:color w:val="434343"/>
          <w:sz w:val="28"/>
          <w:szCs w:val="28"/>
        </w:rPr>
      </w:pPr>
    </w:p>
    <w:p w14:paraId="00063B9E" w14:textId="77777777" w:rsidR="00046782" w:rsidRPr="00C553AD" w:rsidRDefault="00046782" w:rsidP="00046782">
      <w:pPr>
        <w:spacing w:before="240" w:after="240" w:line="240" w:lineRule="auto"/>
        <w:rPr>
          <w:rFonts w:ascii="Matthew_handwritten" w:eastAsia="Lato" w:hAnsi="Matthew_handwritten" w:cs="Lato"/>
          <w:color w:val="434343"/>
          <w:sz w:val="56"/>
          <w:szCs w:val="56"/>
        </w:rPr>
      </w:pPr>
    </w:p>
    <w:p w14:paraId="39328446" w14:textId="3B2DA4F6" w:rsidR="00046782" w:rsidRDefault="00046782" w:rsidP="00046782">
      <w:pPr>
        <w:rPr>
          <w:rFonts w:ascii="Matthew_handwritten" w:eastAsia="Lato" w:hAnsi="Matthew_handwritten" w:cs="Lato"/>
          <w:color w:val="434343"/>
          <w:sz w:val="52"/>
          <w:szCs w:val="52"/>
        </w:rPr>
      </w:pPr>
      <w:r w:rsidRPr="00C553AD">
        <w:rPr>
          <w:rFonts w:ascii="Matthew_handwritten" w:eastAsia="Lato" w:hAnsi="Matthew_handwritten" w:cs="Lato"/>
          <w:color w:val="434343"/>
          <w:sz w:val="52"/>
          <w:szCs w:val="52"/>
        </w:rPr>
        <w:t>Mateusz Łopaciński</w:t>
      </w:r>
    </w:p>
    <w:p w14:paraId="611E3793" w14:textId="77777777" w:rsidR="00046782" w:rsidRDefault="00046782">
      <w:pPr>
        <w:spacing w:after="160" w:line="259" w:lineRule="auto"/>
        <w:rPr>
          <w:rFonts w:ascii="Matthew_handwritten" w:eastAsia="Lato" w:hAnsi="Matthew_handwritten" w:cs="Lato"/>
          <w:color w:val="434343"/>
          <w:sz w:val="52"/>
          <w:szCs w:val="52"/>
        </w:rPr>
      </w:pPr>
      <w:r>
        <w:rPr>
          <w:rFonts w:ascii="Matthew_handwritten" w:eastAsia="Lato" w:hAnsi="Matthew_handwritten" w:cs="Lato"/>
          <w:color w:val="434343"/>
          <w:sz w:val="52"/>
          <w:szCs w:val="52"/>
        </w:rPr>
        <w:br w:type="page"/>
      </w:r>
    </w:p>
    <w:p w14:paraId="55FF92A0" w14:textId="1399CB0D" w:rsidR="001A4AD5" w:rsidRDefault="001A4AD5" w:rsidP="00557E24">
      <w:pPr>
        <w:pStyle w:val="Nagwek3"/>
        <w:numPr>
          <w:ilvl w:val="0"/>
          <w:numId w:val="1"/>
        </w:numPr>
        <w:tabs>
          <w:tab w:val="left" w:pos="3722"/>
        </w:tabs>
        <w:spacing w:after="120"/>
        <w:ind w:left="714" w:hanging="357"/>
        <w:jc w:val="both"/>
      </w:pPr>
      <w:r>
        <w:lastRenderedPageBreak/>
        <w:t>Kod po wprowadzeniu</w:t>
      </w:r>
    </w:p>
    <w:p w14:paraId="0EB5A44A" w14:textId="64F45E40" w:rsidR="006A7F58" w:rsidRPr="006A7F58" w:rsidRDefault="006A7F58" w:rsidP="006A7F58">
      <w:pPr>
        <w:pStyle w:val="Nagwek4"/>
        <w:numPr>
          <w:ilvl w:val="1"/>
          <w:numId w:val="1"/>
        </w:numPr>
        <w:spacing w:after="12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D9F24C3" w14:textId="317471BF" w:rsidR="006A7F58" w:rsidRPr="006A7F58" w:rsidRDefault="006A7F58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 w:rsidR="007267C7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70DA05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1539A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450FCA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1F975C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A28F8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0E003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org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cfg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EEC34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C6849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0D949C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AEF543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B44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3D4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7B2B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Configuration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340FDA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F4FF14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E8AD3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configuration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buildSessionFactory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14A78E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Throwable 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10C8F1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ExceptionInInitializerError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D53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B31EFE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5CE2E3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D0BD84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HibernateException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03454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ourSessionFactory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088468F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ABC895A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EE1A9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Exception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7DCA2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Session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EBFEFDD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61BAA5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420FC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63215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703430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3301CF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finally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7D42870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session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close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2120426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DA1459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EF84EB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7E2578C" w14:textId="24A87E53" w:rsidR="00395A31" w:rsidRPr="00395A31" w:rsidRDefault="006A7F58" w:rsidP="00395A31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031E65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449408E8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267F0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E3113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Entity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31872A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GeneratedValue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BF42ED1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1B4C4D7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EF05FCC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697D9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0A91D6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17D1BF4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64A40592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037698C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7CF722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C5BA2B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27EA1F3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F179BCE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67C0EDF9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F7655E0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C96C36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491495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31E6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A75E1D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CD24B0A" w14:textId="77777777" w:rsidR="00031E65" w:rsidRPr="00031E65" w:rsidRDefault="00031E65" w:rsidP="00031E65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031E6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lastRenderedPageBreak/>
        <w:t>}</w:t>
      </w:r>
    </w:p>
    <w:p w14:paraId="010CD5EB" w14:textId="618AFD0B" w:rsidR="006A7F58" w:rsidRPr="006A7F58" w:rsidRDefault="00031E65" w:rsidP="006A7F58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Plik konfiguracyjny hibernate.cfg.xml</w:t>
      </w:r>
    </w:p>
    <w:p w14:paraId="65ED0038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pl-PL"/>
        </w:rPr>
        <w:t>&lt;?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xml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version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"1.0"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encoding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"UTF-8"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FF00"/>
          <w:lang w:val="pl-PL"/>
        </w:rPr>
        <w:t>?&gt;</w:t>
      </w:r>
    </w:p>
    <w:p w14:paraId="502E609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pl-PL"/>
        </w:rPr>
        <w:t>&lt;!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DOCTYPE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hibernate-configuration</w:t>
      </w:r>
      <w:proofErr w:type="spellEnd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PUBLIC</w:t>
      </w:r>
    </w:p>
    <w:p w14:paraId="1E3BC76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"-//Hibernate/Hibernate Configuration DTD//EN"</w:t>
      </w:r>
    </w:p>
    <w:p w14:paraId="765CEE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"https://www.hibernate.org/dtd/hibernate-configuration-3.0.dtd"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/>
        </w:rPr>
        <w:t>&gt;</w:t>
      </w:r>
    </w:p>
    <w:p w14:paraId="6639F79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&lt;hibernate-configuration&gt;</w:t>
      </w:r>
    </w:p>
    <w:p w14:paraId="58DC228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&lt;session-factory&gt;</w:t>
      </w:r>
    </w:p>
    <w:p w14:paraId="1024E072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"connection.driver_class"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org.apache.derby.jdbc.ClientDriver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1C33B9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"connection.url"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jdbc:derby://127.0.0.1/LopacinskiMateuszJPA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9D3242B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"dialect"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org.hibernate.dialect.DerbyTenSevenDialect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41F648E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23617AB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show_sql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DAEBF16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format_sql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63E596B1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proofErr w:type="spellStart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use_sql_comments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true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79D2ED1F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&lt;property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name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"hbm2ddl.auto"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create-drop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&lt;/property&gt;</w:t>
      </w:r>
    </w:p>
    <w:p w14:paraId="2BDFC2E3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14:paraId="4244456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&lt;mapping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class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/>
        </w:rPr>
        <w:t>"com.matipl01.Product"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/&gt;</w:t>
      </w:r>
    </w:p>
    <w:p w14:paraId="50281A99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session-factory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2D913BAC" w14:textId="77777777" w:rsidR="006F01CA" w:rsidRPr="006F01CA" w:rsidRDefault="006F01CA" w:rsidP="006F01CA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</w:pPr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hibernate-configuration</w:t>
      </w:r>
      <w:proofErr w:type="spellEnd"/>
      <w:r w:rsidRPr="006F01CA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</w:p>
    <w:p w14:paraId="0793B52C" w14:textId="5320EAC0" w:rsidR="006A7F58" w:rsidRPr="005A25BB" w:rsidRDefault="00031E65" w:rsidP="005A25BB">
      <w:pPr>
        <w:pStyle w:val="Nagwek4"/>
        <w:numPr>
          <w:ilvl w:val="1"/>
          <w:numId w:val="2"/>
        </w:numPr>
        <w:spacing w:before="120" w:after="240" w:line="240" w:lineRule="auto"/>
        <w:ind w:left="1134" w:hanging="578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Uzyskana tabela</w:t>
      </w:r>
    </w:p>
    <w:p w14:paraId="6013068E" w14:textId="58ADBB70" w:rsidR="004F1AB2" w:rsidRDefault="00DF55EF" w:rsidP="00DF55EF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pl-PL" w:eastAsia="en-US"/>
        </w:rPr>
      </w:pPr>
      <w:r w:rsidRPr="00DF55EF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pl-PL" w:eastAsia="en-US"/>
        </w:rPr>
        <w:drawing>
          <wp:inline distT="0" distB="0" distL="0" distR="0" wp14:anchorId="1BFCA742" wp14:editId="6C266647">
            <wp:extent cx="4191000" cy="607267"/>
            <wp:effectExtent l="0" t="0" r="0" b="254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046" cy="61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A0D0" w14:textId="3F479814" w:rsidR="006778D9" w:rsidRDefault="006778D9" w:rsidP="006A7F58">
      <w:pPr>
        <w:pStyle w:val="Nagwek3"/>
        <w:numPr>
          <w:ilvl w:val="0"/>
          <w:numId w:val="2"/>
        </w:numPr>
        <w:tabs>
          <w:tab w:val="left" w:pos="3722"/>
        </w:tabs>
        <w:spacing w:after="120"/>
        <w:ind w:left="714" w:hanging="357"/>
        <w:jc w:val="both"/>
      </w:pPr>
      <w:r>
        <w:t>Wprowadzenie pojęcia Dostawcy</w:t>
      </w:r>
    </w:p>
    <w:p w14:paraId="731DAE8D" w14:textId="77777777" w:rsidR="00EF3887" w:rsidRPr="00EF3887" w:rsidRDefault="00EF3887" w:rsidP="00EF3887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2F161FF2" w14:textId="284B076E" w:rsidR="00FC35E6" w:rsidRPr="00FC35E6" w:rsidRDefault="00314DDF" w:rsidP="00FC35E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356BCD2A" w14:textId="2792B7FF" w:rsidR="00EF3887" w:rsidRDefault="00EE5847" w:rsidP="00EF388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09642C09" w14:textId="452F185D" w:rsidR="00D31602" w:rsidRPr="00D31602" w:rsidRDefault="0013568A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13568A">
        <w:rPr>
          <w:lang w:val="pl-PL"/>
        </w:rPr>
        <w:t xml:space="preserve">W implementacji klasy </w:t>
      </w:r>
      <w:proofErr w:type="spellStart"/>
      <w:r w:rsidR="00EE5847" w:rsidRPr="00EE5847">
        <w:rPr>
          <w:b/>
          <w:bCs/>
          <w:lang w:val="pl-PL"/>
        </w:rPr>
        <w:t>Main</w:t>
      </w:r>
      <w:proofErr w:type="spellEnd"/>
      <w:r w:rsidR="00EE5847">
        <w:rPr>
          <w:lang w:val="pl-PL"/>
        </w:rPr>
        <w:t xml:space="preserve"> </w:t>
      </w:r>
      <w:r w:rsidRPr="0013568A">
        <w:rPr>
          <w:lang w:val="pl-PL"/>
        </w:rPr>
        <w:t>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 w:rsidR="00EE5847">
        <w:rPr>
          <w:lang w:val="pl-PL"/>
        </w:rPr>
        <w:t>, dlatego tylko kod tej metody umieściłem poniżej.</w:t>
      </w:r>
      <w:r w:rsidR="00234185">
        <w:rPr>
          <w:lang w:val="pl-PL"/>
        </w:rPr>
        <w:t xml:space="preserve"> </w:t>
      </w:r>
      <w:r w:rsidR="00243ACE">
        <w:rPr>
          <w:lang w:val="pl-PL"/>
        </w:rPr>
        <w:t xml:space="preserve">Aby móc odczytać poprzednio dodany do bazy danych produkt, zmieniłem wartość </w:t>
      </w:r>
      <w:r w:rsidR="00243ACE">
        <w:rPr>
          <w:lang w:val="pl-PL"/>
        </w:rPr>
        <w:t>w</w:t>
      </w:r>
      <w:r w:rsidR="00243ACE">
        <w:rPr>
          <w:lang w:val="pl-PL"/>
        </w:rPr>
        <w:t xml:space="preserve">łaściwości </w:t>
      </w:r>
      <w:r w:rsidR="00243ACE" w:rsidRPr="006F01C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243ACE">
        <w:rPr>
          <w:lang w:val="pl-PL"/>
        </w:rPr>
        <w:t xml:space="preserve"> w pliku konfiguracyjnym </w:t>
      </w:r>
      <w:r w:rsidR="00243ACE">
        <w:rPr>
          <w:b/>
          <w:bCs/>
          <w:lang w:val="pl-PL"/>
        </w:rPr>
        <w:t>hibernate.cfg.xml</w:t>
      </w:r>
      <w:r w:rsidR="00243ACE">
        <w:rPr>
          <w:lang w:val="pl-PL"/>
        </w:rPr>
        <w:t xml:space="preserve"> na</w:t>
      </w:r>
      <w:r w:rsidR="00D31602">
        <w:rPr>
          <w:lang w:val="pl-PL"/>
        </w:rPr>
        <w:t xml:space="preserve"> 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D31602" w:rsidRPr="00D31602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name</w:t>
      </w:r>
      <w:proofErr w:type="spellEnd"/>
      <w:r w:rsidR="00D31602"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D31602" w:rsidRPr="00D31602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"hbm2ddl.auto"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 w:rsidRPr="00D316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&lt;/</w:t>
      </w:r>
      <w:proofErr w:type="spellStart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property</w:t>
      </w:r>
      <w:proofErr w:type="spellEnd"/>
      <w:r w:rsidR="00D31602" w:rsidRPr="00D31602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&gt;</w:t>
      </w:r>
      <w:r w:rsidR="00D31602">
        <w:rPr>
          <w:lang w:val="pl-PL"/>
        </w:rPr>
        <w:t>.</w:t>
      </w:r>
    </w:p>
    <w:p w14:paraId="3C66AB45" w14:textId="113BA14D" w:rsidR="0013568A" w:rsidRPr="0013568A" w:rsidRDefault="0013568A" w:rsidP="00D31602">
      <w:pPr>
        <w:ind w:left="567"/>
        <w:rPr>
          <w:lang w:val="pl-PL"/>
        </w:rPr>
      </w:pPr>
    </w:p>
    <w:p w14:paraId="07B557C4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F4AF6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FF9DAE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F4FE3F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E9C4A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the new supplier</w:t>
      </w:r>
    </w:p>
    <w:p w14:paraId="412A755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"Super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E369D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F0BA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Get the previously added product</w:t>
      </w:r>
    </w:p>
    <w:p w14:paraId="204FF81E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6EE4B93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D6147A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C708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4D4B2C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DBFCD9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D31602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187FE847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FE9E4B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C0B8D6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Produkt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"' jest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'"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D3160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"'"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3D2A8C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0F960D30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A849321" w14:textId="77777777" w:rsidR="00D31602" w:rsidRPr="00D31602" w:rsidRDefault="00D31602" w:rsidP="00D31602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lastRenderedPageBreak/>
        <w:t xml:space="preserve">    </w:t>
      </w:r>
      <w:r w:rsidRPr="00D316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60CB7FE" w14:textId="552F26D5" w:rsidR="00445E74" w:rsidRDefault="00EF3887" w:rsidP="00445E74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088E05BA" w14:textId="5191F553" w:rsidR="001104ED" w:rsidRPr="001104ED" w:rsidRDefault="00D31602" w:rsidP="001104ED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D31602">
        <w:rPr>
          <w:lang w:val="pl-PL"/>
        </w:rPr>
        <w:t>Aby móc skorzystać z n</w:t>
      </w:r>
      <w:r>
        <w:rPr>
          <w:lang w:val="pl-PL"/>
        </w:rPr>
        <w:t xml:space="preserve">owo dodanej klasy dostawcy, konieczne było jej dodanie do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. Umieściłem więc w pliku konfiguracyjnym linijkę: 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&lt;</w:t>
      </w:r>
      <w:proofErr w:type="spellStart"/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mapping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="001104ED" w:rsidRPr="001104ED">
        <w:rPr>
          <w:rFonts w:ascii="Courier New" w:eastAsia="Times New Roman" w:hAnsi="Courier New" w:cs="Courier New"/>
          <w:color w:val="FF0000"/>
          <w:sz w:val="20"/>
          <w:szCs w:val="20"/>
          <w:lang w:val="pl-PL"/>
        </w:rPr>
        <w:t>class</w:t>
      </w:r>
      <w:proofErr w:type="spellEnd"/>
      <w:r w:rsidR="001104ED" w:rsidRPr="001104E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=</w:t>
      </w:r>
      <w:r w:rsidR="001104ED" w:rsidRPr="001104E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"com.matipl01.Supplier"</w:t>
      </w:r>
      <w:r w:rsidR="001104ED" w:rsidRPr="001104ED">
        <w:rPr>
          <w:rFonts w:ascii="Courier New" w:eastAsia="Times New Roman" w:hAnsi="Courier New" w:cs="Courier New"/>
          <w:color w:val="0000FF"/>
          <w:sz w:val="20"/>
          <w:szCs w:val="20"/>
          <w:lang w:val="pl-PL"/>
        </w:rPr>
        <w:t>/&gt;</w:t>
      </w:r>
      <w:r w:rsidR="001104ED">
        <w:rPr>
          <w:lang w:val="pl-PL"/>
        </w:rPr>
        <w:t>.</w:t>
      </w:r>
    </w:p>
    <w:p w14:paraId="0CF1AA4D" w14:textId="675A1FE1" w:rsidR="00D31602" w:rsidRPr="00F015C9" w:rsidRDefault="00D31602" w:rsidP="00D31602">
      <w:pPr>
        <w:spacing w:after="120"/>
        <w:ind w:left="567"/>
        <w:rPr>
          <w:lang w:val="pl-PL"/>
        </w:rPr>
      </w:pPr>
    </w:p>
    <w:p w14:paraId="6DA7B9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68B65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2694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F1E82E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904F7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3B44DA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8E878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5F1AFB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EED46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56390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D56B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88DCD2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8C324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6721E1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F957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28DBA3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2D62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2226A6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D5930E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1B7252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A192B5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9FE70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B6F6D4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CC1412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CED135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companyName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E0CB85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908CE7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70FABF9" w14:textId="77777777" w:rsidR="00393B47" w:rsidRPr="00393B47" w:rsidRDefault="00393B47" w:rsidP="00393B4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05BD74E" w14:textId="162A39D6" w:rsidR="00393B47" w:rsidRPr="0056012C" w:rsidRDefault="00EF3887" w:rsidP="00393B4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56012C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2D7540E6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647928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2CCBF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03D87A8A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2E1AD9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46CE5AA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7579C36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5B4B18A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AFD491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1E98DF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7F8D0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2F766EF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D8B2F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FA934F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@ManyToOne</w:t>
      </w:r>
    </w:p>
    <w:p w14:paraId="696097F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39B2516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8E95CCC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99AE0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51B77F3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79948DD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E8D09D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C083B5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898C79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DED00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DE8C3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0B6936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7423D7F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8D532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33E11E0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F405E9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79CB1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271AC24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DE5B90B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0F8BE47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A87733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D532B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6F184FE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D532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A87D738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586791" w14:textId="77777777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8D532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FA91A89" w14:textId="7EBE7BCB" w:rsidR="00EF3887" w:rsidRDefault="00EF3887" w:rsidP="00EF3887"/>
    <w:p w14:paraId="5331454D" w14:textId="0A5EAD2C" w:rsidR="00973B4E" w:rsidRDefault="00973B4E" w:rsidP="00973B4E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5ED2B41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43B50991" w14:textId="596DB909" w:rsidR="00973B4E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column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</w:t>
      </w:r>
    </w:p>
    <w:p w14:paraId="61607A77" w14:textId="4D470C29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32B7A824" w14:textId="77777777" w:rsidR="007E44DB" w:rsidRPr="007E44DB" w:rsidRDefault="007E44DB" w:rsidP="007E44DB">
      <w:pPr>
        <w:ind w:left="993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create table Supplier (</w:t>
      </w:r>
    </w:p>
    <w:p w14:paraId="4ABA342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integer not null,</w:t>
      </w:r>
    </w:p>
    <w:p w14:paraId="6470D75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city varchar(255),</w:t>
      </w:r>
    </w:p>
    <w:p w14:paraId="580351B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varchar(255),</w:t>
      </w:r>
    </w:p>
    <w:p w14:paraId="1262E38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street varchar(255),</w:t>
      </w:r>
    </w:p>
    <w:p w14:paraId="76BE6F4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primary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9AA4E12" w14:textId="523EAF53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)</w:t>
      </w:r>
    </w:p>
    <w:p w14:paraId="49D8D7D2" w14:textId="1EDC76DF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5F28201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alter table Product </w:t>
      </w:r>
    </w:p>
    <w:p w14:paraId="2164EFE6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add constraint FKj0x097f8xajoy9j9ryct9pf3o </w:t>
      </w:r>
    </w:p>
    <w:p w14:paraId="38540B98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foreign key (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0AC90BDA" w14:textId="3A13C75E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references Supplier</w:t>
      </w:r>
    </w:p>
    <w:p w14:paraId="23D42676" w14:textId="1CD43105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614F480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select</w:t>
      </w:r>
    </w:p>
    <w:p w14:paraId="398A887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producti1_0_0_,</w:t>
      </w:r>
    </w:p>
    <w:p w14:paraId="12A2F56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productn2_0_0_,</w:t>
      </w:r>
    </w:p>
    <w:p w14:paraId="10AC7F81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supplier4_0_0_,</w:t>
      </w:r>
    </w:p>
    <w:p w14:paraId="44A4359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unitsins3_0_0_,</w:t>
      </w:r>
    </w:p>
    <w:p w14:paraId="6AA9488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supplier1_.supplierID as supplier1_1_1_,</w:t>
      </w:r>
    </w:p>
    <w:p w14:paraId="7B517A3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supplier1_.city as city2_1_1_,</w:t>
      </w:r>
    </w:p>
    <w:p w14:paraId="7FC9F813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supplier1_.companyName as companyn3_1_1_,</w:t>
      </w:r>
    </w:p>
    <w:p w14:paraId="023EF35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supplier1_.street as street4_1_1_ </w:t>
      </w:r>
    </w:p>
    <w:p w14:paraId="440AA6AD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67A912A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 product0_ </w:t>
      </w:r>
    </w:p>
    <w:p w14:paraId="5C3DF01A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left outer join</w:t>
      </w:r>
    </w:p>
    <w:p w14:paraId="4F31084F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Supplier supplier1_ </w:t>
      </w:r>
    </w:p>
    <w:p w14:paraId="2718AA00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    on product0_.supplierID=supplier1_.supplierID </w:t>
      </w:r>
    </w:p>
    <w:p w14:paraId="783E79AB" w14:textId="77777777" w:rsidR="007E44DB" w:rsidRP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where</w:t>
      </w:r>
    </w:p>
    <w:p w14:paraId="1369507B" w14:textId="030705B2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    product0_.productID=?</w:t>
      </w:r>
    </w:p>
    <w:p w14:paraId="3F722214" w14:textId="18923DC0" w:rsidR="007E44DB" w:rsidRDefault="007E44DB" w:rsidP="007E44DB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2D327C00" w14:textId="77777777" w:rsidR="007E44DB" w:rsidRP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>values</w:t>
      </w:r>
    </w:p>
    <w:p w14:paraId="3D57A91F" w14:textId="70375BC0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  <w:r w:rsidRPr="007E44DB">
        <w:rPr>
          <w:rFonts w:ascii="Courier New" w:hAnsi="Courier New" w:cs="Courier New"/>
          <w:sz w:val="20"/>
          <w:szCs w:val="20"/>
          <w:lang w:val="en-US"/>
        </w:rPr>
        <w:t xml:space="preserve">    next value for </w:t>
      </w:r>
      <w:proofErr w:type="spellStart"/>
      <w:r w:rsidRPr="007E44DB">
        <w:rPr>
          <w:rFonts w:ascii="Courier New" w:hAnsi="Courier New" w:cs="Courier New"/>
          <w:sz w:val="20"/>
          <w:szCs w:val="20"/>
          <w:lang w:val="en-US"/>
        </w:rPr>
        <w:t>Supplier_SEQ</w:t>
      </w:r>
      <w:proofErr w:type="spellEnd"/>
    </w:p>
    <w:p w14:paraId="16C7D15C" w14:textId="0AB76C99" w:rsidR="00E0217D" w:rsidRDefault="00E0217D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0AD85B1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insert com.matipl01.Supplier</w:t>
      </w:r>
    </w:p>
    <w:p w14:paraId="292B906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*/ insert </w:t>
      </w:r>
    </w:p>
    <w:p w14:paraId="074F430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into</w:t>
      </w:r>
    </w:p>
    <w:p w14:paraId="06CABF8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Supplier</w:t>
      </w:r>
    </w:p>
    <w:p w14:paraId="2B21838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(city,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companyName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, street,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FC03081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values</w:t>
      </w:r>
    </w:p>
    <w:p w14:paraId="39CDE992" w14:textId="4B11A9DE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(?, ?, ?, ?)</w:t>
      </w:r>
    </w:p>
    <w:p w14:paraId="2239CA64" w14:textId="1E1623C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5267BE78" w14:textId="1D4999FA" w:rsidR="007E44DB" w:rsidRDefault="007E44DB" w:rsidP="007E44DB">
      <w:pPr>
        <w:ind w:left="1134"/>
        <w:rPr>
          <w:rFonts w:ascii="Courier New" w:hAnsi="Courier New" w:cs="Courier New"/>
          <w:sz w:val="20"/>
          <w:szCs w:val="20"/>
          <w:lang w:val="en-US"/>
        </w:rPr>
      </w:pPr>
    </w:p>
    <w:p w14:paraId="47CC5DA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update</w:t>
      </w:r>
    </w:p>
    <w:p w14:paraId="0631FFE7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com.matipl01.Product */ update</w:t>
      </w:r>
    </w:p>
    <w:p w14:paraId="4732FCC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Product </w:t>
      </w:r>
    </w:p>
    <w:p w14:paraId="0A1889E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set</w:t>
      </w:r>
    </w:p>
    <w:p w14:paraId="6A6E54ED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productName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25BD00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supplierID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=?,</w:t>
      </w:r>
    </w:p>
    <w:p w14:paraId="5EC0B17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unitsInStock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=? </w:t>
      </w:r>
    </w:p>
    <w:p w14:paraId="2165A8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where</w:t>
      </w:r>
    </w:p>
    <w:p w14:paraId="2BA4C524" w14:textId="2E465AC3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E0217D">
        <w:rPr>
          <w:rFonts w:ascii="Courier New" w:hAnsi="Courier New" w:cs="Courier New"/>
          <w:sz w:val="20"/>
          <w:szCs w:val="20"/>
          <w:lang w:val="en-US"/>
        </w:rPr>
        <w:t>productID</w:t>
      </w:r>
      <w:proofErr w:type="spellEnd"/>
      <w:r w:rsidRPr="00E0217D">
        <w:rPr>
          <w:rFonts w:ascii="Courier New" w:hAnsi="Courier New" w:cs="Courier New"/>
          <w:sz w:val="20"/>
          <w:szCs w:val="20"/>
          <w:lang w:val="en-US"/>
        </w:rPr>
        <w:t>=?</w:t>
      </w:r>
    </w:p>
    <w:p w14:paraId="5C14C188" w14:textId="23515E51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</w:p>
    <w:p w14:paraId="192C66F6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/* </w:t>
      </w:r>
    </w:p>
    <w:p w14:paraId="5776A955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7E4B0408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Product */ select</w:t>
      </w:r>
    </w:p>
    <w:p w14:paraId="1EE6A52A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product0_.productID as producti1_0_,</w:t>
      </w:r>
    </w:p>
    <w:p w14:paraId="115AF249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product0_.productName as productn2_0_,</w:t>
      </w:r>
    </w:p>
    <w:p w14:paraId="690D8C92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product0_.supplierID as supplier4_0_,</w:t>
      </w:r>
    </w:p>
    <w:p w14:paraId="47D6A3C4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product0_.unitsInStock as unitsins3_0_ </w:t>
      </w:r>
    </w:p>
    <w:p w14:paraId="1055712B" w14:textId="77777777" w:rsidR="00E0217D" w:rsidRP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from</w:t>
      </w:r>
    </w:p>
    <w:p w14:paraId="039C1016" w14:textId="7A6DB5C5" w:rsidR="00E0217D" w:rsidRDefault="00E0217D" w:rsidP="00E0217D">
      <w:pPr>
        <w:ind w:left="567"/>
        <w:rPr>
          <w:rFonts w:ascii="Courier New" w:hAnsi="Courier New" w:cs="Courier New"/>
          <w:sz w:val="20"/>
          <w:szCs w:val="20"/>
          <w:lang w:val="en-US"/>
        </w:rPr>
      </w:pPr>
      <w:r w:rsidRPr="00E0217D">
        <w:rPr>
          <w:rFonts w:ascii="Courier New" w:hAnsi="Courier New" w:cs="Courier New"/>
          <w:sz w:val="20"/>
          <w:szCs w:val="20"/>
          <w:lang w:val="en-US"/>
        </w:rPr>
        <w:t xml:space="preserve">        Product product0_</w:t>
      </w:r>
    </w:p>
    <w:p w14:paraId="7297AB50" w14:textId="77777777" w:rsidR="00E0217D" w:rsidRDefault="00E0217D" w:rsidP="00E0217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5DE3433F" w14:textId="4048CBFB" w:rsidR="00E0217D" w:rsidRPr="00E0217D" w:rsidRDefault="00E0217D" w:rsidP="00E0217D">
      <w:pPr>
        <w:jc w:val="center"/>
      </w:pPr>
      <w:r w:rsidRPr="00E0217D">
        <w:drawing>
          <wp:inline distT="0" distB="0" distL="0" distR="0" wp14:anchorId="43C640D0" wp14:editId="27B1433B">
            <wp:extent cx="5296639" cy="30484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B396" w14:textId="7F013948" w:rsidR="005E0D55" w:rsidRDefault="00EF3887" w:rsidP="005E0D55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78260AB0" w14:textId="40BD146E" w:rsidR="005E0D55" w:rsidRPr="005E0D55" w:rsidRDefault="00DC45AF" w:rsidP="005E0D55">
      <w:pPr>
        <w:jc w:val="center"/>
      </w:pPr>
      <w:r w:rsidRPr="00DC45AF">
        <w:drawing>
          <wp:inline distT="0" distB="0" distL="0" distR="0" wp14:anchorId="30C5A890" wp14:editId="29E065AB">
            <wp:extent cx="4782217" cy="1390844"/>
            <wp:effectExtent l="0" t="0" r="0" b="0"/>
            <wp:docPr id="3" name="Obraz 3" descr="Obraz zawierający tekst, tablica wyników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tablica wyników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0A60" w14:textId="71EA55FB" w:rsidR="000C41E6" w:rsidRPr="000C41E6" w:rsidRDefault="000C41E6" w:rsidP="000C41E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6FAF8FE8" w14:textId="06CD8029" w:rsidR="003434A6" w:rsidRPr="000278EE" w:rsidRDefault="003434A6" w:rsidP="000278EE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Product</w:t>
      </w:r>
    </w:p>
    <w:p w14:paraId="0355B67F" w14:textId="4AFDC531" w:rsidR="003434A6" w:rsidRPr="003434A6" w:rsidRDefault="008D532B" w:rsidP="003434A6">
      <w:pPr>
        <w:jc w:val="center"/>
      </w:pPr>
      <w:r w:rsidRPr="008D532B">
        <w:drawing>
          <wp:inline distT="0" distB="0" distL="0" distR="0" wp14:anchorId="0482D05B" wp14:editId="36387216">
            <wp:extent cx="6188149" cy="512624"/>
            <wp:effectExtent l="0" t="0" r="317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452" cy="5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CEB4" w14:textId="3DB16D95" w:rsidR="003434A6" w:rsidRDefault="003434A6" w:rsidP="003434A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</w:t>
      </w:r>
      <w:r w:rsidR="000278EE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a Supplier</w:t>
      </w:r>
    </w:p>
    <w:p w14:paraId="1F5E23BC" w14:textId="73C0EC9A" w:rsidR="003434A6" w:rsidRPr="003434A6" w:rsidRDefault="008D532B" w:rsidP="001532DA">
      <w:pPr>
        <w:jc w:val="center"/>
      </w:pPr>
      <w:r w:rsidRPr="008D532B">
        <w:drawing>
          <wp:inline distT="0" distB="0" distL="0" distR="0" wp14:anchorId="4B41CECC" wp14:editId="1C659096">
            <wp:extent cx="4944139" cy="585716"/>
            <wp:effectExtent l="0" t="0" r="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3262" cy="5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920" w14:textId="77777777" w:rsidR="00132CF9" w:rsidRDefault="00132CF9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5DCF9956" w14:textId="1C809504" w:rsidR="001532DA" w:rsidRDefault="001532DA" w:rsidP="001532DA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lastRenderedPageBreak/>
        <w:t>Odwrócenie relacji</w:t>
      </w:r>
    </w:p>
    <w:p w14:paraId="0BE16C22" w14:textId="2348C44B" w:rsidR="008D532B" w:rsidRPr="008D532B" w:rsidRDefault="008D532B" w:rsidP="008D532B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W pliku </w:t>
      </w:r>
      <w:r>
        <w:rPr>
          <w:b/>
          <w:bCs/>
          <w:lang w:val="pl-PL"/>
        </w:rPr>
        <w:t>hibernate.cfg.xml</w:t>
      </w:r>
      <w:r>
        <w:rPr>
          <w:lang w:val="pl-PL"/>
        </w:rPr>
        <w:t xml:space="preserve"> zmieniłem z powrotem wartość </w:t>
      </w:r>
      <w:r w:rsidRPr="008D532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>
        <w:rPr>
          <w:lang w:val="pl-PL"/>
        </w:rPr>
        <w:t xml:space="preserve"> na </w:t>
      </w:r>
      <w:proofErr w:type="spellStart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create</w:t>
      </w:r>
      <w:proofErr w:type="spellEnd"/>
      <w:r w:rsidRPr="008D53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-drop</w:t>
      </w:r>
      <w:r>
        <w:rPr>
          <w:lang w:val="pl-PL"/>
        </w:rPr>
        <w:t xml:space="preserve">, ponieważ łatwiej jest mi tworzyć wszystkie </w:t>
      </w:r>
      <w:r w:rsidR="001555DD">
        <w:rPr>
          <w:lang w:val="pl-PL"/>
        </w:rPr>
        <w:t>encje od nowa</w:t>
      </w:r>
      <w:r w:rsidR="003C1B28">
        <w:rPr>
          <w:lang w:val="pl-PL"/>
        </w:rPr>
        <w:t>, a następnie umieszczać je w bazie danych.</w:t>
      </w:r>
    </w:p>
    <w:p w14:paraId="73349D65" w14:textId="40AAFCC9" w:rsidR="00132CF9" w:rsidRPr="00A84290" w:rsidRDefault="00132CF9" w:rsidP="00A84290">
      <w:pPr>
        <w:pStyle w:val="Nagwek4"/>
        <w:spacing w:after="120" w:line="240" w:lineRule="auto"/>
        <w:ind w:left="426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3a. </w:t>
      </w:r>
      <w:r w:rsidR="0027688D">
        <w:rPr>
          <w:rFonts w:ascii="Poppins" w:eastAsia="Poppins" w:hAnsi="Poppins" w:cs="Poppins"/>
          <w:b/>
          <w:i w:val="0"/>
          <w:iCs w:val="0"/>
          <w:sz w:val="30"/>
          <w:szCs w:val="30"/>
        </w:rPr>
        <w:t>Z tabelą łącznikową</w:t>
      </w:r>
    </w:p>
    <w:p w14:paraId="5AB53FA7" w14:textId="77777777" w:rsidR="003576AD" w:rsidRPr="00FC35E6" w:rsidRDefault="003576AD" w:rsidP="003576AD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80AD165" w14:textId="258F4E6D" w:rsidR="005E0D55" w:rsidRDefault="00EE5847" w:rsidP="003576AD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1BD529BB" w14:textId="49A639D2" w:rsidR="008A3DB0" w:rsidRDefault="003576AD" w:rsidP="00132CF9">
      <w:pPr>
        <w:ind w:left="567"/>
        <w:rPr>
          <w:lang w:val="pl-PL"/>
        </w:rPr>
      </w:pPr>
      <w:r w:rsidRPr="0013568A">
        <w:rPr>
          <w:lang w:val="pl-PL"/>
        </w:rPr>
        <w:t>W implementacji tej klasy z</w:t>
      </w:r>
      <w:r>
        <w:rPr>
          <w:lang w:val="pl-PL"/>
        </w:rPr>
        <w:t xml:space="preserve">mieniła się jedynie metoda </w:t>
      </w:r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static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void</w:t>
      </w:r>
      <w:proofErr w:type="spellEnd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13568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main</w:t>
      </w:r>
      <w:proofErr w:type="spellEnd"/>
      <w:r>
        <w:rPr>
          <w:lang w:val="pl-PL"/>
        </w:rPr>
        <w:t xml:space="preserve">, dlatego ponownie załączam tylko tę metodę. </w:t>
      </w:r>
    </w:p>
    <w:p w14:paraId="090517D7" w14:textId="77777777" w:rsidR="00132CF9" w:rsidRPr="00132CF9" w:rsidRDefault="00132CF9" w:rsidP="00132CF9">
      <w:pPr>
        <w:ind w:left="567"/>
        <w:rPr>
          <w:lang w:val="pl-PL"/>
        </w:rPr>
      </w:pPr>
    </w:p>
    <w:p w14:paraId="1A2CCA45" w14:textId="77777777" w:rsidR="002344BF" w:rsidRPr="002344BF" w:rsidRDefault="002344BF" w:rsidP="002344BF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35880D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53DF1F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DA37D6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0DD94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254D64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AC3934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1B6591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14582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876A6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0A944A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E7B9AB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CAA65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5C53E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E0BF89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4CCF1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B1601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4C08882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41AC9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786A34D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338C47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B9948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2786B66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2344BF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0BCFA5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DC2CEC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5B453B8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2344B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1FC8899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20110563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8087C75" w14:textId="77777777" w:rsidR="002344BF" w:rsidRPr="002344BF" w:rsidRDefault="002344BF" w:rsidP="002344B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2344BF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2344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2E63540" w14:textId="0F0ECB0F" w:rsidR="003576AD" w:rsidRDefault="003576AD" w:rsidP="003576A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4590A63C" w14:textId="71312D05" w:rsidR="003576AD" w:rsidRPr="004525C2" w:rsidRDefault="003576AD" w:rsidP="004525C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3576AD">
        <w:rPr>
          <w:lang w:val="pl-PL"/>
        </w:rPr>
        <w:t>Tym razem sprzedawca zawiera z</w:t>
      </w:r>
      <w:r>
        <w:rPr>
          <w:lang w:val="pl-PL"/>
        </w:rPr>
        <w:t xml:space="preserve">biór produktów jako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7E7341" w:rsidRPr="007E734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7E7341" w:rsidRPr="007E734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="007E7341" w:rsidRPr="007E7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  <w:r w:rsidR="007E7341">
        <w:rPr>
          <w:lang w:val="pl-PL"/>
        </w:rPr>
        <w:t>.</w:t>
      </w:r>
    </w:p>
    <w:p w14:paraId="7378EC4F" w14:textId="77777777" w:rsidR="003576AD" w:rsidRPr="003576AD" w:rsidRDefault="003576AD" w:rsidP="003576AD">
      <w:pPr>
        <w:ind w:left="567"/>
        <w:rPr>
          <w:lang w:val="pl-PL"/>
        </w:rPr>
      </w:pPr>
    </w:p>
    <w:p w14:paraId="3C31C7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CAE4BC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59E46D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4410AA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E728E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BDADB7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3621AF1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54780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"Suppliers"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632B5B9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1166B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2DBD0D5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48B5FA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084B914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61201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BD447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9C7586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F9676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4CF09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4B7379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DB4D3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2F2D9F1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043C9E4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2490E5BB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5CA0BE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inverseJoinColumns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@JoinColumn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337760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1B7037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50BE2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3F4FB5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85BE78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8CE814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42936D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61EA87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32D93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C30A7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3752CA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3EF01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268C772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C39E6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CA0DF0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29A3636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1EA7E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01B631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5B548F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6BCFCE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3E12B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60BB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4FA0FE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842021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243D5A" w14:textId="77777777" w:rsidR="007E7341" w:rsidRPr="003576AD" w:rsidRDefault="007E7341" w:rsidP="003576A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1714515" w14:textId="41B589BD" w:rsidR="004525C2" w:rsidRPr="0027688D" w:rsidRDefault="003576AD" w:rsidP="0027688D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r w:rsidR="004525C2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</w:t>
      </w:r>
    </w:p>
    <w:p w14:paraId="7E71FA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5AD37E4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462330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AC0979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83792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3CCBBF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0052EB6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@SequenceGenerator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81DF357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00CFC12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0D2EE78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strategy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748B3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0EDDB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25D8FB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5F93E8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BA141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A22E1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8CE2F7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00F581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D70BB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8EA1C23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4659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EB68CA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FDB89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5035DB8E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34A6AF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2768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27688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7EB6815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D04C5AC" w14:textId="77777777" w:rsidR="0027688D" w:rsidRPr="0027688D" w:rsidRDefault="0027688D" w:rsidP="0027688D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2768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7B54F1" w14:textId="77777777" w:rsidR="002627D2" w:rsidRPr="007E7341" w:rsidRDefault="002627D2" w:rsidP="007E7341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45D7E7F" w14:textId="01595E81" w:rsidR="00BE265B" w:rsidRPr="005D21FE" w:rsidRDefault="00BE265B" w:rsidP="00BE265B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Logi SQL</w:t>
      </w:r>
    </w:p>
    <w:p w14:paraId="4A22162A" w14:textId="31413872" w:rsidR="00D40F64" w:rsidRPr="00D40F64" w:rsidRDefault="00C313A6" w:rsidP="00D40F64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</w:t>
      </w:r>
      <w:r w:rsidR="00D40F64">
        <w:rPr>
          <w:lang w:val="pl-PL"/>
        </w:rPr>
        <w:t xml:space="preserve"> (używam ich po to, aby dla każdej tabeli id było generowane niezależnie</w:t>
      </w:r>
      <w:r w:rsidR="003816CB">
        <w:rPr>
          <w:lang w:val="pl-PL"/>
        </w:rPr>
        <w:t>, startując od 1</w:t>
      </w:r>
      <w:r w:rsidR="00D40F64">
        <w:rPr>
          <w:lang w:val="pl-PL"/>
        </w:rPr>
        <w:t>).</w:t>
      </w:r>
    </w:p>
    <w:p w14:paraId="46D4D2EB" w14:textId="0DADE4B3" w:rsidR="006B0BC9" w:rsidRDefault="006B0BC9" w:rsidP="006B0BC9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694660" w14:textId="6EBDC097" w:rsidR="00EA4256" w:rsidRDefault="00EA4256" w:rsidP="00EA4256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52DD4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Products (</w:t>
      </w:r>
    </w:p>
    <w:p w14:paraId="3C003D7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42F96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46722A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3A98E6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1C1E134" w14:textId="1E418122" w:rsidR="00EA4256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5203B1BE" w14:textId="6B5A6FD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EFAB5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618CC3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023CE7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07828CB1" w14:textId="5D9C4C5C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502A5178" w14:textId="02843F9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D0710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4311BC4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1A7089F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A68CB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5151E0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4D0B6F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68832EA" w14:textId="766B718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2EE55C8" w14:textId="5C5D8D2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B895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FC2307" w14:textId="4F2A3F3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UK_9nc9hk63pkcj735l1lw563bh5 unique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22C736CF" w14:textId="4F8E6E4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26736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25019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FKnvospn0k2a1ldi72ui92wv0wg </w:t>
      </w:r>
    </w:p>
    <w:p w14:paraId="69BBD8C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62973C9" w14:textId="2449808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32D369C5" w14:textId="738D780A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B3F0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1F6D5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FKrglebkocbp0c6faljji6kkind </w:t>
      </w:r>
    </w:p>
    <w:p w14:paraId="75B29DE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54310CB" w14:textId="24D9519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401BA456" w14:textId="7F7C3D99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A2E17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6AFCCD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152730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313B75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266DA91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FC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C5405ED" w14:textId="1069A61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0152FCC" w14:textId="07D7797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98013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74588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47504F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84B597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B4C2E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A64E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05C2B63" w14:textId="50F75466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3B6DA03A" w14:textId="77A89C5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C76C6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796F9D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BBD6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59E859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76E16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4B1B1B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A83D768" w14:textId="33359C0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2AAF862C" w14:textId="2ABB005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CA29A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5197C9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DCDB00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6E7E4F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9470C4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5AEDD0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30969A4" w14:textId="0F08A427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98E24E3" w14:textId="3D2A0590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54CB1E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2A5133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083BF26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ECEE0C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61916B0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2C41C2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0242AC6" w14:textId="2AE4DE35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92D7152" w14:textId="4F61170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F477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08AB727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453CF8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E4CFE4E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AC4B9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817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ABC4E63" w14:textId="159DC7DB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6108D31B" w14:textId="2A9795A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CA36CB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48DB9A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3C186FC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085B21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40CD83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BCEBB7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4547E76" w14:textId="192B247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2723A5F4" w14:textId="1DA2539D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090FA4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5A9E2D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516F366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286FC6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7F8D3C2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4A7ED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76E7CEE" w14:textId="2DF2C782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5DCA29D" w14:textId="0C57397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85FBBE0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BB768F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643082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49D7999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84E8E9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C01C0D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0943D782" w14:textId="1D7F8D9E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4168B90B" w14:textId="698FC23F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32D4B5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60171412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com.matipl01.Supplier.products */ insert </w:t>
      </w:r>
    </w:p>
    <w:p w14:paraId="7069DB17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806F86B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SupplierProducts</w:t>
      </w:r>
      <w:proofErr w:type="spellEnd"/>
    </w:p>
    <w:p w14:paraId="2E74EC7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6A0C25C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B1BD044" w14:textId="5BB2CAA1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5145F52" w14:textId="2999CF04" w:rsid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CA2FB3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894A6B1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9CBA4C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447D1CEA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supplier1_2_,</w:t>
      </w:r>
    </w:p>
    <w:p w14:paraId="0ECB26CF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city2_2_,</w:t>
      </w:r>
    </w:p>
    <w:p w14:paraId="229C98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companyn3_2_,</w:t>
      </w:r>
    </w:p>
    <w:p w14:paraId="6CA4CCF6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supplier0_.street as street4_2_ </w:t>
      </w:r>
    </w:p>
    <w:p w14:paraId="0957F108" w14:textId="77777777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B3FD851" w14:textId="11BE02D8" w:rsidR="0027688D" w:rsidRPr="0027688D" w:rsidRDefault="0027688D" w:rsidP="0027688D">
      <w:pPr>
        <w:spacing w:line="259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768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EC1467C" w14:textId="77777777" w:rsidR="00EA4256" w:rsidRDefault="00EA4256" w:rsidP="00EA425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0974E62C" w14:textId="3DBAF1F1" w:rsidR="00EA4256" w:rsidRDefault="0027688D" w:rsidP="00EA4256">
      <w:pPr>
        <w:pStyle w:val="Nagwek4"/>
        <w:spacing w:before="120" w:after="120" w:line="240" w:lineRule="auto"/>
        <w:jc w:val="center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 w:rsidRPr="0027688D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drawing>
          <wp:inline distT="0" distB="0" distL="0" distR="0" wp14:anchorId="47E08849" wp14:editId="0BD93B47">
            <wp:extent cx="3096057" cy="885949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F579" w14:textId="0CB150C9" w:rsidR="005D21FE" w:rsidRPr="005D21FE" w:rsidRDefault="005D21FE" w:rsidP="00EA4256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346A3105" w14:textId="6696BDC6" w:rsidR="005D21FE" w:rsidRPr="000C41E6" w:rsidRDefault="007D1DB6" w:rsidP="005D21FE">
      <w:pPr>
        <w:jc w:val="center"/>
      </w:pPr>
      <w:r w:rsidRPr="007D1DB6">
        <w:drawing>
          <wp:inline distT="0" distB="0" distL="0" distR="0" wp14:anchorId="3FFB41F3" wp14:editId="4DC95E6F">
            <wp:extent cx="4034716" cy="2615609"/>
            <wp:effectExtent l="0" t="0" r="4445" b="0"/>
            <wp:docPr id="14" name="Obraz 14" descr="Obraz zawierający tekst, tablica wyników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tablica wyników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7196" cy="261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5738" w14:textId="58548945" w:rsidR="005D21FE" w:rsidRDefault="005D21FE" w:rsidP="00EA425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E09E759" w14:textId="173D00F1" w:rsidR="005D21FE" w:rsidRPr="000278E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2CFCF94E" w14:textId="6ADB87EE" w:rsidR="005D21FE" w:rsidRPr="003434A6" w:rsidRDefault="007D1DB6" w:rsidP="005D21FE">
      <w:pPr>
        <w:jc w:val="center"/>
      </w:pPr>
      <w:r w:rsidRPr="007D1DB6">
        <w:drawing>
          <wp:inline distT="0" distB="0" distL="0" distR="0" wp14:anchorId="02FA9346" wp14:editId="61F0A7CA">
            <wp:extent cx="5115639" cy="1324160"/>
            <wp:effectExtent l="0" t="0" r="0" b="9525"/>
            <wp:docPr id="15" name="Obraz 15" descr="Obraz zawierający tekst, sprzęt elektroniczny, tablica wyników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sprzęt elektroniczny, tablica wyników, wyświetl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F31C" w14:textId="1A59C8A3" w:rsidR="005D21FE" w:rsidRDefault="005D21FE" w:rsidP="00EA425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731F67D7" w14:textId="2E6248E9" w:rsidR="005D21FE" w:rsidRDefault="007D1DB6" w:rsidP="005D21FE">
      <w:pPr>
        <w:jc w:val="center"/>
      </w:pPr>
      <w:r w:rsidRPr="007D1DB6">
        <w:drawing>
          <wp:inline distT="0" distB="0" distL="0" distR="0" wp14:anchorId="20301A3B" wp14:editId="706B0D17">
            <wp:extent cx="5439534" cy="809738"/>
            <wp:effectExtent l="0" t="0" r="889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0AFB" w14:textId="117E8E49" w:rsidR="007D1DB6" w:rsidRDefault="007D1DB6" w:rsidP="007D1DB6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Tabela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Supplier</w:t>
      </w: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Products</w:t>
      </w:r>
      <w:proofErr w:type="spellEnd"/>
    </w:p>
    <w:p w14:paraId="0B93DB1B" w14:textId="3277EEFD" w:rsidR="007D1DB6" w:rsidRPr="003434A6" w:rsidRDefault="007D1DB6" w:rsidP="007D1DB6">
      <w:pPr>
        <w:jc w:val="center"/>
      </w:pPr>
      <w:r w:rsidRPr="007D1DB6">
        <w:drawing>
          <wp:inline distT="0" distB="0" distL="0" distR="0" wp14:anchorId="0F485D72" wp14:editId="6635A140">
            <wp:extent cx="3296110" cy="1247949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595" w14:textId="7C4C4238" w:rsidR="006D208E" w:rsidRPr="00A84290" w:rsidRDefault="006D208E" w:rsidP="00243EE5">
      <w:pPr>
        <w:pStyle w:val="Nagwek4"/>
        <w:spacing w:before="360" w:after="120" w:line="240" w:lineRule="auto"/>
        <w:ind w:left="425"/>
        <w:rPr>
          <w:rFonts w:ascii="Poppins" w:eastAsia="Poppins" w:hAnsi="Poppins" w:cs="Poppins"/>
          <w:b/>
          <w:i w:val="0"/>
          <w:iCs w:val="0"/>
          <w:sz w:val="30"/>
          <w:szCs w:val="30"/>
        </w:rPr>
      </w:pP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lastRenderedPageBreak/>
        <w:t>3</w:t>
      </w:r>
      <w:r>
        <w:rPr>
          <w:rFonts w:ascii="Poppins" w:eastAsia="Poppins" w:hAnsi="Poppins" w:cs="Poppins"/>
          <w:b/>
          <w:i w:val="0"/>
          <w:iCs w:val="0"/>
          <w:sz w:val="30"/>
          <w:szCs w:val="30"/>
        </w:rPr>
        <w:t>b</w:t>
      </w:r>
      <w:r w:rsidRPr="00132CF9">
        <w:rPr>
          <w:rFonts w:ascii="Poppins" w:eastAsia="Poppins" w:hAnsi="Poppins" w:cs="Poppins"/>
          <w:b/>
          <w:i w:val="0"/>
          <w:iCs w:val="0"/>
          <w:sz w:val="30"/>
          <w:szCs w:val="30"/>
        </w:rPr>
        <w:t xml:space="preserve">. </w:t>
      </w:r>
      <w:r w:rsidR="00F015C9">
        <w:rPr>
          <w:rFonts w:ascii="Poppins" w:eastAsia="Poppins" w:hAnsi="Poppins" w:cs="Poppins"/>
          <w:b/>
          <w:i w:val="0"/>
          <w:iCs w:val="0"/>
          <w:sz w:val="30"/>
          <w:szCs w:val="30"/>
        </w:rPr>
        <w:t>Bez tabeli łącznikowej</w:t>
      </w:r>
    </w:p>
    <w:p w14:paraId="3B41C489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39ED5FC2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4F98F42E" w14:textId="77777777" w:rsidR="00243EE5" w:rsidRPr="00243EE5" w:rsidRDefault="00243EE5" w:rsidP="00243EE5">
      <w:pPr>
        <w:pStyle w:val="Akapitzlist"/>
        <w:keepNext/>
        <w:keepLines/>
        <w:numPr>
          <w:ilvl w:val="0"/>
          <w:numId w:val="6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62307BD1" w14:textId="627F7ADA" w:rsidR="00243EE5" w:rsidRPr="00FC35E6" w:rsidRDefault="00243EE5" w:rsidP="00243EE5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40474EF1" w14:textId="6B8C3E1F" w:rsidR="00243EE5" w:rsidRDefault="00EE5847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Metoda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37356A55" w14:textId="68F47754" w:rsidR="004525C2" w:rsidRDefault="00243EE5" w:rsidP="003576AD">
      <w:pPr>
        <w:ind w:left="567"/>
        <w:rPr>
          <w:lang w:val="pl-PL"/>
        </w:rPr>
      </w:pPr>
      <w:r>
        <w:rPr>
          <w:lang w:val="pl-PL"/>
        </w:rPr>
        <w:t>Bez zmian</w:t>
      </w:r>
    </w:p>
    <w:p w14:paraId="3F4F7DE6" w14:textId="7B80CB01" w:rsidR="00243EE5" w:rsidRDefault="00243EE5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72B5DF2D" w14:textId="199049D5" w:rsidR="009C14D6" w:rsidRPr="00F015C9" w:rsidRDefault="009C14D6" w:rsidP="009C14D6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 xml:space="preserve">Zmiana dotyczy jedynie dekoratorów dekorujących kolekcję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final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Collection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&gt;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products </w:t>
      </w:r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new</w:t>
      </w:r>
      <w:proofErr w:type="spellEnd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9C14D6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9C14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&lt;&gt;();</w:t>
      </w:r>
      <w:r>
        <w:rPr>
          <w:lang w:val="pl-PL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 w:rsidR="00B55E59" w:rsidRPr="00F015C9">
        <w:rPr>
          <w:lang w:val="pl-PL"/>
        </w:rPr>
        <w:t>Zmodyfikowany został</w:t>
      </w:r>
      <w:r w:rsidR="005564A5" w:rsidRPr="00F015C9">
        <w:rPr>
          <w:lang w:val="pl-PL"/>
        </w:rPr>
        <w:t xml:space="preserve"> jedynie</w:t>
      </w:r>
      <w:r w:rsidRPr="00F015C9">
        <w:rPr>
          <w:lang w:val="pl-PL"/>
        </w:rPr>
        <w:t xml:space="preserve"> dekorator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@JoinTable</w:t>
      </w:r>
      <w:r w:rsidRPr="00F015C9">
        <w:rPr>
          <w:lang w:val="pl-PL"/>
        </w:rPr>
        <w:t>.</w:t>
      </w:r>
      <w:r w:rsidR="000E5AF2" w:rsidRPr="00F015C9">
        <w:rPr>
          <w:lang w:val="pl-PL"/>
        </w:rPr>
        <w:t xml:space="preserve"> Otrzymujemy więc finalnie:</w:t>
      </w:r>
    </w:p>
    <w:p w14:paraId="3D0A32D5" w14:textId="77777777" w:rsidR="009C14D6" w:rsidRPr="00F015C9" w:rsidRDefault="009C14D6" w:rsidP="009C14D6">
      <w:pPr>
        <w:pStyle w:val="Akapitzlist"/>
        <w:rPr>
          <w:lang w:val="pl-PL"/>
        </w:rPr>
      </w:pPr>
    </w:p>
    <w:p w14:paraId="0DEFBE4C" w14:textId="77777777" w:rsidR="00F015C9" w:rsidRPr="00F015C9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41642720" w14:textId="77777777" w:rsidR="00F015C9" w:rsidRPr="00F015C9" w:rsidRDefault="00F015C9" w:rsidP="00F015C9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F015C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886B211" w14:textId="6537B516" w:rsidR="00F015C9" w:rsidRPr="00F015C9" w:rsidRDefault="00F015C9" w:rsidP="009C14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015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F015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036BE6D3" w14:textId="122A1009" w:rsidR="00243EE5" w:rsidRDefault="00243EE5" w:rsidP="00243EE5">
      <w:pPr>
        <w:pStyle w:val="Nagwek4"/>
        <w:numPr>
          <w:ilvl w:val="2"/>
          <w:numId w:val="6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D82E3B9" w14:textId="77777777" w:rsidR="00243EE5" w:rsidRDefault="00243EE5" w:rsidP="00E04718">
      <w:pPr>
        <w:spacing w:after="240"/>
        <w:ind w:left="567"/>
        <w:rPr>
          <w:lang w:val="pl-PL"/>
        </w:rPr>
      </w:pPr>
      <w:r>
        <w:rPr>
          <w:lang w:val="pl-PL"/>
        </w:rPr>
        <w:t>Bez zmian</w:t>
      </w:r>
    </w:p>
    <w:p w14:paraId="255B15A1" w14:textId="77777777" w:rsidR="00E04718" w:rsidRPr="005D21FE" w:rsidRDefault="00E04718" w:rsidP="00E04718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325978F0" w14:textId="60C5BD2C" w:rsidR="00E04718" w:rsidRPr="00D40F64" w:rsidRDefault="00E04718" w:rsidP="00E04718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 w:rsidR="009E57C0">
        <w:rPr>
          <w:b/>
          <w:bCs/>
          <w:lang w:val="pl-PL"/>
        </w:rPr>
        <w:t xml:space="preserve"> </w:t>
      </w:r>
      <w:r w:rsidR="009E57C0">
        <w:rPr>
          <w:lang w:val="pl-PL"/>
        </w:rPr>
        <w:t>(usuwanie tabel z poprzedniego zadania)</w:t>
      </w:r>
      <w:r>
        <w:rPr>
          <w:lang w:val="pl-PL"/>
        </w:rPr>
        <w:t xml:space="preserve"> oraz kod odpowiedzialny za tworzenie i korzystanie z sekwencji (używam ich po to, aby dla każdej tabeli id było generowane niezależnie, startując od 1).</w:t>
      </w:r>
    </w:p>
    <w:p w14:paraId="0592C6C8" w14:textId="6015FFCE" w:rsidR="00243EE5" w:rsidRDefault="00243EE5" w:rsidP="003576AD">
      <w:pPr>
        <w:ind w:left="567"/>
        <w:rPr>
          <w:lang w:val="pl-PL"/>
        </w:rPr>
      </w:pPr>
    </w:p>
    <w:p w14:paraId="1E185D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Products (</w:t>
      </w:r>
    </w:p>
    <w:p w14:paraId="27C0FC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B27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25CFF68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6329EB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4F00D43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3D9CCB98" w14:textId="5E28D57C" w:rsidR="00DA3052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)</w:t>
      </w:r>
    </w:p>
    <w:p w14:paraId="5F92DA13" w14:textId="1FC4F78D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F7FFF8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6C7A413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923F7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63E2747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019A6B9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1C1E7D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2599E3C" w14:textId="5842CE6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5F64A00" w14:textId="2481950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0ECA94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722702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D887C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A3EFBC5" w14:textId="3EBD8DA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08F0ADB8" w14:textId="1445221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7236D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5AED37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EF32B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1D06C0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CE3B7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9CB165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B39B9AD" w14:textId="2A897406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7634D807" w14:textId="64507A2E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A1F73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309493B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EF31AC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F56716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Products</w:t>
      </w:r>
    </w:p>
    <w:p w14:paraId="124A1A1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FD8E19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E6C1771" w14:textId="5AA06CE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77F6749" w14:textId="4DAA3548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6FFF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65354F3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92DA1B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6A1B90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3545242E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889C75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5CAFC3A" w14:textId="356DEAFB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54DC81F0" w14:textId="2A71BD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3FFFF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5F4C89B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64D0908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460249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17678C0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A7452C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687E3992" w14:textId="765F9933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?)</w:t>
      </w:r>
    </w:p>
    <w:p w14:paraId="4C852E1E" w14:textId="2C4700A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8CEED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14B263B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AA898F6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100C64B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C41C8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F87A6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AF0D2A5" w14:textId="786A94A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BD561E6" w14:textId="3419740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A62F4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636F870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489B52F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9CB5FA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5A21FFF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56535DD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F84B7E3" w14:textId="3125E484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15BC744C" w14:textId="79C64100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5404E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94CC64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116003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B81F0C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3000AC5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5B8A273" w14:textId="48C329F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022D7B3E" w14:textId="25DDA7D5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942E7A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6BD195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4F817F6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3602AFF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024C2F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437C5399" w14:textId="798B4A3C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FABE98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C0B6AF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5D12B93A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3258D4E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14EBFB1C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C0D113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7D7E98A3" w14:textId="5C59BBED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E63B5E3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DD16510" w14:textId="312A4166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BBD40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/* create one-to-many row com.matipl01.Supplier.products */ update</w:t>
      </w:r>
    </w:p>
    <w:p w14:paraId="42C15D1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0F1C372F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487DD007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DA2811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D1BB4CE" w14:textId="4337977F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6BBC5E4" w14:textId="77777777" w:rsid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7F3029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5C67791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9CA220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7C045F64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4ECC814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16877342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55D59E1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494E01B3" w14:textId="77777777" w:rsidR="00F015C9" w:rsidRPr="00F015C9" w:rsidRDefault="00F015C9" w:rsidP="00F015C9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8BDAE" w14:textId="2CA3A51B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015C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30BBA9CB" w14:textId="77777777" w:rsidR="00F015C9" w:rsidRDefault="00F015C9" w:rsidP="00F015C9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2A6DAABD" w14:textId="77777777" w:rsidR="00F015C9" w:rsidRPr="00A51C42" w:rsidRDefault="00F015C9" w:rsidP="00F015C9">
      <w:pPr>
        <w:spacing w:after="120"/>
        <w:ind w:left="567"/>
      </w:pPr>
      <w:r>
        <w:rPr>
          <w:lang w:val="pl-PL"/>
        </w:rPr>
        <w:t>Taki sam jak poprzednio.</w:t>
      </w:r>
    </w:p>
    <w:p w14:paraId="4C3BCDE8" w14:textId="77777777" w:rsidR="00F015C9" w:rsidRPr="000C41E6" w:rsidRDefault="00F015C9" w:rsidP="00F015C9">
      <w:pPr>
        <w:jc w:val="center"/>
      </w:pPr>
      <w:r w:rsidRPr="00F015C9">
        <w:drawing>
          <wp:inline distT="0" distB="0" distL="0" distR="0" wp14:anchorId="2D570E6E" wp14:editId="7FD160EF">
            <wp:extent cx="3115110" cy="857370"/>
            <wp:effectExtent l="0" t="0" r="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546" w14:textId="77777777" w:rsidR="00F015C9" w:rsidRDefault="00F015C9" w:rsidP="00DA3052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0873DB" w14:textId="77777777" w:rsidR="00922DF2" w:rsidRPr="005D21FE" w:rsidRDefault="00922DF2" w:rsidP="00F015C9">
      <w:pPr>
        <w:pStyle w:val="Nagwek4"/>
        <w:numPr>
          <w:ilvl w:val="1"/>
          <w:numId w:val="6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5C6B1E13" w14:textId="64A6E22A" w:rsidR="00922DF2" w:rsidRPr="005E0D55" w:rsidRDefault="00697E32" w:rsidP="00922DF2">
      <w:pPr>
        <w:jc w:val="center"/>
      </w:pPr>
      <w:r w:rsidRPr="00697E32">
        <w:drawing>
          <wp:inline distT="0" distB="0" distL="0" distR="0" wp14:anchorId="713F60A9" wp14:editId="423553BB">
            <wp:extent cx="4438650" cy="126449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1078" cy="12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8BC5" w14:textId="77777777" w:rsidR="00922DF2" w:rsidRDefault="00922DF2" w:rsidP="00F015C9">
      <w:pPr>
        <w:pStyle w:val="Nagwek4"/>
        <w:numPr>
          <w:ilvl w:val="1"/>
          <w:numId w:val="6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0AF164AA" w14:textId="07B65E6D" w:rsidR="00922DF2" w:rsidRPr="000278EE" w:rsidRDefault="00922DF2" w:rsidP="00F015C9">
      <w:pPr>
        <w:pStyle w:val="Nagwek4"/>
        <w:numPr>
          <w:ilvl w:val="2"/>
          <w:numId w:val="6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69AF89D9" w14:textId="42E60B9A" w:rsidR="00922DF2" w:rsidRPr="003434A6" w:rsidRDefault="00697E32" w:rsidP="00922DF2">
      <w:pPr>
        <w:jc w:val="center"/>
      </w:pPr>
      <w:r w:rsidRPr="00697E32">
        <w:drawing>
          <wp:inline distT="0" distB="0" distL="0" distR="0" wp14:anchorId="0E57E9DE" wp14:editId="2EF7FBEA">
            <wp:extent cx="5800725" cy="1075789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4682" cy="10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D99" w14:textId="7A512D1F" w:rsidR="00922DF2" w:rsidRDefault="00922DF2" w:rsidP="00F015C9">
      <w:pPr>
        <w:pStyle w:val="Nagwek4"/>
        <w:numPr>
          <w:ilvl w:val="2"/>
          <w:numId w:val="6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</w:t>
      </w:r>
      <w:r w:rsidR="00D34CBF"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s</w:t>
      </w:r>
    </w:p>
    <w:p w14:paraId="046FE26A" w14:textId="487C3AA1" w:rsidR="00922DF2" w:rsidRPr="003434A6" w:rsidRDefault="00697E32" w:rsidP="00922DF2">
      <w:pPr>
        <w:jc w:val="center"/>
      </w:pPr>
      <w:r w:rsidRPr="00697E32">
        <w:drawing>
          <wp:inline distT="0" distB="0" distL="0" distR="0" wp14:anchorId="60E21B03" wp14:editId="5D332AD7">
            <wp:extent cx="5430008" cy="800212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E3E" w14:textId="77777777" w:rsidR="00697E32" w:rsidRDefault="00697E32">
      <w:pPr>
        <w:spacing w:after="160" w:line="259" w:lineRule="auto"/>
        <w:rPr>
          <w:rFonts w:ascii="Poppins" w:eastAsia="Poppins" w:hAnsi="Poppins" w:cs="Poppins"/>
          <w:b/>
          <w:color w:val="073763"/>
          <w:sz w:val="32"/>
          <w:szCs w:val="32"/>
        </w:rPr>
      </w:pPr>
      <w:r>
        <w:br w:type="page"/>
      </w:r>
    </w:p>
    <w:p w14:paraId="035681B5" w14:textId="363BA5D5" w:rsidR="00F82106" w:rsidRDefault="00F82106" w:rsidP="00F015C9">
      <w:pPr>
        <w:pStyle w:val="Nagwek3"/>
        <w:numPr>
          <w:ilvl w:val="0"/>
          <w:numId w:val="6"/>
        </w:numPr>
        <w:tabs>
          <w:tab w:val="left" w:pos="3722"/>
        </w:tabs>
        <w:spacing w:after="120"/>
        <w:jc w:val="both"/>
      </w:pPr>
      <w:r>
        <w:lastRenderedPageBreak/>
        <w:t>Relacja dwustronna</w:t>
      </w:r>
    </w:p>
    <w:p w14:paraId="588D695C" w14:textId="60DFEAA4" w:rsidR="00DA3052" w:rsidRDefault="00EE4464" w:rsidP="00EE4464">
      <w:pPr>
        <w:ind w:left="567"/>
        <w:rPr>
          <w:lang w:val="en-US"/>
        </w:rPr>
      </w:pPr>
      <w:proofErr w:type="spellStart"/>
      <w:r>
        <w:rPr>
          <w:lang w:val="en-US"/>
        </w:rPr>
        <w:t>Łączymy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poprzednie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rozwiązania</w:t>
      </w:r>
      <w:proofErr w:type="spellEnd"/>
    </w:p>
    <w:p w14:paraId="4E7AE7B9" w14:textId="77777777" w:rsidR="00EE5847" w:rsidRPr="00EE5847" w:rsidRDefault="00EE5847" w:rsidP="007D1DB6">
      <w:pPr>
        <w:pStyle w:val="Akapitzlist"/>
        <w:keepNext/>
        <w:keepLines/>
        <w:numPr>
          <w:ilvl w:val="0"/>
          <w:numId w:val="1"/>
        </w:numPr>
        <w:spacing w:before="40" w:after="120" w:line="240" w:lineRule="auto"/>
        <w:contextualSpacing w:val="0"/>
        <w:outlineLvl w:val="3"/>
        <w:rPr>
          <w:rFonts w:ascii="Poppins" w:eastAsia="Poppins" w:hAnsi="Poppins" w:cs="Poppins"/>
          <w:b/>
          <w:vanish/>
          <w:color w:val="0B5394"/>
          <w:sz w:val="28"/>
          <w:szCs w:val="28"/>
        </w:rPr>
      </w:pPr>
    </w:p>
    <w:p w14:paraId="598E8861" w14:textId="1E84248D" w:rsidR="00EE5847" w:rsidRPr="00FC35E6" w:rsidRDefault="00EE5847" w:rsidP="007D1DB6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696D174D" w14:textId="49E9BB38" w:rsidR="00EF1887" w:rsidRPr="00EF1887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5EB16E4F" w14:textId="77777777" w:rsidR="00EF1887" w:rsidRPr="00EF1887" w:rsidRDefault="00EF1887" w:rsidP="00EF1887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E1AC6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79F03B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A5E74B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4AFBC1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Krzesło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111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D06A4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Stół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8A9D3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product3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Szafa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44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BDCB8C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product4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Komoda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6BD2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02A42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supplier1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1"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Malinowa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Poznań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61690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 supplier2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Dostawca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2"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Konwaliowa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"Kraków"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07161A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FE78DC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136FD3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9BD182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C1557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F8D659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9441AE8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F27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C09FA25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5CE4B83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3B3F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88CAAC1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product3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77F90A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product4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DCDE5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supplier1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B496AC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supplier2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A91DAE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commit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8870FB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72530B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EF1887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Testowanie</w:t>
      </w:r>
      <w:proofErr w:type="spellEnd"/>
    </w:p>
    <w:p w14:paraId="5CE8A0FD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Supplier"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74FB8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E1456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</w:t>
      </w:r>
      <w:proofErr w:type="spellEnd"/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72313DF6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622FEA0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8F2E7E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F786F7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01A0DA" w14:textId="05191323" w:rsidR="00EF1887" w:rsidRPr="006F01CA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jest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dostarczany</w:t>
      </w:r>
      <w:proofErr w:type="spellEnd"/>
      <w:r w:rsidR="00B55A5D"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/e/a</w:t>
      </w:r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przez</w:t>
      </w:r>
      <w:proofErr w:type="spellEnd"/>
      <w:r w:rsidRPr="006F01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"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</w:t>
      </w:r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6F01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2A848D0F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F01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3A244554" w14:textId="77777777" w:rsidR="00EF1887" w:rsidRPr="00EF1887" w:rsidRDefault="00EF1887" w:rsidP="00EF1887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E48FC06" w14:textId="6F59DFD9" w:rsidR="00EF1887" w:rsidRPr="00EF1887" w:rsidRDefault="00EF1887" w:rsidP="00EF188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EF18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EF18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57A75A8" w14:textId="2DF81913" w:rsidR="005611E2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Supplier</w:t>
      </w:r>
    </w:p>
    <w:p w14:paraId="2001CF0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7094A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03218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52A42F6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57B39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C920BCA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util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Collection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9DB0CFD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8E201F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"Suppliers"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E7339C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157C4C2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@SequenceGenerator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C824B3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D8D1930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790BF87D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strategy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Supplier_SEQ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B48BA23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019ABC2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DED930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73EEA9E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3BB839F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B5248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4750F9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@OneToMany</w:t>
      </w:r>
    </w:p>
    <w:p w14:paraId="0DFA12BD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"supplierID"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DAD8B91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15D0084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8DA5406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1AD647E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91BEC4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street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city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50281D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91FC23E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street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street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26B98F9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city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city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4D830C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4D3C4C4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306CD1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BCB710E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BD0BD6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D7C043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9BA3B93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8C337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59F5DD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E07D8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3CEEF2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A7B59F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addProducts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Product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EF6A6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addAll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asList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BD1E2D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43FE1017" w14:textId="5C0BE450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09398C1E" w14:textId="01C84CB1" w:rsidR="00EE5847" w:rsidRPr="005611E2" w:rsidRDefault="00EE5847" w:rsidP="007D1DB6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23D5454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matipl01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D021A4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A770CA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persistence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309EB18D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30E429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@Table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"Products"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51D88E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@Entity</w:t>
      </w:r>
    </w:p>
    <w:p w14:paraId="391ABF6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@SequenceGenerator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2E451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41E29D3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@Id</w:t>
      </w:r>
    </w:p>
    <w:p w14:paraId="243757A6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@GeneratedValue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strategy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GenerationType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SEQUENCE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generator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Product_SEQ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2A468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E0B75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E60F52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E695A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0811D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A14DB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@ManyToOne</w:t>
      </w:r>
    </w:p>
    <w:p w14:paraId="7D2EE21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@JoinColumn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supplierID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AA51F59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BB03E6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3578BB4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4097438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6070C7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77599A1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5938702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7AF498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AA52FF7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E2DE1B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7139BC51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FA5328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5611E2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54F660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A7CC0B3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EF98EBC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E597F0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02C3A2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217D17A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CC14EE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611E2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4BBF9B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5611E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B0292A5" w14:textId="77777777" w:rsidR="005611E2" w:rsidRP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5611E2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5CC0AF2A" w14:textId="052B7C33" w:rsidR="005611E2" w:rsidRDefault="005611E2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</w:pPr>
      <w:r w:rsidRPr="005611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0485683" w14:textId="77777777" w:rsidR="00DF1A50" w:rsidRPr="005611E2" w:rsidRDefault="00DF1A50" w:rsidP="005611E2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816F721" w14:textId="77777777" w:rsidR="00DF1A50" w:rsidRPr="005D21FE" w:rsidRDefault="00DF1A50" w:rsidP="007D1DB6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14137CB7" w14:textId="77777777" w:rsidR="00DF1A50" w:rsidRPr="00D40F64" w:rsidRDefault="00DF1A50" w:rsidP="00DF1A50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 (używam ich po to, aby dla każdej tabeli id było generowane niezależnie, startując od 1).</w:t>
      </w:r>
    </w:p>
    <w:p w14:paraId="53AE4C49" w14:textId="6D77899E" w:rsidR="005611E2" w:rsidRDefault="005611E2" w:rsidP="00EE4464">
      <w:pPr>
        <w:ind w:left="567"/>
        <w:rPr>
          <w:lang w:val="pl-PL"/>
        </w:rPr>
      </w:pPr>
    </w:p>
    <w:p w14:paraId="17C8BCC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Products (</w:t>
      </w:r>
    </w:p>
    <w:p w14:paraId="0AFF888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082534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1654C9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4DB0D9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integer,</w:t>
      </w:r>
    </w:p>
    <w:p w14:paraId="1489CF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6C51C31D" w14:textId="4C80FB68" w:rsidR="00B86EF7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0B39AFC8" w14:textId="3F194DD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79EA1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Suppliers (</w:t>
      </w:r>
    </w:p>
    <w:p w14:paraId="3016F9C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7C793DA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city varchar(255),</w:t>
      </w:r>
    </w:p>
    <w:p w14:paraId="524015C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varchar(255),</w:t>
      </w:r>
    </w:p>
    <w:p w14:paraId="7F8F42F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street varchar(255),</w:t>
      </w:r>
    </w:p>
    <w:p w14:paraId="3609AE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48CB33AD" w14:textId="78743C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1E4C8A91" w14:textId="796CA24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A581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4352900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FKbjx75exi25f1c48i92gu8rvlx </w:t>
      </w:r>
    </w:p>
    <w:p w14:paraId="516C2AC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79A9A8B" w14:textId="606D7CC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63584C15" w14:textId="4D6BBC83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FA725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250122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37A4299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FDD735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5D9F458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23BDD6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92BC33C" w14:textId="1E76238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353EC997" w14:textId="44C878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484FD4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7CF5B6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9619C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0CDD7E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63DFE45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F471B3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9D20D1A" w14:textId="4C24515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2851AA0F" w14:textId="5FF5DC6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99710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291BAB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BB5AA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734C295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BDB341E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36B35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615959D" w14:textId="4F606934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B0BF04" w14:textId="579CCF1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0D42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09CCEEE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15F5592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06ADD9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Products</w:t>
      </w:r>
    </w:p>
    <w:p w14:paraId="1EC4370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87F2E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35C1D956" w14:textId="5A18823E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79497C55" w14:textId="1333B3B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660D0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440E4FE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41B6DA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B49EC9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3E05555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DA6A1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4182C14F" w14:textId="130EFB3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40C8DDF3" w14:textId="74F7931C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42160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com.matipl01.Supplier</w:t>
      </w:r>
    </w:p>
    <w:p w14:paraId="3453356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7735633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2D611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Suppliers</w:t>
      </w:r>
    </w:p>
    <w:p w14:paraId="25F3B83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(city,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companyName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street,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11EE89D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8D37F39" w14:textId="14D1ED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?)</w:t>
      </w:r>
    </w:p>
    <w:p w14:paraId="549396BC" w14:textId="3D0A99F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F6FA0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73E4028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D415F7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1FF8261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0DD9C2E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616F8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A482582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6CD3D25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5AC07EC0" w14:textId="6220737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1F982EE" w14:textId="2C20A5E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6BE8C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ACDD35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53086A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21AB2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E6257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DC1D0D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F757775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0874BBE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B884BCD" w14:textId="6E71B23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ACF4AF1" w14:textId="1D7AC5E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10D042A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3B658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418CFE53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59059F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7BC3A9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B1F83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2F164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1B9AE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0A0744A1" w14:textId="2DDB9790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C522BA1" w14:textId="5760A1C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1396D9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32E205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B9C2F7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1D6552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468DA058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24D2E7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5FBF3D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DC6D89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312BCE93" w14:textId="7179E292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F5E1D7" w14:textId="52E5D70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3139FB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0B8A3B3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510F3999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50218364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0BA60E1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56775DB1" w14:textId="5FC62C91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0A89443" w14:textId="6E4CA328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6AEC3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70F48A1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7062703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0B77E27F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38E700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0D1C270D" w14:textId="321C24C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7CBBBEB4" w14:textId="49900C7B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C2A97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1CEC01B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50A87E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200C41C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44EE4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3BA5B9" w14:textId="6F05B99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49ADB829" w14:textId="287EE2B9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49E44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create one-to-many row com.matipl01.Supplier.products */ update</w:t>
      </w:r>
    </w:p>
    <w:p w14:paraId="33C82D06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</w:t>
      </w:r>
    </w:p>
    <w:p w14:paraId="21740ADC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</w:t>
      </w:r>
    </w:p>
    <w:p w14:paraId="7BD15EED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2A33B577" w14:textId="77777777" w:rsidR="00F83590" w:rsidRP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6CCA747" w14:textId="5C8EBE0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6B1D6550" w14:textId="61C4AC8A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04D63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E9AEE79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08BB606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Supplier */ select</w:t>
      </w:r>
    </w:p>
    <w:p w14:paraId="176E8EC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supplier1_1_,</w:t>
      </w:r>
    </w:p>
    <w:p w14:paraId="07688B6A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city2_1_,</w:t>
      </w:r>
    </w:p>
    <w:p w14:paraId="50B9258B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companyn3_1_,</w:t>
      </w:r>
    </w:p>
    <w:p w14:paraId="69E21CA3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street4_1_ </w:t>
      </w:r>
    </w:p>
    <w:p w14:paraId="22717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511C1B59" w14:textId="7539C0FA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</w:t>
      </w:r>
    </w:p>
    <w:p w14:paraId="43AD34A0" w14:textId="66C8B710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41E4C28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795C8F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6F00F301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127763AE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producti1_0_,</w:t>
      </w:r>
    </w:p>
    <w:p w14:paraId="0937B67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productn2_0_,</w:t>
      </w:r>
    </w:p>
    <w:p w14:paraId="3960E706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supplier4_0_,</w:t>
      </w:r>
    </w:p>
    <w:p w14:paraId="558BB68F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unitsins3_0_ </w:t>
      </w:r>
    </w:p>
    <w:p w14:paraId="6BE75C92" w14:textId="77777777" w:rsidR="00F83590" w:rsidRP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D23D1F4" w14:textId="25D737F7" w:rsidR="00F83590" w:rsidRDefault="00F83590" w:rsidP="00F83590">
      <w:pPr>
        <w:ind w:left="426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8359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7DFA9CDC" w14:textId="77777777" w:rsidR="00F83590" w:rsidRDefault="00F83590" w:rsidP="00F83590">
      <w:pPr>
        <w:pStyle w:val="Nagwek4"/>
        <w:numPr>
          <w:ilvl w:val="1"/>
          <w:numId w:val="1"/>
        </w:numPr>
        <w:spacing w:before="120" w:after="120" w:line="240" w:lineRule="auto"/>
        <w:ind w:left="1287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260B045" w14:textId="47318F49" w:rsidR="00F83590" w:rsidRDefault="00F83590" w:rsidP="00F83590">
      <w:pPr>
        <w:jc w:val="center"/>
      </w:pPr>
      <w:r w:rsidRPr="00F83590">
        <w:drawing>
          <wp:inline distT="0" distB="0" distL="0" distR="0" wp14:anchorId="5352AB86" wp14:editId="258B22E0">
            <wp:extent cx="3048425" cy="876422"/>
            <wp:effectExtent l="0" t="0" r="0" b="0"/>
            <wp:docPr id="33" name="Obraz 3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az 33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35A" w14:textId="523028D1" w:rsidR="00F83590" w:rsidRPr="000C41E6" w:rsidRDefault="00F83590" w:rsidP="00F83590">
      <w:pPr>
        <w:jc w:val="center"/>
      </w:pPr>
      <w:r w:rsidRPr="00F83590">
        <w:lastRenderedPageBreak/>
        <w:drawing>
          <wp:inline distT="0" distB="0" distL="0" distR="0" wp14:anchorId="1C9ACD18" wp14:editId="79BACC29">
            <wp:extent cx="4334480" cy="857370"/>
            <wp:effectExtent l="0" t="0" r="0" b="0"/>
            <wp:docPr id="34" name="Obraz 3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6F01" w14:textId="77777777" w:rsidR="00F83590" w:rsidRDefault="00F83590" w:rsidP="00F83590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C5E10F6" w14:textId="77777777" w:rsidR="00B55A5D" w:rsidRPr="005D21FE" w:rsidRDefault="00B55A5D" w:rsidP="00F83590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</w:p>
    <w:p w14:paraId="253DCAD3" w14:textId="636533A7" w:rsidR="00B55A5D" w:rsidRPr="005E0D55" w:rsidRDefault="00F83590" w:rsidP="00B55A5D">
      <w:pPr>
        <w:jc w:val="center"/>
      </w:pPr>
      <w:r w:rsidRPr="00F83590">
        <w:drawing>
          <wp:inline distT="0" distB="0" distL="0" distR="0" wp14:anchorId="3C7B8242" wp14:editId="6940E9BA">
            <wp:extent cx="4782217" cy="1352739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33A" w14:textId="77777777" w:rsidR="00B55A5D" w:rsidRDefault="00B55A5D" w:rsidP="00F83590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Utworzone tabele</w:t>
      </w:r>
    </w:p>
    <w:p w14:paraId="34ECFEDE" w14:textId="77777777" w:rsidR="00B55A5D" w:rsidRPr="000278EE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02FA5BCD" w14:textId="408C0CC3" w:rsidR="00B55A5D" w:rsidRPr="003434A6" w:rsidRDefault="00F83590" w:rsidP="00B55A5D">
      <w:pPr>
        <w:jc w:val="center"/>
      </w:pPr>
      <w:r w:rsidRPr="00F83590">
        <w:drawing>
          <wp:inline distT="0" distB="0" distL="0" distR="0" wp14:anchorId="57D2604B" wp14:editId="322EA5C8">
            <wp:extent cx="5772150" cy="10561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671" cy="10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015" w14:textId="77777777" w:rsidR="00B55A5D" w:rsidRDefault="00B55A5D" w:rsidP="00F83590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Suppliers</w:t>
      </w:r>
    </w:p>
    <w:p w14:paraId="7C097765" w14:textId="2EABB02F" w:rsidR="00B86EF7" w:rsidRPr="00937FFD" w:rsidRDefault="00F83590" w:rsidP="00937FFD">
      <w:pPr>
        <w:jc w:val="center"/>
      </w:pPr>
      <w:r w:rsidRPr="00F83590">
        <w:drawing>
          <wp:inline distT="0" distB="0" distL="0" distR="0" wp14:anchorId="0B92BC7E" wp14:editId="1D3132F1">
            <wp:extent cx="5742544" cy="85725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1969" cy="8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B2E1" w14:textId="0A4414A2" w:rsidR="00937FFD" w:rsidRDefault="00937FFD" w:rsidP="00F83590">
      <w:pPr>
        <w:pStyle w:val="Nagwek3"/>
        <w:numPr>
          <w:ilvl w:val="0"/>
          <w:numId w:val="1"/>
        </w:numPr>
        <w:tabs>
          <w:tab w:val="left" w:pos="3722"/>
        </w:tabs>
        <w:spacing w:after="120"/>
        <w:jc w:val="both"/>
      </w:pPr>
      <w:r>
        <w:t xml:space="preserve">Dodanie klasy </w:t>
      </w:r>
      <w:proofErr w:type="spellStart"/>
      <w:r>
        <w:t>Category</w:t>
      </w:r>
      <w:proofErr w:type="spellEnd"/>
    </w:p>
    <w:p w14:paraId="05E57464" w14:textId="52A659A5" w:rsidR="00B86EF7" w:rsidRPr="00E54189" w:rsidRDefault="0065470F" w:rsidP="00E54189">
      <w:pPr>
        <w:shd w:val="clear" w:color="auto" w:fill="FFFFFF"/>
        <w:spacing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>Ponieważ znów konieczne jest zmodyfikowanie istniejących już produktów, ponownie zmieniłem wartość</w:t>
      </w:r>
      <w:r w:rsidR="00D26849">
        <w:rPr>
          <w:lang w:val="pl-PL"/>
        </w:rPr>
        <w:t xml:space="preserve"> </w:t>
      </w:r>
      <w:r w:rsidR="00D26849" w:rsidRPr="00D2684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pl-PL"/>
        </w:rPr>
        <w:t>hbm2ddl.auto</w:t>
      </w:r>
      <w:r w:rsidR="00D26849">
        <w:rPr>
          <w:lang w:val="pl-PL"/>
        </w:rPr>
        <w:t xml:space="preserve"> w pliku </w:t>
      </w:r>
      <w:r w:rsidR="00D26849">
        <w:rPr>
          <w:b/>
          <w:bCs/>
          <w:lang w:val="pl-PL"/>
        </w:rPr>
        <w:t xml:space="preserve">hibarnate.cfg.xml </w:t>
      </w:r>
      <w:r w:rsidR="00D26849">
        <w:rPr>
          <w:lang w:val="pl-PL"/>
        </w:rPr>
        <w:t xml:space="preserve">na </w:t>
      </w:r>
      <w:r w:rsidR="00D26849" w:rsidRPr="00D2684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l-PL"/>
        </w:rPr>
        <w:t>update</w:t>
      </w:r>
      <w:r w:rsidR="00D26849">
        <w:rPr>
          <w:lang w:val="pl-PL"/>
        </w:rPr>
        <w:t>.</w:t>
      </w:r>
    </w:p>
    <w:p w14:paraId="1E43ADF2" w14:textId="688AA6EF" w:rsidR="00E54189" w:rsidRDefault="00E54189" w:rsidP="00E54189">
      <w:pPr>
        <w:pStyle w:val="Nagwek4"/>
        <w:numPr>
          <w:ilvl w:val="1"/>
          <w:numId w:val="1"/>
        </w:numPr>
        <w:spacing w:before="120"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Zaimplementowane klasy</w:t>
      </w:r>
    </w:p>
    <w:p w14:paraId="2A3300E8" w14:textId="5AECF6E0" w:rsidR="00CD3CF0" w:rsidRPr="00CD3CF0" w:rsidRDefault="00CD3CF0" w:rsidP="00CD3CF0">
      <w:pPr>
        <w:ind w:left="567"/>
      </w:pPr>
      <w:r>
        <w:rPr>
          <w:lang w:val="pl-PL"/>
        </w:rPr>
        <w:t xml:space="preserve">Poniżej umieściłem jedynie kod klas, </w:t>
      </w:r>
      <w:r w:rsidR="00330278">
        <w:rPr>
          <w:lang w:val="pl-PL"/>
        </w:rPr>
        <w:t>które używałem podczas realizacji tego podpunktu.</w:t>
      </w:r>
    </w:p>
    <w:p w14:paraId="22318C55" w14:textId="24F78B94" w:rsidR="00B86EF7" w:rsidRPr="00E54189" w:rsidRDefault="00E54189" w:rsidP="00B86EF7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Matoda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 z klasy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Main</w:t>
      </w:r>
      <w:proofErr w:type="spellEnd"/>
    </w:p>
    <w:p w14:paraId="47D0182D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F7E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53C62D9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Query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8A8D2E8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FAFF15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Session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proofErr w:type="spellEnd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getSession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BCA4F06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Transaction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tx</w:t>
      </w:r>
      <w:proofErr w:type="spellEnd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beginTransaction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4B4690C4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furniture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meble</w:t>
      </w:r>
      <w:proofErr w:type="spellEnd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2C8525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Category food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"food"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FCC364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EE0C358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Assign category to the existing products</w:t>
      </w:r>
    </w:p>
    <w:p w14:paraId="0FB2F604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Product"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94B26C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List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668DB133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::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D3D4CE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D97D68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50DBDE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Create new products and assign a category to them</w:t>
      </w:r>
    </w:p>
    <w:p w14:paraId="6B3B1DFB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apple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Jabłko</w:t>
      </w:r>
      <w:proofErr w:type="spellEnd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59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FA28EF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 bread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Chleb</w:t>
      </w:r>
      <w:proofErr w:type="spellEnd"/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food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232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9013150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DCDB7C2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0F6452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886546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furniture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A1ECD9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food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080012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apple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8F79812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bread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91A2BC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1CE8FB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Tests</w:t>
      </w:r>
    </w:p>
    <w:p w14:paraId="7B22A133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Produkty</w:t>
      </w:r>
      <w:proofErr w:type="spellEnd"/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należące</w:t>
      </w:r>
      <w:proofErr w:type="spellEnd"/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do </w:t>
      </w:r>
      <w:proofErr w:type="spellStart"/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kategorii</w:t>
      </w:r>
      <w:proofErr w:type="spellEnd"/>
    </w:p>
    <w:p w14:paraId="7A8F0E52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query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session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createQuery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"from Category"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D255619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query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getResultList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C64F616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"Kategoria: "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": 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841B79B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forEach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out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"\t- "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","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C2D9AD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});</w:t>
      </w:r>
    </w:p>
    <w:p w14:paraId="1C99E24E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tx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commit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();</w:t>
      </w:r>
    </w:p>
    <w:p w14:paraId="568B86A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1B996F9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    </w:t>
      </w:r>
      <w:r w:rsidRPr="00CF7ECA">
        <w:rPr>
          <w:rFonts w:ascii="Courier New" w:eastAsia="Times New Roman" w:hAnsi="Courier New" w:cs="Courier New"/>
          <w:color w:val="008000"/>
          <w:sz w:val="20"/>
          <w:szCs w:val="20"/>
          <w:lang w:val="pl-PL"/>
        </w:rPr>
        <w:t>// Kategoria, do której należy produkt</w:t>
      </w:r>
    </w:p>
    <w:p w14:paraId="07E1B44A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proofErr w:type="spellEnd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apple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78CE2896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7F7FB0E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CF7E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67059B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Product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proofErr w:type="spellEnd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products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F7ECA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E4EC3A7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System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out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println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 należy do kategorii: "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+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getCategory</w:t>
      </w:r>
      <w:proofErr w:type="spellEnd"/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());</w:t>
      </w:r>
    </w:p>
    <w:p w14:paraId="3EB4CE49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   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395AA096" w14:textId="77777777" w:rsidR="00CF7ECA" w:rsidRPr="00CF7ECA" w:rsidRDefault="00CF7ECA" w:rsidP="00CF7ECA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CF7ECA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    </w:t>
      </w:r>
      <w:r w:rsidRPr="00CF7EC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D8919C9" w14:textId="5FA32658" w:rsidR="00A37C5F" w:rsidRPr="00A37C5F" w:rsidRDefault="00E54189" w:rsidP="00E54189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Klasa Product</w:t>
      </w:r>
    </w:p>
    <w:p w14:paraId="5E187FC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CEA83AD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BCA7F4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2280C0C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406F3B06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063834A4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"Products"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35483AC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2F042E9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4E7C8DE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1B5CCD7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productID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242C29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6630FB51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productName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0263D0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unitsInStock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600E16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7AD429C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@ManyToOne</w:t>
      </w:r>
    </w:p>
    <w:p w14:paraId="385374BC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supplierID</w:t>
      </w:r>
      <w:proofErr w:type="spellEnd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74B22809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Supplier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supplier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71B6D601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0E3CE49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@ManyToOne</w:t>
      </w:r>
    </w:p>
    <w:p w14:paraId="5119606C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@JoinColumn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categoryID</w:t>
      </w:r>
      <w:proofErr w:type="spellEnd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5594EF97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4DB86453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5ED904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Product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{}</w:t>
      </w:r>
    </w:p>
    <w:p w14:paraId="75C4E29C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1D366D51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C0C6C9B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3AF484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74C10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81F1A3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C3C970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7BB1F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43679F0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4BEBBC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 ("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</w:t>
      </w:r>
      <w:proofErr w:type="spellStart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szt</w:t>
      </w:r>
      <w:proofErr w:type="spellEnd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.)"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09F8D9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407FBA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14D094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setSupplier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 supplier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3690489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EDFFAA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19E9389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8EA63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getSupplier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8B75B3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supplier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32F5F8B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7139B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C0736F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setCategory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 category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191B26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13378F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EB5693D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930F2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getCategory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B8CAF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return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104E6AD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2B65E4D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780EEE3D" w14:textId="4189CAE7" w:rsidR="006964AA" w:rsidRPr="000F5441" w:rsidRDefault="006964AA" w:rsidP="006964AA">
      <w:pPr>
        <w:pStyle w:val="Nagwek4"/>
        <w:numPr>
          <w:ilvl w:val="2"/>
          <w:numId w:val="1"/>
        </w:numPr>
        <w:spacing w:before="120" w:after="120" w:line="240" w:lineRule="auto"/>
        <w:ind w:left="1418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 xml:space="preserve">Klasa </w:t>
      </w:r>
      <w:proofErr w:type="spellStart"/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Category</w:t>
      </w:r>
      <w:proofErr w:type="spellEnd"/>
    </w:p>
    <w:p w14:paraId="58426657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package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com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matipl01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65D0647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39C6902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javax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persistence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.*;</w:t>
      </w:r>
    </w:p>
    <w:p w14:paraId="119446FD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ArrayList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0741B33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pl-PL"/>
        </w:rPr>
        <w:t>import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java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util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Collection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01442B5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2F3FDB89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@Table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name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proofErr w:type="spellStart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Categories</w:t>
      </w:r>
      <w:proofErr w:type="spellEnd"/>
      <w:r w:rsidRPr="00CD3CF0">
        <w:rPr>
          <w:rFonts w:ascii="Courier New" w:eastAsia="Times New Roman" w:hAnsi="Courier New" w:cs="Courier New"/>
          <w:color w:val="808080"/>
          <w:sz w:val="20"/>
          <w:szCs w:val="20"/>
          <w:lang w:val="pl-PL"/>
        </w:rPr>
        <w:t>"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3FD5F2D1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@Entity</w:t>
      </w:r>
    </w:p>
    <w:p w14:paraId="0DD11787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class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{</w:t>
      </w:r>
    </w:p>
    <w:p w14:paraId="29805EE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@Id</w:t>
      </w:r>
    </w:p>
    <w:p w14:paraId="3CC4802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@GeneratedValue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strategy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GenerationType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AUTO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</w:t>
      </w:r>
    </w:p>
    <w:p w14:paraId="59745A23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int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categoryID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5FB2DCFC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proofErr w:type="spellStart"/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pl-PL"/>
        </w:rPr>
        <w:t>private</w:t>
      </w:r>
      <w:proofErr w:type="spellEnd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String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name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;</w:t>
      </w:r>
    </w:p>
    <w:p w14:paraId="6BD49B71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</w:p>
    <w:p w14:paraId="565C2D7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@OneToMany</w:t>
      </w:r>
    </w:p>
    <w:p w14:paraId="2949325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final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&lt;&gt;();</w:t>
      </w:r>
    </w:p>
    <w:p w14:paraId="781CA34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DB07756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{}</w:t>
      </w:r>
    </w:p>
    <w:p w14:paraId="75DF266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CD07F7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Category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 name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5B656BD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this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F2A6315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827EEFB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07B832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@Override</w:t>
      </w:r>
    </w:p>
    <w:p w14:paraId="66324C06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29B77B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name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4D8DA4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73F895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B84DABA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Collection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getProducts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2C7B85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D3C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products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2F68504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659CDE4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3C495E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addProduct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 product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D77510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products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.</w:t>
      </w: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add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(</w:t>
      </w:r>
      <w:proofErr w:type="spellStart"/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>product</w:t>
      </w:r>
      <w:proofErr w:type="spellEnd"/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);</w:t>
      </w:r>
    </w:p>
    <w:p w14:paraId="49B2BF74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  <w:t xml:space="preserve">    </w:t>
      </w: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69679A68" w14:textId="77777777" w:rsidR="00CD3CF0" w:rsidRPr="00CD3CF0" w:rsidRDefault="00CD3CF0" w:rsidP="00CD3CF0">
      <w:pPr>
        <w:shd w:val="clear" w:color="auto" w:fill="FFFFFF"/>
        <w:spacing w:line="240" w:lineRule="auto"/>
        <w:ind w:left="567"/>
        <w:rPr>
          <w:rFonts w:ascii="Courier New" w:eastAsia="Times New Roman" w:hAnsi="Courier New" w:cs="Courier New"/>
          <w:color w:val="000000"/>
          <w:sz w:val="20"/>
          <w:szCs w:val="20"/>
          <w:lang w:val="pl-PL"/>
        </w:rPr>
      </w:pPr>
      <w:r w:rsidRPr="00CD3C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pl-PL"/>
        </w:rPr>
        <w:t>}</w:t>
      </w:r>
    </w:p>
    <w:p w14:paraId="1446520E" w14:textId="77777777" w:rsidR="006964AA" w:rsidRPr="006964AA" w:rsidRDefault="006964AA" w:rsidP="006964AA"/>
    <w:p w14:paraId="530C8F78" w14:textId="77777777" w:rsidR="00C70AD5" w:rsidRPr="005D21FE" w:rsidRDefault="00C70AD5" w:rsidP="00C70AD5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Logi SQL</w:t>
      </w:r>
    </w:p>
    <w:p w14:paraId="23E8C8BC" w14:textId="77777777" w:rsidR="00C70AD5" w:rsidRPr="00D40F64" w:rsidRDefault="00C70AD5" w:rsidP="00C70AD5">
      <w:pPr>
        <w:shd w:val="clear" w:color="auto" w:fill="FFFFFF"/>
        <w:spacing w:line="240" w:lineRule="auto"/>
        <w:ind w:left="567"/>
        <w:rPr>
          <w:lang w:val="pl-PL"/>
        </w:rPr>
      </w:pPr>
      <w:r>
        <w:rPr>
          <w:lang w:val="pl-PL"/>
        </w:rPr>
        <w:t xml:space="preserve">Pomijam </w:t>
      </w:r>
      <w:r w:rsidRPr="00C313A6">
        <w:rPr>
          <w:b/>
          <w:bCs/>
          <w:lang w:val="pl-PL"/>
        </w:rPr>
        <w:t>DROP TABLE</w:t>
      </w:r>
      <w:r>
        <w:rPr>
          <w:lang w:val="pl-PL"/>
        </w:rPr>
        <w:t xml:space="preserve"> oraz kod odpowiedzialny za tworzenie i korzystanie z sekwencji (używam ich po to, aby dla każdej tabeli id było generowane niezależnie, startując od 1).</w:t>
      </w:r>
    </w:p>
    <w:p w14:paraId="44BDF4E0" w14:textId="77777777" w:rsidR="00A37C5F" w:rsidRPr="00C70AD5" w:rsidRDefault="00A37C5F" w:rsidP="00A37C5F">
      <w:pPr>
        <w:rPr>
          <w:lang w:val="pl-PL"/>
        </w:rPr>
      </w:pPr>
    </w:p>
    <w:p w14:paraId="432276FC" w14:textId="77777777" w:rsidR="00C70AD5" w:rsidRP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Categories (</w:t>
      </w:r>
    </w:p>
    <w:p w14:paraId="1C3B807C" w14:textId="77777777" w:rsidR="00C70AD5" w:rsidRP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31BCCDD8" w14:textId="77777777" w:rsidR="00C70AD5" w:rsidRP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name varchar(255),</w:t>
      </w:r>
    </w:p>
    <w:p w14:paraId="3331A52C" w14:textId="77777777" w:rsidR="00C70AD5" w:rsidRP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primary key (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02A153D2" w14:textId="6BDC4EB0" w:rsidR="00E54189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7DC3A5BA" w14:textId="55B9D112" w:rsid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AE04398" w14:textId="77777777" w:rsidR="00566F48" w:rsidRPr="00566F48" w:rsidRDefault="00566F48" w:rsidP="00566F4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create table </w:t>
      </w:r>
      <w:proofErr w:type="spellStart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688E0E02" w14:textId="77777777" w:rsidR="00566F48" w:rsidRPr="00566F48" w:rsidRDefault="00566F48" w:rsidP="00566F4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null,</w:t>
      </w:r>
    </w:p>
    <w:p w14:paraId="2CBC633B" w14:textId="77777777" w:rsidR="00566F48" w:rsidRPr="00566F48" w:rsidRDefault="00566F48" w:rsidP="00566F4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not null</w:t>
      </w:r>
    </w:p>
    <w:p w14:paraId="568384B3" w14:textId="3973974E" w:rsidR="00C70AD5" w:rsidRDefault="00566F48" w:rsidP="00566F4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66F4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)</w:t>
      </w:r>
    </w:p>
    <w:p w14:paraId="22805B10" w14:textId="77777777" w:rsidR="00566F48" w:rsidRDefault="00566F48" w:rsidP="00566F48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EE8CA0" w14:textId="77777777" w:rsidR="00C70AD5" w:rsidRP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6031DB29" w14:textId="2F254414" w:rsid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column </w:t>
      </w:r>
      <w:proofErr w:type="spellStart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C70AD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</w:t>
      </w:r>
    </w:p>
    <w:p w14:paraId="43B18C35" w14:textId="0D5C9809" w:rsidR="00C70AD5" w:rsidRDefault="00C70AD5" w:rsidP="00C70AD5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824F7E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53D8B0" w14:textId="79BA34FF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drop constraint UK_mow7rlswv9jtxx0tcbp28l6wo</w:t>
      </w:r>
    </w:p>
    <w:p w14:paraId="779000B0" w14:textId="6A77490F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D17924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D3ABEA7" w14:textId="7BE08EEF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UK_mow7rlswv9jtxx0tcbp28l6wo unique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14:paraId="70D85424" w14:textId="3620E9E1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232AFD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911604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FKgiwpkxte1nl9np07vexa39fmj </w:t>
      </w:r>
    </w:p>
    <w:p w14:paraId="6206466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7B93FDF" w14:textId="2728464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Products</w:t>
      </w:r>
    </w:p>
    <w:p w14:paraId="4F1DD615" w14:textId="77777777" w:rsidR="005A09C3" w:rsidRPr="00CF7ECA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E44E5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99F141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FK35n26gmakywq04wr4tswhk2hm </w:t>
      </w:r>
    </w:p>
    <w:p w14:paraId="66D262B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556CF9A6" w14:textId="1BF59A80" w:rsidR="00CF7ECA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Categories</w:t>
      </w:r>
    </w:p>
    <w:p w14:paraId="3834F180" w14:textId="62217C89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FB86C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2A6F0B9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FKn4dvny5ajgqgw20l5nb7imd5t </w:t>
      </w:r>
    </w:p>
    <w:p w14:paraId="011B69D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39B38716" w14:textId="32F1D84F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Categories</w:t>
      </w:r>
    </w:p>
    <w:p w14:paraId="030417F2" w14:textId="4F175473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7D9A3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alter table Products </w:t>
      </w:r>
    </w:p>
    <w:p w14:paraId="219262D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add constraint FKd0xbw89h0araa5nub4llrij88 </w:t>
      </w:r>
    </w:p>
    <w:p w14:paraId="07E6755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foreign key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4D0FA472" w14:textId="53EDAD96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references Suppliers</w:t>
      </w:r>
    </w:p>
    <w:p w14:paraId="60294382" w14:textId="2A0FC146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712FB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4C40FAA4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73DC3A0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Product */ select</w:t>
      </w:r>
    </w:p>
    <w:p w14:paraId="62AAC6D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product0_.productID as producti1_2_,</w:t>
      </w:r>
    </w:p>
    <w:p w14:paraId="4C9B8EE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product0_.categoryID as category4_2_,</w:t>
      </w:r>
    </w:p>
    <w:p w14:paraId="06C641D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product0_.productName as productn2_2_,</w:t>
      </w:r>
    </w:p>
    <w:p w14:paraId="7ED8634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product0_.supplierID as supplier5_2_,</w:t>
      </w:r>
    </w:p>
    <w:p w14:paraId="4E650E34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product0_.unitsInStock as unitsins3_2_ </w:t>
      </w:r>
    </w:p>
    <w:p w14:paraId="15DECD5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39765540" w14:textId="3E4CCD95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Products product0_</w:t>
      </w:r>
    </w:p>
    <w:p w14:paraId="2377AB8A" w14:textId="40FCA1E1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3169E0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55BA324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supplier1_3_0_,</w:t>
      </w:r>
    </w:p>
    <w:p w14:paraId="6327108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city2_3_0_,</w:t>
      </w:r>
    </w:p>
    <w:p w14:paraId="6CB0E85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supplier0_.companyName as companyn3_3_0_,</w:t>
      </w:r>
    </w:p>
    <w:p w14:paraId="59CF779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street4_3_0_ </w:t>
      </w:r>
    </w:p>
    <w:p w14:paraId="072C28C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42578B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6C93F7B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36DAF8ED" w14:textId="156A79CC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30CF5317" w14:textId="1CB353E0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17C782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select</w:t>
      </w:r>
    </w:p>
    <w:p w14:paraId="1F1B4A7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 as supplier1_3_0_,</w:t>
      </w:r>
    </w:p>
    <w:p w14:paraId="750565B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supplier0_.city as city2_3_0_,</w:t>
      </w:r>
    </w:p>
    <w:p w14:paraId="6B1C0DA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supplier0_.companyName as companyn3_3_0_,</w:t>
      </w:r>
    </w:p>
    <w:p w14:paraId="2E45DFE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supplier0_.street as street4_3_0_ </w:t>
      </w:r>
    </w:p>
    <w:p w14:paraId="49AB2EA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4728B98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Suppliers supplier0_ </w:t>
      </w:r>
    </w:p>
    <w:p w14:paraId="0062E84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where</w:t>
      </w:r>
    </w:p>
    <w:p w14:paraId="26A58CE5" w14:textId="5EA0D62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supplier0_.supplierID=?</w:t>
      </w:r>
    </w:p>
    <w:p w14:paraId="5B45981F" w14:textId="17E9CF4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E2736D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5170347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589AA3C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3F8B147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559CF20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00FD8D0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FC2A857" w14:textId="21CDA81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69B742BA" w14:textId="3687C821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851BA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com.matipl01.Category</w:t>
      </w:r>
    </w:p>
    <w:p w14:paraId="0D8264B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5E5F20F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0280909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Categories</w:t>
      </w:r>
    </w:p>
    <w:p w14:paraId="1936CAF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(name,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61539B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2156106" w14:textId="5E5E7555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68C81611" w14:textId="5F03825C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633C35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1AD97C5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2483844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477330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BED37B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667FF6D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24ACEAC0" w14:textId="559A9D55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2792AD82" w14:textId="41170FB8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35C5AB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com.matipl01.Product</w:t>
      </w:r>
    </w:p>
    <w:p w14:paraId="59100C3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*/ insert </w:t>
      </w:r>
    </w:p>
    <w:p w14:paraId="57B1AAF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5F8B1C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</w:t>
      </w:r>
    </w:p>
    <w:p w14:paraId="40C8F64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89D23E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2CC2E83A" w14:textId="0E6EC1A3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?, ?, ?, ?)</w:t>
      </w:r>
    </w:p>
    <w:p w14:paraId="4A07494E" w14:textId="14940CE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9A5C3F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275C14E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129BB06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79CB0CE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DBAB73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7F135C9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4D331A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552544D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11CFA0A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0EC0C6E7" w14:textId="47C108BA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5378A933" w14:textId="56FFFD5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0F0389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1AB8741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314A71C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0FFB68A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3AE979F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9F98F0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65F1C76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77C9B6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5262B375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35A7D1F2" w14:textId="10BCF902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3CA97E7E" w14:textId="4D668D87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04731B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164B1EB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5AE5EEC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420721A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26A24B0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3B24F2B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380C9B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4EC6A2B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355DBD7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2504124" w14:textId="02C6DBFB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21F1E668" w14:textId="5820DC6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212A8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update</w:t>
      </w:r>
    </w:p>
    <w:p w14:paraId="1169013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com.matipl01.Product */ update</w:t>
      </w:r>
    </w:p>
    <w:p w14:paraId="0461619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Products </w:t>
      </w:r>
    </w:p>
    <w:p w14:paraId="26E9D54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set</w:t>
      </w:r>
    </w:p>
    <w:p w14:paraId="73A8664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1E67947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productName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06B6A22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supplierID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=?,</w:t>
      </w:r>
    </w:p>
    <w:p w14:paraId="277833C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unitsInStock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=? </w:t>
      </w:r>
    </w:p>
    <w:p w14:paraId="4966F8D6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where</w:t>
      </w:r>
    </w:p>
    <w:p w14:paraId="7FB53EB9" w14:textId="56FBFDA2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=?</w:t>
      </w:r>
    </w:p>
    <w:p w14:paraId="1C3E0D84" w14:textId="13993661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B1B56E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72E2A97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7C8D607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6BA0A9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3A355BE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C14BD3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77C7EE44" w14:textId="55F04636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DC26572" w14:textId="25BAD2D5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00009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21239AEA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6DFAD8B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4B59299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369E685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615B88E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0B36F825" w14:textId="129BB653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7AAE582E" w14:textId="0D79C83D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1C0DB9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3EB52C9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477D471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2C1C54A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55E97A91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90FE0F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14037274" w14:textId="50A1629B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A50AD3F" w14:textId="64133B07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F37A10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7429B4E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7F0DEB9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5412F80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76C158F0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27DE4D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50CC6005" w14:textId="074BC3A0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009C8F9F" w14:textId="113E669C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DDD28A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786DF71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2DAD3EC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6A4EBAF3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6966E7D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2BDA4FE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21F329B8" w14:textId="2CD71A3E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531691B7" w14:textId="23E1077A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282743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insert collection</w:t>
      </w:r>
    </w:p>
    <w:p w14:paraId="41B0866B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row com.matipl01.Category.products */ insert </w:t>
      </w:r>
    </w:p>
    <w:p w14:paraId="2C21920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into</w:t>
      </w:r>
    </w:p>
    <w:p w14:paraId="1EED2577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CategoryProducts</w:t>
      </w:r>
      <w:proofErr w:type="spellEnd"/>
    </w:p>
    <w:p w14:paraId="0AC2FBCF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categoryID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productID</w:t>
      </w:r>
      <w:proofErr w:type="spellEnd"/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) </w:t>
      </w:r>
    </w:p>
    <w:p w14:paraId="7542E2CD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values</w:t>
      </w:r>
    </w:p>
    <w:p w14:paraId="0AE89FAD" w14:textId="079949E4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(?, ?)</w:t>
      </w:r>
    </w:p>
    <w:p w14:paraId="1EB46CAC" w14:textId="0AB9C8D8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5230C4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/* </w:t>
      </w:r>
    </w:p>
    <w:p w14:paraId="2C9B0DD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from</w:t>
      </w:r>
    </w:p>
    <w:p w14:paraId="536F7362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Category */ select</w:t>
      </w:r>
    </w:p>
    <w:p w14:paraId="75AA54DC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category0_.categoryID as category1_0_,</w:t>
      </w:r>
    </w:p>
    <w:p w14:paraId="22866918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category0_.name as name2_0_ </w:t>
      </w:r>
    </w:p>
    <w:p w14:paraId="197A8A39" w14:textId="77777777" w:rsidR="005A09C3" w:rsidRP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from</w:t>
      </w:r>
    </w:p>
    <w:p w14:paraId="145ACF74" w14:textId="0D1571A5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A09C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Categories category0_</w:t>
      </w:r>
    </w:p>
    <w:p w14:paraId="648A6B2F" w14:textId="77777777" w:rsidR="005A09C3" w:rsidRDefault="005A09C3" w:rsidP="005A09C3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73B52C" w14:textId="77777777" w:rsidR="00CF7ECA" w:rsidRDefault="00CF7ECA" w:rsidP="00CF7ECA">
      <w:pPr>
        <w:pStyle w:val="Nagwek4"/>
        <w:numPr>
          <w:ilvl w:val="1"/>
          <w:numId w:val="1"/>
        </w:numPr>
        <w:spacing w:before="120"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Rezultat wykonania kodu</w:t>
      </w:r>
    </w:p>
    <w:p w14:paraId="1D8DAE0A" w14:textId="6A629160" w:rsidR="00CF7ECA" w:rsidRPr="000C41E6" w:rsidRDefault="005A09C3" w:rsidP="00D74055">
      <w:pPr>
        <w:jc w:val="center"/>
      </w:pPr>
      <w:r w:rsidRPr="005A09C3">
        <w:drawing>
          <wp:inline distT="0" distB="0" distL="0" distR="0" wp14:anchorId="626FFD91" wp14:editId="7D5FA0E1">
            <wp:extent cx="3343742" cy="2191056"/>
            <wp:effectExtent l="0" t="0" r="9525" b="0"/>
            <wp:docPr id="47" name="Obraz 4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Obraz 47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8727" w14:textId="77777777" w:rsidR="00CF7ECA" w:rsidRDefault="00CF7ECA" w:rsidP="00CF7ECA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EFFD4FC" w14:textId="618893FC" w:rsidR="00CF7ECA" w:rsidRPr="005D21FE" w:rsidRDefault="00CF7ECA" w:rsidP="00CF7ECA">
      <w:pPr>
        <w:pStyle w:val="Nagwek4"/>
        <w:numPr>
          <w:ilvl w:val="1"/>
          <w:numId w:val="1"/>
        </w:numPr>
        <w:spacing w:after="120" w:line="240" w:lineRule="auto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Diagram bazy danych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 xml:space="preserve"> (tylko tabele </w:t>
      </w:r>
      <w:r w:rsidR="0068367B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z tego podpunktu</w:t>
      </w:r>
      <w:r w:rsidR="005A09C3"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t>)</w:t>
      </w:r>
    </w:p>
    <w:p w14:paraId="279A9E04" w14:textId="73525963" w:rsidR="00CF7ECA" w:rsidRPr="005E0D55" w:rsidRDefault="00092C2C" w:rsidP="00CF7ECA">
      <w:pPr>
        <w:jc w:val="center"/>
      </w:pPr>
      <w:r w:rsidRPr="00092C2C">
        <w:drawing>
          <wp:inline distT="0" distB="0" distL="0" distR="0" wp14:anchorId="393C26F9" wp14:editId="1216FB89">
            <wp:extent cx="3438525" cy="2860082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3358" cy="286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CA74" w14:textId="77777777" w:rsidR="00CF7ECA" w:rsidRDefault="00CF7ECA" w:rsidP="00CF7ECA">
      <w:pPr>
        <w:pStyle w:val="Nagwek4"/>
        <w:numPr>
          <w:ilvl w:val="1"/>
          <w:numId w:val="1"/>
        </w:numPr>
        <w:spacing w:after="120" w:line="240" w:lineRule="auto"/>
        <w:ind w:left="1276"/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</w:pPr>
      <w:r>
        <w:rPr>
          <w:rFonts w:ascii="Poppins" w:eastAsia="Poppins" w:hAnsi="Poppins" w:cs="Poppins"/>
          <w:b/>
          <w:i w:val="0"/>
          <w:iCs w:val="0"/>
          <w:color w:val="0B5394"/>
          <w:sz w:val="28"/>
          <w:szCs w:val="28"/>
        </w:rPr>
        <w:lastRenderedPageBreak/>
        <w:t>Utworzone tabele</w:t>
      </w:r>
    </w:p>
    <w:p w14:paraId="0CDFBD87" w14:textId="77777777" w:rsidR="00CF7ECA" w:rsidRPr="000278EE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Products</w:t>
      </w:r>
    </w:p>
    <w:p w14:paraId="7E76A168" w14:textId="77777777" w:rsidR="00CF7ECA" w:rsidRPr="003434A6" w:rsidRDefault="00CF7ECA" w:rsidP="00CF7ECA">
      <w:pPr>
        <w:jc w:val="center"/>
      </w:pPr>
      <w:r w:rsidRPr="00F83590">
        <w:drawing>
          <wp:inline distT="0" distB="0" distL="0" distR="0" wp14:anchorId="54C544B1" wp14:editId="2EE91138">
            <wp:extent cx="5772150" cy="105615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9671" cy="10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9EB" w14:textId="77777777" w:rsidR="00CF7ECA" w:rsidRDefault="00CF7ECA" w:rsidP="00CF7ECA">
      <w:pPr>
        <w:pStyle w:val="Nagwek4"/>
        <w:numPr>
          <w:ilvl w:val="2"/>
          <w:numId w:val="1"/>
        </w:numPr>
        <w:spacing w:before="120" w:after="120" w:line="240" w:lineRule="auto"/>
        <w:ind w:left="1417"/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</w:pPr>
      <w:r>
        <w:rPr>
          <w:rFonts w:ascii="Poppins" w:eastAsia="Poppins" w:hAnsi="Poppins" w:cs="Poppins"/>
          <w:b/>
          <w:i w:val="0"/>
          <w:iCs w:val="0"/>
          <w:color w:val="0070C0"/>
          <w:sz w:val="24"/>
          <w:szCs w:val="24"/>
        </w:rPr>
        <w:t>Tabela Suppliers</w:t>
      </w:r>
    </w:p>
    <w:p w14:paraId="028EC84D" w14:textId="77777777" w:rsidR="00C70AD5" w:rsidRPr="00C70AD5" w:rsidRDefault="00C70AD5" w:rsidP="00C70AD5">
      <w:pPr>
        <w:rPr>
          <w:lang w:val="en-US"/>
        </w:rPr>
      </w:pPr>
    </w:p>
    <w:sectPr w:rsidR="00C70AD5" w:rsidRPr="00C70AD5" w:rsidSect="000467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oppins">
    <w:altName w:val="Poppins"/>
    <w:charset w:val="EE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EE"/>
    <w:family w:val="swiss"/>
    <w:pitch w:val="variable"/>
    <w:sig w:usb0="A00000AF" w:usb1="5000604B" w:usb2="00000000" w:usb3="00000000" w:csb0="00000093" w:csb1="00000000"/>
  </w:font>
  <w:font w:name="Matthew_handwritten">
    <w:panose1 w:val="02000503000000000000"/>
    <w:charset w:val="00"/>
    <w:family w:val="auto"/>
    <w:pitch w:val="variable"/>
    <w:sig w:usb0="00000007" w:usb1="00000000" w:usb2="00000000" w:usb3="00000000" w:csb0="00000001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9F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179138B2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" w15:restartNumberingAfterBreak="0">
    <w:nsid w:val="1AFD167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3" w15:restartNumberingAfterBreak="0">
    <w:nsid w:val="20D24DA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4" w15:restartNumberingAfterBreak="0">
    <w:nsid w:val="24B444DF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C6E2D60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2D7C310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3B9A3FD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 w15:restartNumberingAfterBreak="0">
    <w:nsid w:val="44E2606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9" w15:restartNumberingAfterBreak="0">
    <w:nsid w:val="49BF6C2A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0" w15:restartNumberingAfterBreak="0">
    <w:nsid w:val="4CED532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1" w15:restartNumberingAfterBreak="0">
    <w:nsid w:val="4F693447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 w15:restartNumberingAfterBreak="0">
    <w:nsid w:val="4FB765B8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3" w15:restartNumberingAfterBreak="0">
    <w:nsid w:val="53B62372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4" w15:restartNumberingAfterBreak="0">
    <w:nsid w:val="54BC02C6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59DC17AF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6" w15:restartNumberingAfterBreak="0">
    <w:nsid w:val="5AB1024E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7" w15:restartNumberingAfterBreak="0">
    <w:nsid w:val="5C201394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8" w15:restartNumberingAfterBreak="0">
    <w:nsid w:val="609E4C01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9" w15:restartNumberingAfterBreak="0">
    <w:nsid w:val="774C7965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0" w15:restartNumberingAfterBreak="0">
    <w:nsid w:val="7B5B303D"/>
    <w:multiLevelType w:val="multilevel"/>
    <w:tmpl w:val="D2CA1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num w:numId="1" w16cid:durableId="319424539">
    <w:abstractNumId w:val="16"/>
  </w:num>
  <w:num w:numId="2" w16cid:durableId="494417170">
    <w:abstractNumId w:val="14"/>
  </w:num>
  <w:num w:numId="3" w16cid:durableId="896935649">
    <w:abstractNumId w:val="1"/>
  </w:num>
  <w:num w:numId="4" w16cid:durableId="1128544885">
    <w:abstractNumId w:val="3"/>
  </w:num>
  <w:num w:numId="5" w16cid:durableId="230702167">
    <w:abstractNumId w:val="12"/>
  </w:num>
  <w:num w:numId="6" w16cid:durableId="50084767">
    <w:abstractNumId w:val="18"/>
  </w:num>
  <w:num w:numId="7" w16cid:durableId="1114709840">
    <w:abstractNumId w:val="15"/>
  </w:num>
  <w:num w:numId="8" w16cid:durableId="1816724322">
    <w:abstractNumId w:val="4"/>
  </w:num>
  <w:num w:numId="9" w16cid:durableId="52435029">
    <w:abstractNumId w:val="8"/>
  </w:num>
  <w:num w:numId="10" w16cid:durableId="1605962753">
    <w:abstractNumId w:val="19"/>
  </w:num>
  <w:num w:numId="11" w16cid:durableId="1278021447">
    <w:abstractNumId w:val="17"/>
  </w:num>
  <w:num w:numId="12" w16cid:durableId="1049525867">
    <w:abstractNumId w:val="20"/>
  </w:num>
  <w:num w:numId="13" w16cid:durableId="1124811509">
    <w:abstractNumId w:val="9"/>
  </w:num>
  <w:num w:numId="14" w16cid:durableId="61829717">
    <w:abstractNumId w:val="0"/>
  </w:num>
  <w:num w:numId="15" w16cid:durableId="705371225">
    <w:abstractNumId w:val="10"/>
  </w:num>
  <w:num w:numId="16" w16cid:durableId="1914927597">
    <w:abstractNumId w:val="2"/>
  </w:num>
  <w:num w:numId="17" w16cid:durableId="1171947055">
    <w:abstractNumId w:val="11"/>
  </w:num>
  <w:num w:numId="18" w16cid:durableId="2145387703">
    <w:abstractNumId w:val="13"/>
  </w:num>
  <w:num w:numId="19" w16cid:durableId="1770077337">
    <w:abstractNumId w:val="5"/>
  </w:num>
  <w:num w:numId="20" w16cid:durableId="1364742874">
    <w:abstractNumId w:val="6"/>
  </w:num>
  <w:num w:numId="21" w16cid:durableId="1767798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F5"/>
    <w:rsid w:val="00015167"/>
    <w:rsid w:val="000278EE"/>
    <w:rsid w:val="00031E65"/>
    <w:rsid w:val="00046782"/>
    <w:rsid w:val="000817F5"/>
    <w:rsid w:val="00092C2C"/>
    <w:rsid w:val="000B1786"/>
    <w:rsid w:val="000C41E6"/>
    <w:rsid w:val="000E5AF2"/>
    <w:rsid w:val="000F5441"/>
    <w:rsid w:val="001104ED"/>
    <w:rsid w:val="00132CF9"/>
    <w:rsid w:val="0013568A"/>
    <w:rsid w:val="001532DA"/>
    <w:rsid w:val="001555DD"/>
    <w:rsid w:val="001A4AD5"/>
    <w:rsid w:val="001E65C8"/>
    <w:rsid w:val="00234185"/>
    <w:rsid w:val="002344BF"/>
    <w:rsid w:val="00243ACE"/>
    <w:rsid w:val="00243EE5"/>
    <w:rsid w:val="002627D2"/>
    <w:rsid w:val="0027688D"/>
    <w:rsid w:val="00314DDF"/>
    <w:rsid w:val="00326DEE"/>
    <w:rsid w:val="00330278"/>
    <w:rsid w:val="003434A6"/>
    <w:rsid w:val="00354B2C"/>
    <w:rsid w:val="003576AD"/>
    <w:rsid w:val="00365F89"/>
    <w:rsid w:val="003816CB"/>
    <w:rsid w:val="00393B47"/>
    <w:rsid w:val="00395A31"/>
    <w:rsid w:val="00397FBB"/>
    <w:rsid w:val="003B0FD5"/>
    <w:rsid w:val="003C1B28"/>
    <w:rsid w:val="003F7859"/>
    <w:rsid w:val="00400526"/>
    <w:rsid w:val="00445E74"/>
    <w:rsid w:val="004525C2"/>
    <w:rsid w:val="004F1AB2"/>
    <w:rsid w:val="00503F00"/>
    <w:rsid w:val="005046F2"/>
    <w:rsid w:val="005161BF"/>
    <w:rsid w:val="005564A5"/>
    <w:rsid w:val="00557E24"/>
    <w:rsid w:val="0056012C"/>
    <w:rsid w:val="005611E2"/>
    <w:rsid w:val="00566F48"/>
    <w:rsid w:val="005A09C3"/>
    <w:rsid w:val="005A25BB"/>
    <w:rsid w:val="005D21FE"/>
    <w:rsid w:val="005E0D55"/>
    <w:rsid w:val="0065470F"/>
    <w:rsid w:val="006778D9"/>
    <w:rsid w:val="0068367B"/>
    <w:rsid w:val="006964AA"/>
    <w:rsid w:val="00697E32"/>
    <w:rsid w:val="006A7F58"/>
    <w:rsid w:val="006B0BC9"/>
    <w:rsid w:val="006B67F4"/>
    <w:rsid w:val="006D208E"/>
    <w:rsid w:val="006F01CA"/>
    <w:rsid w:val="00712443"/>
    <w:rsid w:val="00713E8A"/>
    <w:rsid w:val="007267C7"/>
    <w:rsid w:val="007504B8"/>
    <w:rsid w:val="007D1DB6"/>
    <w:rsid w:val="007D7B79"/>
    <w:rsid w:val="007E44DB"/>
    <w:rsid w:val="007E7341"/>
    <w:rsid w:val="008A0FE4"/>
    <w:rsid w:val="008A3DB0"/>
    <w:rsid w:val="008D3241"/>
    <w:rsid w:val="008D532B"/>
    <w:rsid w:val="008D7C4F"/>
    <w:rsid w:val="00922DF2"/>
    <w:rsid w:val="00926236"/>
    <w:rsid w:val="00937FFD"/>
    <w:rsid w:val="00973B4E"/>
    <w:rsid w:val="009A5511"/>
    <w:rsid w:val="009C14D6"/>
    <w:rsid w:val="009E57C0"/>
    <w:rsid w:val="00A13A2E"/>
    <w:rsid w:val="00A37C5F"/>
    <w:rsid w:val="00A51C42"/>
    <w:rsid w:val="00A84290"/>
    <w:rsid w:val="00B11F35"/>
    <w:rsid w:val="00B55A5D"/>
    <w:rsid w:val="00B55E59"/>
    <w:rsid w:val="00B86EF7"/>
    <w:rsid w:val="00B9115E"/>
    <w:rsid w:val="00BE265B"/>
    <w:rsid w:val="00C313A6"/>
    <w:rsid w:val="00C51696"/>
    <w:rsid w:val="00C52C16"/>
    <w:rsid w:val="00C70AD5"/>
    <w:rsid w:val="00CD02A6"/>
    <w:rsid w:val="00CD3CF0"/>
    <w:rsid w:val="00CF7ECA"/>
    <w:rsid w:val="00D26849"/>
    <w:rsid w:val="00D31602"/>
    <w:rsid w:val="00D34CBF"/>
    <w:rsid w:val="00D40F64"/>
    <w:rsid w:val="00D74055"/>
    <w:rsid w:val="00DA3052"/>
    <w:rsid w:val="00DC45AF"/>
    <w:rsid w:val="00DF1A50"/>
    <w:rsid w:val="00DF55EF"/>
    <w:rsid w:val="00DF7C53"/>
    <w:rsid w:val="00E0217D"/>
    <w:rsid w:val="00E04718"/>
    <w:rsid w:val="00E04F3F"/>
    <w:rsid w:val="00E2375C"/>
    <w:rsid w:val="00E54189"/>
    <w:rsid w:val="00E93AD3"/>
    <w:rsid w:val="00E97AC5"/>
    <w:rsid w:val="00EA4256"/>
    <w:rsid w:val="00EB6739"/>
    <w:rsid w:val="00EE4464"/>
    <w:rsid w:val="00EE5847"/>
    <w:rsid w:val="00EF1887"/>
    <w:rsid w:val="00EF3887"/>
    <w:rsid w:val="00F015C9"/>
    <w:rsid w:val="00F82106"/>
    <w:rsid w:val="00F83590"/>
    <w:rsid w:val="00FC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2"/>
      <o:colormenu v:ext="edit" fillcolor="#222"/>
    </o:shapedefaults>
    <o:shapelayout v:ext="edit">
      <o:idmap v:ext="edit" data="1"/>
    </o:shapelayout>
  </w:shapeDefaults>
  <w:decimalSymbol w:val=","/>
  <w:listSeparator w:val=";"/>
  <w14:docId w14:val="6B81B1FC"/>
  <w15:chartTrackingRefBased/>
  <w15:docId w15:val="{C6FF8B3E-3137-4EA7-8816-A61040F5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7ECA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46782"/>
    <w:pPr>
      <w:keepNext/>
      <w:keepLines/>
      <w:spacing w:before="200" w:line="240" w:lineRule="auto"/>
      <w:outlineLvl w:val="2"/>
    </w:pPr>
    <w:rPr>
      <w:rFonts w:ascii="Poppins" w:eastAsia="Poppins" w:hAnsi="Poppins" w:cs="Poppins"/>
      <w:b/>
      <w:color w:val="073763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A4A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46782"/>
    <w:rPr>
      <w:rFonts w:ascii="Poppins" w:eastAsia="Poppins" w:hAnsi="Poppins" w:cs="Poppins"/>
      <w:b/>
      <w:color w:val="073763"/>
      <w:sz w:val="32"/>
      <w:szCs w:val="32"/>
      <w:lang w:val="pl"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1A4AD5"/>
    <w:rPr>
      <w:rFonts w:asciiTheme="majorHAnsi" w:eastAsiaTheme="majorEastAsia" w:hAnsiTheme="majorHAnsi" w:cstheme="majorBidi"/>
      <w:i/>
      <w:iCs/>
      <w:color w:val="2F5496" w:themeColor="accent1" w:themeShade="BF"/>
      <w:lang w:val="pl" w:eastAsia="pl-PL"/>
    </w:rPr>
  </w:style>
  <w:style w:type="paragraph" w:styleId="Akapitzlist">
    <w:name w:val="List Paragraph"/>
    <w:basedOn w:val="Normalny"/>
    <w:uiPriority w:val="34"/>
    <w:qFormat/>
    <w:rsid w:val="00557E24"/>
    <w:pPr>
      <w:ind w:left="720"/>
      <w:contextualSpacing/>
    </w:pPr>
  </w:style>
  <w:style w:type="character" w:customStyle="1" w:styleId="sc161">
    <w:name w:val="sc161"/>
    <w:basedOn w:val="Domylnaczcionkaakapitu"/>
    <w:rsid w:val="007267C7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omylnaczcionkaakapitu"/>
    <w:rsid w:val="007267C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7267C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omylnaczcionkaakapitu"/>
    <w:rsid w:val="007267C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omylnaczcionkaakapitu"/>
    <w:rsid w:val="007267C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7267C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1">
    <w:name w:val="sc12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71">
    <w:name w:val="sc71"/>
    <w:basedOn w:val="Domylnaczcionkaakapitu"/>
    <w:rsid w:val="00031E6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omylnaczcionkaakapitu"/>
    <w:rsid w:val="00031E65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omylnaczcionkaakapitu"/>
    <w:rsid w:val="00031E6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1">
    <w:name w:val="sc211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omylnaczcionkaakapitu"/>
    <w:rsid w:val="00031E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Domylnaczcionkaakapitu"/>
    <w:rsid w:val="00031E6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21">
    <w:name w:val="sc21"/>
    <w:basedOn w:val="Domylnaczcionkaakapitu"/>
    <w:rsid w:val="008A0FE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omylnaczcionkaakapitu"/>
    <w:rsid w:val="001104ED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C699-C4A0-4ABF-BB54-0754FDD1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27</Pages>
  <Words>4823</Words>
  <Characters>28943</Characters>
  <Application>Microsoft Office Word</Application>
  <DocSecurity>0</DocSecurity>
  <Lines>241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98</cp:revision>
  <dcterms:created xsi:type="dcterms:W3CDTF">2022-04-25T17:16:00Z</dcterms:created>
  <dcterms:modified xsi:type="dcterms:W3CDTF">2022-05-11T00:30:00Z</dcterms:modified>
</cp:coreProperties>
</file>