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29E9E" w14:textId="428D5CF5" w:rsidR="00345E53" w:rsidRDefault="00A97B57" w:rsidP="00523837">
      <w:pPr>
        <w:jc w:val="center"/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sz w:val="96"/>
          <w:szCs w:val="96"/>
          <w:lang w:val="en-US"/>
        </w:rPr>
        <w:t xml:space="preserve">Plan de </w:t>
      </w:r>
      <w:proofErr w:type="spellStart"/>
      <w:r>
        <w:rPr>
          <w:rFonts w:ascii="Arial" w:hAnsi="Arial" w:cs="Arial"/>
          <w:sz w:val="96"/>
          <w:szCs w:val="96"/>
          <w:lang w:val="en-US"/>
        </w:rPr>
        <w:t>lanzamiento</w:t>
      </w:r>
      <w:proofErr w:type="spellEnd"/>
    </w:p>
    <w:p w14:paraId="4BAAEC22" w14:textId="360D3940" w:rsidR="00523837" w:rsidRDefault="00523837" w:rsidP="00523837">
      <w:pPr>
        <w:jc w:val="center"/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sz w:val="96"/>
          <w:szCs w:val="96"/>
          <w:lang w:val="en-US"/>
        </w:rPr>
        <w:t>Imbitis</w:t>
      </w:r>
    </w:p>
    <w:p w14:paraId="30D068B4" w14:textId="525D06A4" w:rsidR="00523837" w:rsidRDefault="00523837" w:rsidP="00523837">
      <w:pPr>
        <w:jc w:val="center"/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noProof/>
          <w:sz w:val="96"/>
          <w:szCs w:val="96"/>
          <w:lang w:val="en-US"/>
        </w:rPr>
        <w:drawing>
          <wp:anchor distT="0" distB="0" distL="114300" distR="114300" simplePos="0" relativeHeight="251658240" behindDoc="1" locked="0" layoutInCell="1" allowOverlap="1" wp14:anchorId="105FE3EE" wp14:editId="2BA8A383">
            <wp:simplePos x="0" y="0"/>
            <wp:positionH relativeFrom="margin">
              <wp:posOffset>1363980</wp:posOffset>
            </wp:positionH>
            <wp:positionV relativeFrom="paragraph">
              <wp:posOffset>428625</wp:posOffset>
            </wp:positionV>
            <wp:extent cx="2987040" cy="2987040"/>
            <wp:effectExtent l="0" t="0" r="0" b="0"/>
            <wp:wrapNone/>
            <wp:docPr id="187303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4228" name="Picture 18730342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A0E05" w14:textId="16CCEEDE" w:rsidR="00523837" w:rsidRDefault="00523837" w:rsidP="00523837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136DC513" w14:textId="77777777" w:rsidR="00FF1067" w:rsidRDefault="00FF1067" w:rsidP="00523837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15ACF430" w14:textId="77777777" w:rsidR="00FF1067" w:rsidRDefault="00FF1067" w:rsidP="00523837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5BD4A4DD" w14:textId="2AD325A6" w:rsidR="00FF1067" w:rsidRDefault="00FF1067" w:rsidP="00FF1067">
      <w:r>
        <w:t>Integrantes</w:t>
      </w:r>
      <w:r>
        <w:t xml:space="preserve">: </w:t>
      </w:r>
    </w:p>
    <w:p w14:paraId="07C59D83" w14:textId="2A34CD63" w:rsidR="00FF1067" w:rsidRDefault="00FF1067" w:rsidP="00FF1067">
      <w:r>
        <w:t xml:space="preserve">- </w:t>
      </w:r>
      <w:r>
        <w:t>Tomás Olivares</w:t>
      </w:r>
    </w:p>
    <w:p w14:paraId="43385B4B" w14:textId="2186A993" w:rsidR="00FF1067" w:rsidRDefault="00FF1067" w:rsidP="00FF1067">
      <w:r>
        <w:t xml:space="preserve">- </w:t>
      </w:r>
      <w:r w:rsidRPr="00296886">
        <w:t>Cristóbal</w:t>
      </w:r>
      <w:r w:rsidRPr="00296886">
        <w:t xml:space="preserve"> Maluenda</w:t>
      </w:r>
    </w:p>
    <w:p w14:paraId="641328A1" w14:textId="77777777" w:rsidR="00FF1067" w:rsidRDefault="00FF1067" w:rsidP="00FF1067">
      <w:r>
        <w:t xml:space="preserve">- </w:t>
      </w:r>
      <w:r w:rsidRPr="00296886">
        <w:t>Matías Rodríguez</w:t>
      </w:r>
    </w:p>
    <w:p w14:paraId="4E0AA744" w14:textId="77777777" w:rsidR="00FF1067" w:rsidRDefault="00FF1067" w:rsidP="00FF1067">
      <w:r>
        <w:t>-</w:t>
      </w:r>
      <w:r w:rsidRPr="00296886">
        <w:t>Eugenio Astrosa</w:t>
      </w:r>
    </w:p>
    <w:p w14:paraId="72D96D0E" w14:textId="27387936" w:rsidR="00FF1067" w:rsidRDefault="00FF1067" w:rsidP="00FF1067">
      <w:r>
        <w:t xml:space="preserve">Profesora: </w:t>
      </w:r>
      <w:r w:rsidR="002957C8">
        <w:t>Cindy Betzabé Contador Cisterna</w:t>
      </w:r>
    </w:p>
    <w:p w14:paraId="28E60B84" w14:textId="77777777" w:rsidR="00FF1067" w:rsidRPr="002957C8" w:rsidRDefault="00FF1067" w:rsidP="00FF1067">
      <w:pPr>
        <w:rPr>
          <w:rFonts w:ascii="Arial" w:hAnsi="Arial" w:cs="Arial"/>
          <w:sz w:val="28"/>
          <w:szCs w:val="28"/>
        </w:rPr>
      </w:pPr>
    </w:p>
    <w:p w14:paraId="5E9E9FE2" w14:textId="77777777" w:rsidR="00A97B57" w:rsidRPr="002957C8" w:rsidRDefault="00A97B57" w:rsidP="00A97B57">
      <w:pPr>
        <w:jc w:val="center"/>
        <w:rPr>
          <w:rFonts w:ascii="Arial" w:hAnsi="Arial" w:cs="Arial"/>
          <w:sz w:val="28"/>
          <w:szCs w:val="28"/>
        </w:rPr>
      </w:pPr>
    </w:p>
    <w:p w14:paraId="723B55F8" w14:textId="77777777" w:rsidR="00A97B57" w:rsidRPr="002957C8" w:rsidRDefault="00A97B57" w:rsidP="00A97B57">
      <w:pPr>
        <w:jc w:val="center"/>
        <w:rPr>
          <w:rFonts w:ascii="Arial" w:hAnsi="Arial" w:cs="Arial"/>
          <w:sz w:val="28"/>
          <w:szCs w:val="28"/>
        </w:rPr>
      </w:pPr>
    </w:p>
    <w:p w14:paraId="55D62BF2" w14:textId="77777777" w:rsidR="00A97B57" w:rsidRPr="002957C8" w:rsidRDefault="00A97B57" w:rsidP="00A97B57">
      <w:pPr>
        <w:jc w:val="center"/>
        <w:rPr>
          <w:rFonts w:ascii="Arial" w:hAnsi="Arial" w:cs="Arial"/>
          <w:sz w:val="28"/>
          <w:szCs w:val="28"/>
        </w:rPr>
      </w:pPr>
    </w:p>
    <w:p w14:paraId="4ED916E5" w14:textId="77777777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 xml:space="preserve">Plan de Lanzamiento: </w:t>
      </w:r>
      <w:proofErr w:type="spellStart"/>
      <w:r w:rsidRPr="00A97B57">
        <w:rPr>
          <w:rFonts w:ascii="Arial" w:hAnsi="Arial" w:cs="Arial"/>
          <w:b/>
          <w:bCs/>
          <w:sz w:val="28"/>
          <w:szCs w:val="28"/>
        </w:rPr>
        <w:t>Imbitis</w:t>
      </w:r>
      <w:proofErr w:type="spellEnd"/>
      <w:r w:rsidRPr="00A97B57">
        <w:rPr>
          <w:rFonts w:ascii="Arial" w:hAnsi="Arial" w:cs="Arial"/>
          <w:b/>
          <w:bCs/>
          <w:sz w:val="28"/>
          <w:szCs w:val="28"/>
        </w:rPr>
        <w:t xml:space="preserve"> (App de Respuesta a Emergencias)</w:t>
      </w:r>
    </w:p>
    <w:p w14:paraId="79503BD6" w14:textId="77777777" w:rsidR="00A97B57" w:rsidRPr="00A97B57" w:rsidRDefault="00A97B57" w:rsidP="00A97B57">
      <w:p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sz w:val="28"/>
          <w:szCs w:val="28"/>
        </w:rPr>
        <w:t xml:space="preserve">Este plan define las fases de lanzamiento para </w:t>
      </w:r>
      <w:proofErr w:type="spellStart"/>
      <w:r w:rsidRPr="00A97B57">
        <w:rPr>
          <w:rFonts w:ascii="Arial" w:hAnsi="Arial" w:cs="Arial"/>
          <w:b/>
          <w:bCs/>
          <w:sz w:val="28"/>
          <w:szCs w:val="28"/>
        </w:rPr>
        <w:t>Imbitis</w:t>
      </w:r>
      <w:proofErr w:type="spellEnd"/>
      <w:r w:rsidRPr="00A97B57">
        <w:rPr>
          <w:rFonts w:ascii="Arial" w:hAnsi="Arial" w:cs="Arial"/>
          <w:sz w:val="28"/>
          <w:szCs w:val="28"/>
        </w:rPr>
        <w:t>, una aplicación de servicio público diseñada para entregar información de primeros auxilios y protocolos de emergencia verificados de forma inmediata y fiable.</w:t>
      </w:r>
    </w:p>
    <w:p w14:paraId="1614691F" w14:textId="77777777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1. Visión y Misión de Impacto</w:t>
      </w:r>
    </w:p>
    <w:p w14:paraId="28117ECA" w14:textId="77777777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Visión</w:t>
      </w:r>
    </w:p>
    <w:p w14:paraId="4239CB86" w14:textId="77777777" w:rsidR="00A97B57" w:rsidRPr="00A97B57" w:rsidRDefault="00A97B57" w:rsidP="00A97B57">
      <w:p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sz w:val="28"/>
          <w:szCs w:val="28"/>
        </w:rPr>
        <w:t>Convertirse en la fuente de información de primeros auxilios más rápida y confiable del mundo, permitiendo a cualquier persona actuar con confianza y precisión en una emergencia, salvando vidas.</w:t>
      </w:r>
    </w:p>
    <w:p w14:paraId="3E4199BD" w14:textId="77777777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97B57">
        <w:rPr>
          <w:rFonts w:ascii="Arial" w:hAnsi="Arial" w:cs="Arial"/>
          <w:b/>
          <w:bCs/>
          <w:sz w:val="28"/>
          <w:szCs w:val="28"/>
          <w:lang w:val="en-US"/>
        </w:rPr>
        <w:t xml:space="preserve">Audiencia </w:t>
      </w:r>
      <w:proofErr w:type="spellStart"/>
      <w:r w:rsidRPr="00A97B57">
        <w:rPr>
          <w:rFonts w:ascii="Arial" w:hAnsi="Arial" w:cs="Arial"/>
          <w:b/>
          <w:bCs/>
          <w:sz w:val="28"/>
          <w:szCs w:val="28"/>
          <w:lang w:val="en-US"/>
        </w:rPr>
        <w:t>Objetivo</w:t>
      </w:r>
      <w:proofErr w:type="spellEnd"/>
    </w:p>
    <w:p w14:paraId="75B3BB21" w14:textId="77777777" w:rsidR="00A97B57" w:rsidRPr="00A97B57" w:rsidRDefault="00A97B57" w:rsidP="00A97B5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Público General:</w:t>
      </w:r>
      <w:r w:rsidRPr="00A97B57">
        <w:rPr>
          <w:rFonts w:ascii="Arial" w:hAnsi="Arial" w:cs="Arial"/>
          <w:sz w:val="28"/>
          <w:szCs w:val="28"/>
        </w:rPr>
        <w:t xml:space="preserve"> Personas en situaciones de emergencia o testigos de un accidente que necesitan actuar rápidamente.</w:t>
      </w:r>
    </w:p>
    <w:p w14:paraId="0B1EC82B" w14:textId="77777777" w:rsidR="00A97B57" w:rsidRPr="00A97B57" w:rsidRDefault="00A97B57" w:rsidP="00A97B5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Primeros Respondedores Comunitarios:</w:t>
      </w:r>
      <w:r w:rsidRPr="00A97B57">
        <w:rPr>
          <w:rFonts w:ascii="Arial" w:hAnsi="Arial" w:cs="Arial"/>
          <w:sz w:val="28"/>
          <w:szCs w:val="28"/>
        </w:rPr>
        <w:t xml:space="preserve"> Individuos sin formación médica avanzada que actúan antes de la llegada de los servicios profesionales.</w:t>
      </w:r>
    </w:p>
    <w:p w14:paraId="36F1D1BE" w14:textId="77777777" w:rsidR="00A97B57" w:rsidRPr="00A97B57" w:rsidRDefault="00A97B57" w:rsidP="00A97B5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Instituciones:</w:t>
      </w:r>
      <w:r w:rsidRPr="00A97B57">
        <w:rPr>
          <w:rFonts w:ascii="Arial" w:hAnsi="Arial" w:cs="Arial"/>
          <w:sz w:val="28"/>
          <w:szCs w:val="28"/>
        </w:rPr>
        <w:t xml:space="preserve"> Servicios de emergencia locales y organizaciones de salud pública (socios clave para validación de contenido).</w:t>
      </w:r>
    </w:p>
    <w:p w14:paraId="760841BC" w14:textId="77777777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2. Estrategia de Lanzamiento por Fases</w:t>
      </w:r>
    </w:p>
    <w:p w14:paraId="35CEAFBA" w14:textId="77777777" w:rsidR="00A97B57" w:rsidRDefault="00A97B57" w:rsidP="00A97B57">
      <w:p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sz w:val="28"/>
          <w:szCs w:val="28"/>
        </w:rPr>
        <w:t xml:space="preserve">La estrategia prioriza la </w:t>
      </w:r>
      <w:r w:rsidRPr="00A97B57">
        <w:rPr>
          <w:rFonts w:ascii="Arial" w:hAnsi="Arial" w:cs="Arial"/>
          <w:b/>
          <w:bCs/>
          <w:sz w:val="28"/>
          <w:szCs w:val="28"/>
        </w:rPr>
        <w:t>verificación del contenido (</w:t>
      </w:r>
      <w:proofErr w:type="spellStart"/>
      <w:r w:rsidRPr="00A97B57">
        <w:rPr>
          <w:rFonts w:ascii="Arial" w:hAnsi="Arial" w:cs="Arial"/>
          <w:b/>
          <w:bCs/>
          <w:sz w:val="28"/>
          <w:szCs w:val="28"/>
        </w:rPr>
        <w:t>Accuracy</w:t>
      </w:r>
      <w:proofErr w:type="spellEnd"/>
      <w:r w:rsidRPr="00A97B57">
        <w:rPr>
          <w:rFonts w:ascii="Arial" w:hAnsi="Arial" w:cs="Arial"/>
          <w:b/>
          <w:bCs/>
          <w:sz w:val="28"/>
          <w:szCs w:val="28"/>
        </w:rPr>
        <w:t>)</w:t>
      </w:r>
      <w:r w:rsidRPr="00A97B57">
        <w:rPr>
          <w:rFonts w:ascii="Arial" w:hAnsi="Arial" w:cs="Arial"/>
          <w:sz w:val="28"/>
          <w:szCs w:val="28"/>
        </w:rPr>
        <w:t xml:space="preserve"> y la </w:t>
      </w:r>
      <w:r w:rsidRPr="00A97B57">
        <w:rPr>
          <w:rFonts w:ascii="Arial" w:hAnsi="Arial" w:cs="Arial"/>
          <w:b/>
          <w:bCs/>
          <w:sz w:val="28"/>
          <w:szCs w:val="28"/>
        </w:rPr>
        <w:t>estabilidad técnica (</w:t>
      </w:r>
      <w:proofErr w:type="spellStart"/>
      <w:r w:rsidRPr="00A97B57">
        <w:rPr>
          <w:rFonts w:ascii="Arial" w:hAnsi="Arial" w:cs="Arial"/>
          <w:b/>
          <w:bCs/>
          <w:sz w:val="28"/>
          <w:szCs w:val="28"/>
        </w:rPr>
        <w:t>Reliability</w:t>
      </w:r>
      <w:proofErr w:type="spellEnd"/>
      <w:r w:rsidRPr="00A97B57">
        <w:rPr>
          <w:rFonts w:ascii="Arial" w:hAnsi="Arial" w:cs="Arial"/>
          <w:b/>
          <w:bCs/>
          <w:sz w:val="28"/>
          <w:szCs w:val="28"/>
        </w:rPr>
        <w:t>)</w:t>
      </w:r>
      <w:r w:rsidRPr="00A97B57">
        <w:rPr>
          <w:rFonts w:ascii="Arial" w:hAnsi="Arial" w:cs="Arial"/>
          <w:sz w:val="28"/>
          <w:szCs w:val="28"/>
        </w:rPr>
        <w:t>.</w:t>
      </w:r>
    </w:p>
    <w:p w14:paraId="570B78F5" w14:textId="77777777" w:rsidR="00A97B57" w:rsidRDefault="00A97B57" w:rsidP="00A97B57">
      <w:pPr>
        <w:rPr>
          <w:rFonts w:ascii="Arial" w:hAnsi="Arial" w:cs="Arial"/>
          <w:sz w:val="28"/>
          <w:szCs w:val="28"/>
        </w:rPr>
      </w:pPr>
    </w:p>
    <w:p w14:paraId="2F2A9803" w14:textId="77777777" w:rsidR="00A97B57" w:rsidRDefault="00A97B57" w:rsidP="00A97B57">
      <w:pPr>
        <w:rPr>
          <w:rFonts w:ascii="Arial" w:hAnsi="Arial" w:cs="Arial"/>
          <w:sz w:val="28"/>
          <w:szCs w:val="28"/>
        </w:rPr>
      </w:pPr>
    </w:p>
    <w:p w14:paraId="4A49F7E4" w14:textId="77777777" w:rsidR="00A97B57" w:rsidRDefault="00A97B57" w:rsidP="00A97B57">
      <w:pPr>
        <w:rPr>
          <w:rFonts w:ascii="Arial" w:hAnsi="Arial" w:cs="Arial"/>
          <w:sz w:val="28"/>
          <w:szCs w:val="28"/>
        </w:rPr>
      </w:pPr>
    </w:p>
    <w:p w14:paraId="30BEF815" w14:textId="77777777" w:rsidR="00A97B57" w:rsidRPr="00A97B57" w:rsidRDefault="00A97B57" w:rsidP="00A97B57">
      <w:pPr>
        <w:rPr>
          <w:rFonts w:ascii="Arial" w:hAnsi="Arial" w:cs="Arial"/>
          <w:sz w:val="28"/>
          <w:szCs w:val="28"/>
        </w:rPr>
      </w:pPr>
    </w:p>
    <w:tbl>
      <w:tblPr>
        <w:tblStyle w:val="TableGridLight"/>
        <w:tblW w:w="10890" w:type="dxa"/>
        <w:tblInd w:w="-545" w:type="dxa"/>
        <w:tblLook w:val="04A0" w:firstRow="1" w:lastRow="0" w:firstColumn="1" w:lastColumn="0" w:noHBand="0" w:noVBand="1"/>
      </w:tblPr>
      <w:tblGrid>
        <w:gridCol w:w="2651"/>
        <w:gridCol w:w="1596"/>
        <w:gridCol w:w="2826"/>
        <w:gridCol w:w="3817"/>
      </w:tblGrid>
      <w:tr w:rsidR="00A97B57" w:rsidRPr="00A97B57" w14:paraId="3BFD700F" w14:textId="77777777" w:rsidTr="002957C8">
        <w:tc>
          <w:tcPr>
            <w:tcW w:w="2651" w:type="dxa"/>
            <w:hideMark/>
          </w:tcPr>
          <w:p w14:paraId="553831BC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Fase</w:t>
            </w:r>
          </w:p>
        </w:tc>
        <w:tc>
          <w:tcPr>
            <w:tcW w:w="0" w:type="auto"/>
            <w:hideMark/>
          </w:tcPr>
          <w:p w14:paraId="67D8D7DB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Duración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Estimada</w:t>
            </w:r>
            <w:proofErr w:type="spellEnd"/>
          </w:p>
        </w:tc>
        <w:tc>
          <w:tcPr>
            <w:tcW w:w="0" w:type="auto"/>
            <w:hideMark/>
          </w:tcPr>
          <w:p w14:paraId="04DDCF3E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Objetivo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Principal</w:t>
            </w:r>
          </w:p>
        </w:tc>
        <w:tc>
          <w:tcPr>
            <w:tcW w:w="3817" w:type="dxa"/>
            <w:hideMark/>
          </w:tcPr>
          <w:p w14:paraId="4C643977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Alcance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Usuarios</w:t>
            </w:r>
            <w:proofErr w:type="spellEnd"/>
          </w:p>
        </w:tc>
      </w:tr>
      <w:tr w:rsidR="00A97B57" w:rsidRPr="00A97B57" w14:paraId="5294A2B3" w14:textId="77777777" w:rsidTr="002957C8">
        <w:tc>
          <w:tcPr>
            <w:tcW w:w="2651" w:type="dxa"/>
            <w:hideMark/>
          </w:tcPr>
          <w:p w14:paraId="04C0C386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Fase 1: Alpha</w:t>
            </w:r>
          </w:p>
        </w:tc>
        <w:tc>
          <w:tcPr>
            <w:tcW w:w="0" w:type="auto"/>
            <w:hideMark/>
          </w:tcPr>
          <w:p w14:paraId="72199783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4 Semanas</w:t>
            </w:r>
          </w:p>
        </w:tc>
        <w:tc>
          <w:tcPr>
            <w:tcW w:w="0" w:type="auto"/>
            <w:hideMark/>
          </w:tcPr>
          <w:p w14:paraId="5AD66065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</w:rPr>
              <w:t>Verificación</w:t>
            </w:r>
            <w:r w:rsidRPr="00A97B57">
              <w:rPr>
                <w:rFonts w:ascii="Arial" w:hAnsi="Arial" w:cs="Arial"/>
                <w:sz w:val="28"/>
                <w:szCs w:val="28"/>
              </w:rPr>
              <w:t xml:space="preserve"> de protocolos centrales y </w:t>
            </w:r>
            <w:r w:rsidRPr="00A97B57">
              <w:rPr>
                <w:rFonts w:ascii="Arial" w:hAnsi="Arial" w:cs="Arial"/>
                <w:b/>
                <w:bCs/>
                <w:sz w:val="28"/>
                <w:szCs w:val="28"/>
              </w:rPr>
              <w:t>Usabilidad en Crisis</w:t>
            </w:r>
            <w:r w:rsidRPr="00A97B57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817" w:type="dxa"/>
            <w:hideMark/>
          </w:tcPr>
          <w:p w14:paraId="6D3CDA6E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Equipo interno, profesionales médicos, y simulación de situaciones (20-50 usuarios).</w:t>
            </w:r>
          </w:p>
        </w:tc>
      </w:tr>
      <w:tr w:rsidR="00A97B57" w:rsidRPr="00A97B57" w14:paraId="5397BBF0" w14:textId="77777777" w:rsidTr="002957C8">
        <w:tc>
          <w:tcPr>
            <w:tcW w:w="2651" w:type="dxa"/>
            <w:hideMark/>
          </w:tcPr>
          <w:p w14:paraId="2B3286DE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Fase 2: Beta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Cerrada</w:t>
            </w:r>
            <w:proofErr w:type="spellEnd"/>
          </w:p>
        </w:tc>
        <w:tc>
          <w:tcPr>
            <w:tcW w:w="0" w:type="auto"/>
            <w:hideMark/>
          </w:tcPr>
          <w:p w14:paraId="4C6CC452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8 Semanas</w:t>
            </w:r>
          </w:p>
        </w:tc>
        <w:tc>
          <w:tcPr>
            <w:tcW w:w="0" w:type="auto"/>
            <w:hideMark/>
          </w:tcPr>
          <w:p w14:paraId="03B4572F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 xml:space="preserve">Estabilidad </w:t>
            </w:r>
            <w:r w:rsidRPr="00A97B57">
              <w:rPr>
                <w:rFonts w:ascii="Arial" w:hAnsi="Arial" w:cs="Arial"/>
                <w:i/>
                <w:iCs/>
                <w:sz w:val="28"/>
                <w:szCs w:val="28"/>
              </w:rPr>
              <w:t>Offline</w:t>
            </w:r>
            <w:r w:rsidRPr="00A97B57">
              <w:rPr>
                <w:rFonts w:ascii="Arial" w:hAnsi="Arial" w:cs="Arial"/>
                <w:sz w:val="28"/>
                <w:szCs w:val="28"/>
              </w:rPr>
              <w:t xml:space="preserve">, recolección de métricas de </w:t>
            </w:r>
            <w:r w:rsidRPr="00A97B57">
              <w:rPr>
                <w:rFonts w:ascii="Arial" w:hAnsi="Arial" w:cs="Arial"/>
                <w:b/>
                <w:bCs/>
                <w:sz w:val="28"/>
                <w:szCs w:val="28"/>
              </w:rPr>
              <w:t>Tiempo de Respuesta (TTR)</w:t>
            </w:r>
            <w:r w:rsidRPr="00A97B57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817" w:type="dxa"/>
            <w:hideMark/>
          </w:tcPr>
          <w:p w14:paraId="38814DF0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Voluntarios de primeros auxilios y comunidades de alto riesgo (100-300 usuarios).</w:t>
            </w:r>
          </w:p>
        </w:tc>
      </w:tr>
      <w:tr w:rsidR="00A97B57" w:rsidRPr="00A97B57" w14:paraId="142E68F8" w14:textId="77777777" w:rsidTr="002957C8">
        <w:tc>
          <w:tcPr>
            <w:tcW w:w="2651" w:type="dxa"/>
            <w:hideMark/>
          </w:tcPr>
          <w:p w14:paraId="7F11D886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Fase 3: Lanzamiento V1.0</w:t>
            </w:r>
          </w:p>
        </w:tc>
        <w:tc>
          <w:tcPr>
            <w:tcW w:w="0" w:type="auto"/>
            <w:hideMark/>
          </w:tcPr>
          <w:p w14:paraId="6AAC93EC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TBD (</w:t>
            </w:r>
            <w:proofErr w:type="gramStart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Post-Beta</w:t>
            </w:r>
            <w:proofErr w:type="gramEnd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9B3BFB0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 xml:space="preserve">Lanzamiento público masivo, </w:t>
            </w:r>
            <w:r w:rsidRPr="00A97B57">
              <w:rPr>
                <w:rFonts w:ascii="Arial" w:hAnsi="Arial" w:cs="Arial"/>
                <w:b/>
                <w:bCs/>
                <w:sz w:val="28"/>
                <w:szCs w:val="28"/>
              </w:rPr>
              <w:t>Adopción Institucional</w:t>
            </w:r>
            <w:r w:rsidRPr="00A97B57">
              <w:rPr>
                <w:rFonts w:ascii="Arial" w:hAnsi="Arial" w:cs="Arial"/>
                <w:sz w:val="28"/>
                <w:szCs w:val="28"/>
              </w:rPr>
              <w:t xml:space="preserve"> y crecimiento del impacto social.</w:t>
            </w:r>
          </w:p>
        </w:tc>
        <w:tc>
          <w:tcPr>
            <w:tcW w:w="3817" w:type="dxa"/>
            <w:hideMark/>
          </w:tcPr>
          <w:p w14:paraId="7FCDC5E9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Público general con campañas enfocadas en la preparación ante emergencias.</w:t>
            </w:r>
          </w:p>
        </w:tc>
      </w:tr>
    </w:tbl>
    <w:p w14:paraId="6740A05C" w14:textId="77777777" w:rsid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</w:p>
    <w:p w14:paraId="537DA62B" w14:textId="5F55523C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3. Características (</w:t>
      </w:r>
      <w:proofErr w:type="spellStart"/>
      <w:r w:rsidRPr="00A97B57">
        <w:rPr>
          <w:rFonts w:ascii="Arial" w:hAnsi="Arial" w:cs="Arial"/>
          <w:b/>
          <w:bCs/>
          <w:sz w:val="28"/>
          <w:szCs w:val="28"/>
        </w:rPr>
        <w:t>Features</w:t>
      </w:r>
      <w:proofErr w:type="spellEnd"/>
      <w:r w:rsidRPr="00A97B57">
        <w:rPr>
          <w:rFonts w:ascii="Arial" w:hAnsi="Arial" w:cs="Arial"/>
          <w:b/>
          <w:bCs/>
          <w:sz w:val="28"/>
          <w:szCs w:val="28"/>
        </w:rPr>
        <w:t>) por Fase</w:t>
      </w:r>
    </w:p>
    <w:p w14:paraId="165CA2AE" w14:textId="77777777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Fase 1: Alpha (Flujo de Crisis Crítico)</w:t>
      </w:r>
    </w:p>
    <w:p w14:paraId="7AD9A5A1" w14:textId="77777777" w:rsidR="00A97B57" w:rsidRPr="00A97B57" w:rsidRDefault="00A97B57" w:rsidP="00A97B57">
      <w:p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sz w:val="28"/>
          <w:szCs w:val="28"/>
        </w:rPr>
        <w:t>El foco está en la información inmediata y sin fricciones:</w:t>
      </w:r>
    </w:p>
    <w:p w14:paraId="0AB40914" w14:textId="77777777" w:rsidR="00A97B57" w:rsidRPr="00A97B57" w:rsidRDefault="00A97B57" w:rsidP="00A97B57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 w:rsidRPr="00A97B57">
        <w:rPr>
          <w:rFonts w:ascii="Arial" w:hAnsi="Arial" w:cs="Arial"/>
          <w:sz w:val="28"/>
          <w:szCs w:val="28"/>
          <w:lang w:val="en-US"/>
        </w:rPr>
        <w:t>Registro</w:t>
      </w:r>
      <w:proofErr w:type="spellEnd"/>
      <w:r w:rsidRPr="00A97B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57">
        <w:rPr>
          <w:rFonts w:ascii="Arial" w:hAnsi="Arial" w:cs="Arial"/>
          <w:sz w:val="28"/>
          <w:szCs w:val="28"/>
          <w:lang w:val="en-US"/>
        </w:rPr>
        <w:t>Opcional</w:t>
      </w:r>
      <w:proofErr w:type="spellEnd"/>
      <w:r w:rsidRPr="00A97B57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A97B57">
        <w:rPr>
          <w:rFonts w:ascii="Arial" w:hAnsi="Arial" w:cs="Arial"/>
          <w:sz w:val="28"/>
          <w:szCs w:val="28"/>
          <w:lang w:val="en-US"/>
        </w:rPr>
        <w:t>priorizar</w:t>
      </w:r>
      <w:proofErr w:type="spellEnd"/>
      <w:r w:rsidRPr="00A97B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57">
        <w:rPr>
          <w:rFonts w:ascii="Arial" w:hAnsi="Arial" w:cs="Arial"/>
          <w:sz w:val="28"/>
          <w:szCs w:val="28"/>
          <w:lang w:val="en-US"/>
        </w:rPr>
        <w:t>velocidad</w:t>
      </w:r>
      <w:proofErr w:type="spellEnd"/>
      <w:r w:rsidRPr="00A97B57">
        <w:rPr>
          <w:rFonts w:ascii="Arial" w:hAnsi="Arial" w:cs="Arial"/>
          <w:sz w:val="28"/>
          <w:szCs w:val="28"/>
          <w:lang w:val="en-US"/>
        </w:rPr>
        <w:t>).</w:t>
      </w:r>
    </w:p>
    <w:p w14:paraId="37CCF3D9" w14:textId="77777777" w:rsidR="00A97B57" w:rsidRPr="00A97B57" w:rsidRDefault="00A97B57" w:rsidP="00A97B5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Guías Críticas:</w:t>
      </w:r>
      <w:r w:rsidRPr="00A97B57">
        <w:rPr>
          <w:rFonts w:ascii="Arial" w:hAnsi="Arial" w:cs="Arial"/>
          <w:sz w:val="28"/>
          <w:szCs w:val="28"/>
        </w:rPr>
        <w:t xml:space="preserve"> Protocolos claros y visuales para 3-4 escenarios de vida o muerte (</w:t>
      </w:r>
      <w:proofErr w:type="spellStart"/>
      <w:r w:rsidRPr="00A97B57">
        <w:rPr>
          <w:rFonts w:ascii="Arial" w:hAnsi="Arial" w:cs="Arial"/>
          <w:sz w:val="28"/>
          <w:szCs w:val="28"/>
        </w:rPr>
        <w:t>Ej</w:t>
      </w:r>
      <w:proofErr w:type="spellEnd"/>
      <w:r w:rsidRPr="00A97B57">
        <w:rPr>
          <w:rFonts w:ascii="Arial" w:hAnsi="Arial" w:cs="Arial"/>
          <w:sz w:val="28"/>
          <w:szCs w:val="28"/>
        </w:rPr>
        <w:t>: Desangrado grave, Atragantamiento, RCP).</w:t>
      </w:r>
    </w:p>
    <w:p w14:paraId="4CB38C6B" w14:textId="77777777" w:rsidR="00A97B57" w:rsidRPr="00A97B57" w:rsidRDefault="00A97B57" w:rsidP="00A97B5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Modo Sin Conexión:</w:t>
      </w:r>
      <w:r w:rsidRPr="00A97B57">
        <w:rPr>
          <w:rFonts w:ascii="Arial" w:hAnsi="Arial" w:cs="Arial"/>
          <w:sz w:val="28"/>
          <w:szCs w:val="28"/>
        </w:rPr>
        <w:t xml:space="preserve"> Acceso a guías críticas sin necesidad de internet.</w:t>
      </w:r>
    </w:p>
    <w:p w14:paraId="1F1ED4BE" w14:textId="77777777" w:rsidR="00A97B57" w:rsidRPr="00A97B57" w:rsidRDefault="00A97B57" w:rsidP="00A97B5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sz w:val="28"/>
          <w:szCs w:val="28"/>
        </w:rPr>
        <w:t>Interfaz de usuario de Alto Contraste para uso en situaciones de estrés.</w:t>
      </w:r>
    </w:p>
    <w:p w14:paraId="7CD437C4" w14:textId="77777777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Fase 2: Beta Cerrada (Confiabilidad y Cobertura)</w:t>
      </w:r>
    </w:p>
    <w:p w14:paraId="746C43A0" w14:textId="77777777" w:rsidR="00A97B57" w:rsidRPr="00A97B57" w:rsidRDefault="00A97B57" w:rsidP="00A97B57">
      <w:p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sz w:val="28"/>
          <w:szCs w:val="28"/>
        </w:rPr>
        <w:t>Se añaden funciones que mejoran la velocidad y la utilidad:</w:t>
      </w:r>
    </w:p>
    <w:p w14:paraId="786B40D7" w14:textId="77777777" w:rsidR="00A97B57" w:rsidRPr="00A97B57" w:rsidRDefault="00A97B57" w:rsidP="00A97B57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lastRenderedPageBreak/>
        <w:t>Integración de Llamada de Emergencia:</w:t>
      </w:r>
      <w:r w:rsidRPr="00A97B57">
        <w:rPr>
          <w:rFonts w:ascii="Arial" w:hAnsi="Arial" w:cs="Arial"/>
          <w:sz w:val="28"/>
          <w:szCs w:val="28"/>
        </w:rPr>
        <w:t xml:space="preserve"> Botón de un solo toque para llamar a los servicios locales (911/112, etc.).</w:t>
      </w:r>
    </w:p>
    <w:p w14:paraId="45A371B7" w14:textId="77777777" w:rsidR="00A97B57" w:rsidRPr="00A97B57" w:rsidRDefault="00A97B57" w:rsidP="00A97B57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Guías Ampliadas:</w:t>
      </w:r>
      <w:r w:rsidRPr="00A97B57">
        <w:rPr>
          <w:rFonts w:ascii="Arial" w:hAnsi="Arial" w:cs="Arial"/>
          <w:sz w:val="28"/>
          <w:szCs w:val="28"/>
        </w:rPr>
        <w:t xml:space="preserve"> Inclusión de protocolos para Choques, Quemaduras y Fracturas.</w:t>
      </w:r>
    </w:p>
    <w:p w14:paraId="2A4E4BD4" w14:textId="77777777" w:rsidR="00A97B57" w:rsidRPr="00A97B57" w:rsidRDefault="00A97B57" w:rsidP="00A97B57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gramStart"/>
      <w:r w:rsidRPr="00A97B57">
        <w:rPr>
          <w:rFonts w:ascii="Arial" w:hAnsi="Arial" w:cs="Arial"/>
          <w:b/>
          <w:bCs/>
          <w:sz w:val="28"/>
          <w:szCs w:val="28"/>
        </w:rPr>
        <w:t>Geo-localización</w:t>
      </w:r>
      <w:proofErr w:type="gramEnd"/>
      <w:r w:rsidRPr="00A97B57">
        <w:rPr>
          <w:rFonts w:ascii="Arial" w:hAnsi="Arial" w:cs="Arial"/>
          <w:b/>
          <w:bCs/>
          <w:sz w:val="28"/>
          <w:szCs w:val="28"/>
        </w:rPr>
        <w:t xml:space="preserve"> Simple:</w:t>
      </w:r>
      <w:r w:rsidRPr="00A97B57">
        <w:rPr>
          <w:rFonts w:ascii="Arial" w:hAnsi="Arial" w:cs="Arial"/>
          <w:sz w:val="28"/>
          <w:szCs w:val="28"/>
        </w:rPr>
        <w:t xml:space="preserve"> Opción para el usuario de compartir su ubicación con los servicios de emergencia (sin seguimiento constante).</w:t>
      </w:r>
    </w:p>
    <w:p w14:paraId="18BFCF65" w14:textId="77777777" w:rsidR="00A97B57" w:rsidRPr="00A97B57" w:rsidRDefault="00A97B57" w:rsidP="00A97B57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Validación de Contenido:</w:t>
      </w:r>
      <w:r w:rsidRPr="00A97B57">
        <w:rPr>
          <w:rFonts w:ascii="Arial" w:hAnsi="Arial" w:cs="Arial"/>
          <w:sz w:val="28"/>
          <w:szCs w:val="28"/>
        </w:rPr>
        <w:t xml:space="preserve"> Establecer un sistema de auditoría con socios de salud.</w:t>
      </w:r>
    </w:p>
    <w:p w14:paraId="11842532" w14:textId="77777777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Fase 3: Lanzamiento V1.0 (Impacto Masivo y Sostenibilidad)</w:t>
      </w:r>
    </w:p>
    <w:p w14:paraId="159397EE" w14:textId="77777777" w:rsidR="00A97B57" w:rsidRPr="00A97B57" w:rsidRDefault="00A97B57" w:rsidP="00A97B57">
      <w:p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sz w:val="28"/>
          <w:szCs w:val="28"/>
        </w:rPr>
        <w:t>El producto está listo para el mercado masivo:</w:t>
      </w:r>
    </w:p>
    <w:p w14:paraId="5A3831BE" w14:textId="77777777" w:rsidR="00A97B57" w:rsidRPr="00A97B57" w:rsidRDefault="00A97B57" w:rsidP="00A97B5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Soporte Multilingüe:</w:t>
      </w:r>
      <w:r w:rsidRPr="00A97B57">
        <w:rPr>
          <w:rFonts w:ascii="Arial" w:hAnsi="Arial" w:cs="Arial"/>
          <w:sz w:val="28"/>
          <w:szCs w:val="28"/>
        </w:rPr>
        <w:t xml:space="preserve"> Implementación de al menos dos idiomas (ej. español e inglés).</w:t>
      </w:r>
    </w:p>
    <w:p w14:paraId="38D92D46" w14:textId="77777777" w:rsidR="00A97B57" w:rsidRPr="00A97B57" w:rsidRDefault="00A97B57" w:rsidP="00A97B5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Protocolos de Eventos Específicos:</w:t>
      </w:r>
      <w:r w:rsidRPr="00A97B57">
        <w:rPr>
          <w:rFonts w:ascii="Arial" w:hAnsi="Arial" w:cs="Arial"/>
          <w:sz w:val="28"/>
          <w:szCs w:val="28"/>
        </w:rPr>
        <w:t xml:space="preserve"> Información para desastres naturales comunes en la región objetivo.</w:t>
      </w:r>
    </w:p>
    <w:p w14:paraId="7EAABBCE" w14:textId="77777777" w:rsidR="00A97B57" w:rsidRPr="00A97B57" w:rsidRDefault="00A97B57" w:rsidP="00A97B5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Módulo de Reporte Anónimo:</w:t>
      </w:r>
      <w:r w:rsidRPr="00A97B57">
        <w:rPr>
          <w:rFonts w:ascii="Arial" w:hAnsi="Arial" w:cs="Arial"/>
          <w:sz w:val="28"/>
          <w:szCs w:val="28"/>
        </w:rPr>
        <w:t xml:space="preserve"> Permite a los usuarios enviar </w:t>
      </w:r>
      <w:proofErr w:type="spellStart"/>
      <w:r w:rsidRPr="00A97B57">
        <w:rPr>
          <w:rFonts w:ascii="Arial" w:hAnsi="Arial" w:cs="Arial"/>
          <w:sz w:val="28"/>
          <w:szCs w:val="28"/>
        </w:rPr>
        <w:t>feedback</w:t>
      </w:r>
      <w:proofErr w:type="spellEnd"/>
      <w:r w:rsidRPr="00A97B57">
        <w:rPr>
          <w:rFonts w:ascii="Arial" w:hAnsi="Arial" w:cs="Arial"/>
          <w:sz w:val="28"/>
          <w:szCs w:val="28"/>
        </w:rPr>
        <w:t xml:space="preserve"> sobre la efectividad de las guías durante una emergencia real.</w:t>
      </w:r>
    </w:p>
    <w:p w14:paraId="76F3C4D2" w14:textId="77777777" w:rsidR="00A97B57" w:rsidRPr="00A97B57" w:rsidRDefault="00A97B57" w:rsidP="00A97B5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Integración de Cuerpos de Emergencia:</w:t>
      </w:r>
      <w:r w:rsidRPr="00A97B57">
        <w:rPr>
          <w:rFonts w:ascii="Arial" w:hAnsi="Arial" w:cs="Arial"/>
          <w:sz w:val="28"/>
          <w:szCs w:val="28"/>
        </w:rPr>
        <w:t xml:space="preserve"> Acuerdos para que los socorristas puedan recomendar la </w:t>
      </w:r>
      <w:proofErr w:type="gramStart"/>
      <w:r w:rsidRPr="00A97B57">
        <w:rPr>
          <w:rFonts w:ascii="Arial" w:hAnsi="Arial" w:cs="Arial"/>
          <w:sz w:val="28"/>
          <w:szCs w:val="28"/>
        </w:rPr>
        <w:t>app</w:t>
      </w:r>
      <w:proofErr w:type="gramEnd"/>
      <w:r w:rsidRPr="00A97B57">
        <w:rPr>
          <w:rFonts w:ascii="Arial" w:hAnsi="Arial" w:cs="Arial"/>
          <w:sz w:val="28"/>
          <w:szCs w:val="28"/>
        </w:rPr>
        <w:t>.</w:t>
      </w:r>
    </w:p>
    <w:p w14:paraId="0ADF21AE" w14:textId="77777777" w:rsid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</w:p>
    <w:p w14:paraId="1EA1D7EE" w14:textId="77777777" w:rsid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</w:p>
    <w:p w14:paraId="1C1DF832" w14:textId="77777777" w:rsid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</w:p>
    <w:p w14:paraId="30ED15E0" w14:textId="77777777" w:rsid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</w:p>
    <w:p w14:paraId="00D29737" w14:textId="44C767FC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4. Métricas de Éxito e Impacto (</w:t>
      </w:r>
      <w:proofErr w:type="spellStart"/>
      <w:r w:rsidRPr="00A97B57">
        <w:rPr>
          <w:rFonts w:ascii="Arial" w:hAnsi="Arial" w:cs="Arial"/>
          <w:b/>
          <w:bCs/>
          <w:sz w:val="28"/>
          <w:szCs w:val="28"/>
        </w:rPr>
        <w:t>KPIs</w:t>
      </w:r>
      <w:proofErr w:type="spellEnd"/>
      <w:r w:rsidRPr="00A97B57">
        <w:rPr>
          <w:rFonts w:ascii="Arial" w:hAnsi="Arial" w:cs="Arial"/>
          <w:b/>
          <w:bCs/>
          <w:sz w:val="28"/>
          <w:szCs w:val="28"/>
        </w:rPr>
        <w:t>)</w:t>
      </w:r>
    </w:p>
    <w:p w14:paraId="29FFD440" w14:textId="77777777" w:rsidR="00A97B57" w:rsidRPr="00A97B57" w:rsidRDefault="00A97B57" w:rsidP="00A97B57">
      <w:p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sz w:val="28"/>
          <w:szCs w:val="28"/>
        </w:rPr>
        <w:t>Definir cómo se medirá el éxito de impacto social y la fiabilidad de la plataforma: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94"/>
        <w:gridCol w:w="2928"/>
        <w:gridCol w:w="5428"/>
      </w:tblGrid>
      <w:tr w:rsidR="00A97B57" w:rsidRPr="00A97B57" w14:paraId="671EB9BE" w14:textId="77777777" w:rsidTr="00A97B57">
        <w:tc>
          <w:tcPr>
            <w:tcW w:w="0" w:type="auto"/>
            <w:hideMark/>
          </w:tcPr>
          <w:p w14:paraId="567E68BA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Fase</w:t>
            </w:r>
          </w:p>
        </w:tc>
        <w:tc>
          <w:tcPr>
            <w:tcW w:w="0" w:type="auto"/>
            <w:hideMark/>
          </w:tcPr>
          <w:p w14:paraId="4A8485DE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Métrica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Clave</w:t>
            </w:r>
          </w:p>
        </w:tc>
        <w:tc>
          <w:tcPr>
            <w:tcW w:w="0" w:type="auto"/>
            <w:hideMark/>
          </w:tcPr>
          <w:p w14:paraId="59107328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Umbral de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Éxito</w:t>
            </w:r>
            <w:proofErr w:type="spellEnd"/>
          </w:p>
        </w:tc>
      </w:tr>
      <w:tr w:rsidR="00A97B57" w:rsidRPr="00A97B57" w14:paraId="42FBC625" w14:textId="77777777" w:rsidTr="00A97B57">
        <w:tc>
          <w:tcPr>
            <w:tcW w:w="0" w:type="auto"/>
            <w:hideMark/>
          </w:tcPr>
          <w:p w14:paraId="20C8A3AA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Alpha</w:t>
            </w:r>
          </w:p>
        </w:tc>
        <w:tc>
          <w:tcPr>
            <w:tcW w:w="0" w:type="auto"/>
            <w:hideMark/>
          </w:tcPr>
          <w:p w14:paraId="4C3B6AFA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Tasa de Precisión de la Guía.</w:t>
            </w:r>
          </w:p>
        </w:tc>
        <w:tc>
          <w:tcPr>
            <w:tcW w:w="0" w:type="auto"/>
            <w:hideMark/>
          </w:tcPr>
          <w:p w14:paraId="1E83D7D5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100% de verificación médica en los protocolos críticos.</w:t>
            </w:r>
          </w:p>
        </w:tc>
      </w:tr>
      <w:tr w:rsidR="00A97B57" w:rsidRPr="00A97B57" w14:paraId="07882003" w14:textId="77777777" w:rsidTr="00A97B57">
        <w:tc>
          <w:tcPr>
            <w:tcW w:w="0" w:type="auto"/>
            <w:hideMark/>
          </w:tcPr>
          <w:p w14:paraId="4FED4305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Alpha</w:t>
            </w:r>
          </w:p>
        </w:tc>
        <w:tc>
          <w:tcPr>
            <w:tcW w:w="0" w:type="auto"/>
            <w:hideMark/>
          </w:tcPr>
          <w:p w14:paraId="5C30FEE4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Tiempo de Respuesta (TTR).</w:t>
            </w:r>
          </w:p>
        </w:tc>
        <w:tc>
          <w:tcPr>
            <w:tcW w:w="0" w:type="auto"/>
            <w:hideMark/>
          </w:tcPr>
          <w:p w14:paraId="5EAF5621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 xml:space="preserve">El usuario accede al protocolo en menos de </w:t>
            </w:r>
            <w:r w:rsidRPr="00A97B57">
              <w:rPr>
                <w:rFonts w:ascii="Arial" w:hAnsi="Arial" w:cs="Arial"/>
                <w:b/>
                <w:bCs/>
                <w:sz w:val="28"/>
                <w:szCs w:val="28"/>
              </w:rPr>
              <w:t>3 segundos</w:t>
            </w:r>
            <w:r w:rsidRPr="00A97B57">
              <w:rPr>
                <w:rFonts w:ascii="Arial" w:hAnsi="Arial" w:cs="Arial"/>
                <w:sz w:val="28"/>
                <w:szCs w:val="28"/>
              </w:rPr>
              <w:t xml:space="preserve"> desde el inicio de la </w:t>
            </w:r>
            <w:proofErr w:type="gramStart"/>
            <w:r w:rsidRPr="00A97B57">
              <w:rPr>
                <w:rFonts w:ascii="Arial" w:hAnsi="Arial" w:cs="Arial"/>
                <w:sz w:val="28"/>
                <w:szCs w:val="28"/>
              </w:rPr>
              <w:t>app</w:t>
            </w:r>
            <w:proofErr w:type="gramEnd"/>
            <w:r w:rsidRPr="00A97B57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A97B57" w:rsidRPr="00A97B57" w14:paraId="30D1A600" w14:textId="77777777" w:rsidTr="00A97B57">
        <w:tc>
          <w:tcPr>
            <w:tcW w:w="0" w:type="auto"/>
            <w:hideMark/>
          </w:tcPr>
          <w:p w14:paraId="0C40B569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Beta</w:t>
            </w:r>
          </w:p>
        </w:tc>
        <w:tc>
          <w:tcPr>
            <w:tcW w:w="0" w:type="auto"/>
            <w:hideMark/>
          </w:tcPr>
          <w:p w14:paraId="297C37F7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Tasa de Adopción de la Función "Llamar".</w:t>
            </w:r>
          </w:p>
        </w:tc>
        <w:tc>
          <w:tcPr>
            <w:tcW w:w="0" w:type="auto"/>
            <w:hideMark/>
          </w:tcPr>
          <w:p w14:paraId="1D7BC8C3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El 20% de los usuarios Beta usa el botón de emergencia.</w:t>
            </w:r>
          </w:p>
        </w:tc>
      </w:tr>
      <w:tr w:rsidR="00A97B57" w:rsidRPr="00A97B57" w14:paraId="350466C8" w14:textId="77777777" w:rsidTr="00A97B57">
        <w:tc>
          <w:tcPr>
            <w:tcW w:w="0" w:type="auto"/>
            <w:hideMark/>
          </w:tcPr>
          <w:p w14:paraId="75DA1A93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Beta</w:t>
            </w:r>
          </w:p>
        </w:tc>
        <w:tc>
          <w:tcPr>
            <w:tcW w:w="0" w:type="auto"/>
            <w:hideMark/>
          </w:tcPr>
          <w:p w14:paraId="4B3A6BAB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Satisfacción</w:t>
            </w:r>
            <w:proofErr w:type="spellEnd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 xml:space="preserve"> del </w:t>
            </w:r>
            <w:proofErr w:type="spellStart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Usuario</w:t>
            </w:r>
            <w:proofErr w:type="spellEnd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 xml:space="preserve"> (SUS).</w:t>
            </w:r>
          </w:p>
        </w:tc>
        <w:tc>
          <w:tcPr>
            <w:tcW w:w="0" w:type="auto"/>
            <w:hideMark/>
          </w:tcPr>
          <w:p w14:paraId="1B41591D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Puntuación de usabilidad (SUS) de 85 o superior.</w:t>
            </w:r>
          </w:p>
        </w:tc>
      </w:tr>
      <w:tr w:rsidR="00A97B57" w:rsidRPr="00A97B57" w14:paraId="14307E90" w14:textId="77777777" w:rsidTr="00A97B57">
        <w:tc>
          <w:tcPr>
            <w:tcW w:w="0" w:type="auto"/>
            <w:hideMark/>
          </w:tcPr>
          <w:p w14:paraId="04E7D7CF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V1.0</w:t>
            </w:r>
          </w:p>
        </w:tc>
        <w:tc>
          <w:tcPr>
            <w:tcW w:w="0" w:type="auto"/>
            <w:hideMark/>
          </w:tcPr>
          <w:p w14:paraId="4D4EC8CF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Instalaciones</w:t>
            </w:r>
            <w:proofErr w:type="spellEnd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Totales</w:t>
            </w:r>
            <w:proofErr w:type="spellEnd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627A9845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</w:rPr>
              <w:t>50,000</w:t>
            </w:r>
            <w:r w:rsidRPr="00A97B57">
              <w:rPr>
                <w:rFonts w:ascii="Arial" w:hAnsi="Arial" w:cs="Arial"/>
                <w:sz w:val="28"/>
                <w:szCs w:val="28"/>
              </w:rPr>
              <w:t xml:space="preserve"> instalaciones activas en los primeros 6 meses.</w:t>
            </w:r>
          </w:p>
        </w:tc>
      </w:tr>
      <w:tr w:rsidR="00A97B57" w:rsidRPr="00A97B57" w14:paraId="62A26DBE" w14:textId="77777777" w:rsidTr="00A97B57">
        <w:tc>
          <w:tcPr>
            <w:tcW w:w="0" w:type="auto"/>
            <w:hideMark/>
          </w:tcPr>
          <w:p w14:paraId="23741894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V1.0</w:t>
            </w:r>
          </w:p>
        </w:tc>
        <w:tc>
          <w:tcPr>
            <w:tcW w:w="0" w:type="auto"/>
            <w:hideMark/>
          </w:tcPr>
          <w:p w14:paraId="37DFBD6F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Alianzas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Estratégicas.</w:t>
            </w:r>
          </w:p>
        </w:tc>
        <w:tc>
          <w:tcPr>
            <w:tcW w:w="0" w:type="auto"/>
            <w:hideMark/>
          </w:tcPr>
          <w:p w14:paraId="1D7312BC" w14:textId="60E362B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Lograr 3 convenios de recomendación/validación con instituciones de salud.</w:t>
            </w:r>
          </w:p>
        </w:tc>
      </w:tr>
    </w:tbl>
    <w:p w14:paraId="032E7965" w14:textId="77777777" w:rsid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</w:p>
    <w:p w14:paraId="0C58FBC0" w14:textId="0E4EE186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5. Estrategia de Sostenibilidad e Impacto (No Monetaria)</w:t>
      </w:r>
    </w:p>
    <w:p w14:paraId="4CBEB38A" w14:textId="77777777" w:rsidR="00A97B57" w:rsidRPr="00A97B57" w:rsidRDefault="00A97B57" w:rsidP="00A97B57">
      <w:p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sz w:val="28"/>
          <w:szCs w:val="28"/>
        </w:rPr>
        <w:t xml:space="preserve">Dado el fin social, la aplicación será </w:t>
      </w:r>
      <w:r w:rsidRPr="00A97B57">
        <w:rPr>
          <w:rFonts w:ascii="Arial" w:hAnsi="Arial" w:cs="Arial"/>
          <w:b/>
          <w:bCs/>
          <w:sz w:val="28"/>
          <w:szCs w:val="28"/>
        </w:rPr>
        <w:t>100% gratuita</w:t>
      </w:r>
      <w:r w:rsidRPr="00A97B57">
        <w:rPr>
          <w:rFonts w:ascii="Arial" w:hAnsi="Arial" w:cs="Arial"/>
          <w:sz w:val="28"/>
          <w:szCs w:val="28"/>
        </w:rPr>
        <w:t xml:space="preserve"> para el usuario final. La ganancia se mide en impacto social, y la supervivencia financiera se basa en:</w:t>
      </w:r>
    </w:p>
    <w:p w14:paraId="4AFA9737" w14:textId="77777777" w:rsidR="00A97B57" w:rsidRPr="00A97B57" w:rsidRDefault="00A97B57" w:rsidP="00A97B5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Donaciones y Becas (</w:t>
      </w:r>
      <w:proofErr w:type="spellStart"/>
      <w:r w:rsidRPr="00A97B57">
        <w:rPr>
          <w:rFonts w:ascii="Arial" w:hAnsi="Arial" w:cs="Arial"/>
          <w:b/>
          <w:bCs/>
          <w:sz w:val="28"/>
          <w:szCs w:val="28"/>
        </w:rPr>
        <w:t>Grants</w:t>
      </w:r>
      <w:proofErr w:type="spellEnd"/>
      <w:r w:rsidRPr="00A97B57">
        <w:rPr>
          <w:rFonts w:ascii="Arial" w:hAnsi="Arial" w:cs="Arial"/>
          <w:b/>
          <w:bCs/>
          <w:sz w:val="28"/>
          <w:szCs w:val="28"/>
        </w:rPr>
        <w:t>):</w:t>
      </w:r>
      <w:r w:rsidRPr="00A97B57">
        <w:rPr>
          <w:rFonts w:ascii="Arial" w:hAnsi="Arial" w:cs="Arial"/>
          <w:sz w:val="28"/>
          <w:szCs w:val="28"/>
        </w:rPr>
        <w:t xml:space="preserve"> Postulación a fondos gubernamentales y fundaciones privadas enfocadas en salud pública y tecnología cívica.</w:t>
      </w:r>
    </w:p>
    <w:p w14:paraId="0A87E9E8" w14:textId="77777777" w:rsidR="00A97B57" w:rsidRPr="00A97B57" w:rsidRDefault="00A97B57" w:rsidP="00A97B57">
      <w:pPr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 w:rsidRPr="00A97B57">
        <w:rPr>
          <w:rFonts w:ascii="Arial" w:hAnsi="Arial" w:cs="Arial"/>
          <w:b/>
          <w:bCs/>
          <w:sz w:val="28"/>
          <w:szCs w:val="28"/>
        </w:rPr>
        <w:t>Alianzas Institucionales:</w:t>
      </w:r>
      <w:r w:rsidRPr="00A97B57">
        <w:rPr>
          <w:rFonts w:ascii="Arial" w:hAnsi="Arial" w:cs="Arial"/>
          <w:sz w:val="28"/>
          <w:szCs w:val="28"/>
        </w:rPr>
        <w:t xml:space="preserve"> Acuerdos con la Cruz Roja, bomberos y otros cuerpos de emergencia para usar la </w:t>
      </w:r>
      <w:proofErr w:type="gramStart"/>
      <w:r w:rsidRPr="00A97B57">
        <w:rPr>
          <w:rFonts w:ascii="Arial" w:hAnsi="Arial" w:cs="Arial"/>
          <w:sz w:val="28"/>
          <w:szCs w:val="28"/>
        </w:rPr>
        <w:t>app</w:t>
      </w:r>
      <w:proofErr w:type="gramEnd"/>
      <w:r w:rsidRPr="00A97B57">
        <w:rPr>
          <w:rFonts w:ascii="Arial" w:hAnsi="Arial" w:cs="Arial"/>
          <w:sz w:val="28"/>
          <w:szCs w:val="28"/>
        </w:rPr>
        <w:t xml:space="preserve"> como su herramienta digital oficial de primeros auxilios. </w:t>
      </w:r>
      <w:proofErr w:type="spellStart"/>
      <w:r w:rsidRPr="00A97B57"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 w:rsidRPr="00A97B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57">
        <w:rPr>
          <w:rFonts w:ascii="Arial" w:hAnsi="Arial" w:cs="Arial"/>
          <w:sz w:val="28"/>
          <w:szCs w:val="28"/>
          <w:lang w:val="en-US"/>
        </w:rPr>
        <w:t>socios</w:t>
      </w:r>
      <w:proofErr w:type="spellEnd"/>
      <w:r w:rsidRPr="00A97B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57">
        <w:rPr>
          <w:rFonts w:ascii="Arial" w:hAnsi="Arial" w:cs="Arial"/>
          <w:sz w:val="28"/>
          <w:szCs w:val="28"/>
          <w:lang w:val="en-US"/>
        </w:rPr>
        <w:t>pueden</w:t>
      </w:r>
      <w:proofErr w:type="spellEnd"/>
      <w:r w:rsidRPr="00A97B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57">
        <w:rPr>
          <w:rFonts w:ascii="Arial" w:hAnsi="Arial" w:cs="Arial"/>
          <w:sz w:val="28"/>
          <w:szCs w:val="28"/>
          <w:lang w:val="en-US"/>
        </w:rPr>
        <w:t>financiar</w:t>
      </w:r>
      <w:proofErr w:type="spellEnd"/>
      <w:r w:rsidRPr="00A97B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57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A97B5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7B57">
        <w:rPr>
          <w:rFonts w:ascii="Arial" w:hAnsi="Arial" w:cs="Arial"/>
          <w:sz w:val="28"/>
          <w:szCs w:val="28"/>
          <w:lang w:val="en-US"/>
        </w:rPr>
        <w:t>mantenimiento</w:t>
      </w:r>
      <w:proofErr w:type="spellEnd"/>
      <w:r w:rsidRPr="00A97B57">
        <w:rPr>
          <w:rFonts w:ascii="Arial" w:hAnsi="Arial" w:cs="Arial"/>
          <w:sz w:val="28"/>
          <w:szCs w:val="28"/>
          <w:lang w:val="en-US"/>
        </w:rPr>
        <w:t>.</w:t>
      </w:r>
    </w:p>
    <w:p w14:paraId="1B25235A" w14:textId="77777777" w:rsidR="00A97B57" w:rsidRPr="00A97B57" w:rsidRDefault="00A97B57" w:rsidP="00A97B5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t>Datos Anónimos de Tendencia:</w:t>
      </w:r>
      <w:r w:rsidRPr="00A97B57">
        <w:rPr>
          <w:rFonts w:ascii="Arial" w:hAnsi="Arial" w:cs="Arial"/>
          <w:sz w:val="28"/>
          <w:szCs w:val="28"/>
        </w:rPr>
        <w:t xml:space="preserve"> Compartir (de forma anónima y agregada) datos sobre los tipos de emergencias más consultadas con entidades de salud pública para mejorar la prevención.</w:t>
      </w:r>
    </w:p>
    <w:p w14:paraId="7ACA04C4" w14:textId="77777777" w:rsidR="00A97B57" w:rsidRPr="00A97B57" w:rsidRDefault="00A97B57" w:rsidP="00A97B57">
      <w:pPr>
        <w:rPr>
          <w:rFonts w:ascii="Arial" w:hAnsi="Arial" w:cs="Arial"/>
          <w:b/>
          <w:bCs/>
          <w:sz w:val="28"/>
          <w:szCs w:val="28"/>
        </w:rPr>
      </w:pPr>
      <w:r w:rsidRPr="00A97B57">
        <w:rPr>
          <w:rFonts w:ascii="Arial" w:hAnsi="Arial" w:cs="Arial"/>
          <w:b/>
          <w:bCs/>
          <w:sz w:val="28"/>
          <w:szCs w:val="28"/>
        </w:rPr>
        <w:lastRenderedPageBreak/>
        <w:t>6. Cronograma de Desarrollo y Ejecución</w:t>
      </w:r>
    </w:p>
    <w:p w14:paraId="3325C193" w14:textId="77777777" w:rsidR="00A97B57" w:rsidRPr="00A97B57" w:rsidRDefault="00A97B57" w:rsidP="00A97B57">
      <w:pPr>
        <w:rPr>
          <w:rFonts w:ascii="Arial" w:hAnsi="Arial" w:cs="Arial"/>
          <w:sz w:val="28"/>
          <w:szCs w:val="28"/>
        </w:rPr>
      </w:pPr>
      <w:r w:rsidRPr="00A97B57">
        <w:rPr>
          <w:rFonts w:ascii="Arial" w:hAnsi="Arial" w:cs="Arial"/>
          <w:sz w:val="28"/>
          <w:szCs w:val="28"/>
        </w:rPr>
        <w:t>Este cronograma se centra en la fiabilidad, la validación médica y la optimización de velocidad.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943"/>
        <w:gridCol w:w="1646"/>
        <w:gridCol w:w="3352"/>
      </w:tblGrid>
      <w:tr w:rsidR="00A97B57" w:rsidRPr="00A97B57" w14:paraId="4EDFAFEC" w14:textId="77777777" w:rsidTr="00A97B57">
        <w:tc>
          <w:tcPr>
            <w:tcW w:w="0" w:type="auto"/>
            <w:hideMark/>
          </w:tcPr>
          <w:p w14:paraId="4A7FED4F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Actividad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/ Hito</w:t>
            </w:r>
          </w:p>
        </w:tc>
        <w:tc>
          <w:tcPr>
            <w:tcW w:w="0" w:type="auto"/>
            <w:hideMark/>
          </w:tcPr>
          <w:p w14:paraId="28BFBF6D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Fase</w:t>
            </w:r>
          </w:p>
        </w:tc>
        <w:tc>
          <w:tcPr>
            <w:tcW w:w="0" w:type="auto"/>
            <w:hideMark/>
          </w:tcPr>
          <w:p w14:paraId="5F1F7643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Semanas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Estimadas</w:t>
            </w:r>
            <w:proofErr w:type="spellEnd"/>
          </w:p>
        </w:tc>
        <w:tc>
          <w:tcPr>
            <w:tcW w:w="0" w:type="auto"/>
            <w:hideMark/>
          </w:tcPr>
          <w:p w14:paraId="5508D4FC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Entregable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Clave</w:t>
            </w:r>
          </w:p>
        </w:tc>
      </w:tr>
      <w:tr w:rsidR="00A97B57" w:rsidRPr="00A97B57" w14:paraId="3CF82F66" w14:textId="77777777" w:rsidTr="00A97B57">
        <w:tc>
          <w:tcPr>
            <w:tcW w:w="0" w:type="auto"/>
            <w:hideMark/>
          </w:tcPr>
          <w:p w14:paraId="766CCB8B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Planificación</w:t>
            </w:r>
            <w:proofErr w:type="spellEnd"/>
          </w:p>
        </w:tc>
        <w:tc>
          <w:tcPr>
            <w:tcW w:w="0" w:type="auto"/>
            <w:hideMark/>
          </w:tcPr>
          <w:p w14:paraId="46C99965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Pre-Alpha</w:t>
            </w:r>
          </w:p>
        </w:tc>
        <w:tc>
          <w:tcPr>
            <w:tcW w:w="0" w:type="auto"/>
            <w:hideMark/>
          </w:tcPr>
          <w:p w14:paraId="3F0E81F2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S1 - S2</w:t>
            </w:r>
          </w:p>
        </w:tc>
        <w:tc>
          <w:tcPr>
            <w:tcW w:w="0" w:type="auto"/>
            <w:hideMark/>
          </w:tcPr>
          <w:p w14:paraId="2A9BFAFB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 xml:space="preserve">Especificaciones funcionales, arquitectura y </w:t>
            </w:r>
            <w:r w:rsidRPr="00A97B57">
              <w:rPr>
                <w:rFonts w:ascii="Arial" w:hAnsi="Arial" w:cs="Arial"/>
                <w:i/>
                <w:iCs/>
                <w:sz w:val="28"/>
                <w:szCs w:val="28"/>
              </w:rPr>
              <w:t>Validación de Fuentes Médicas</w:t>
            </w:r>
            <w:r w:rsidRPr="00A97B57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A97B57" w:rsidRPr="00A97B57" w14:paraId="144E958F" w14:textId="77777777" w:rsidTr="00A97B57">
        <w:tc>
          <w:tcPr>
            <w:tcW w:w="0" w:type="auto"/>
            <w:hideMark/>
          </w:tcPr>
          <w:p w14:paraId="183F2915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Diseño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de UI/UX</w:t>
            </w:r>
          </w:p>
        </w:tc>
        <w:tc>
          <w:tcPr>
            <w:tcW w:w="0" w:type="auto"/>
            <w:hideMark/>
          </w:tcPr>
          <w:p w14:paraId="4A17D9FA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Pre-Alpha</w:t>
            </w:r>
          </w:p>
        </w:tc>
        <w:tc>
          <w:tcPr>
            <w:tcW w:w="0" w:type="auto"/>
            <w:hideMark/>
          </w:tcPr>
          <w:p w14:paraId="10123360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S2 - S4</w:t>
            </w:r>
          </w:p>
        </w:tc>
        <w:tc>
          <w:tcPr>
            <w:tcW w:w="0" w:type="auto"/>
            <w:hideMark/>
          </w:tcPr>
          <w:p w14:paraId="25499E67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Diseño de interfaces de Alto Contraste y Flujo de "Choque Emocional".</w:t>
            </w:r>
          </w:p>
        </w:tc>
      </w:tr>
      <w:tr w:rsidR="00A97B57" w:rsidRPr="00A97B57" w14:paraId="52C10832" w14:textId="77777777" w:rsidTr="00A97B57">
        <w:tc>
          <w:tcPr>
            <w:tcW w:w="0" w:type="auto"/>
            <w:hideMark/>
          </w:tcPr>
          <w:p w14:paraId="25CC5502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Hito: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Entrega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Fase 1</w:t>
            </w:r>
          </w:p>
        </w:tc>
        <w:tc>
          <w:tcPr>
            <w:tcW w:w="0" w:type="auto"/>
            <w:hideMark/>
          </w:tcPr>
          <w:p w14:paraId="2AE60133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Fin de Alpha</w:t>
            </w:r>
          </w:p>
        </w:tc>
        <w:tc>
          <w:tcPr>
            <w:tcW w:w="0" w:type="auto"/>
            <w:hideMark/>
          </w:tcPr>
          <w:p w14:paraId="54C8C257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Fin S4</w:t>
            </w:r>
          </w:p>
        </w:tc>
        <w:tc>
          <w:tcPr>
            <w:tcW w:w="0" w:type="auto"/>
            <w:hideMark/>
          </w:tcPr>
          <w:p w14:paraId="34D46204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App lista para pruebas internas (Flujo de vida o muerte).</w:t>
            </w:r>
          </w:p>
        </w:tc>
      </w:tr>
      <w:tr w:rsidR="00A97B57" w:rsidRPr="00A97B57" w14:paraId="18A891CE" w14:textId="77777777" w:rsidTr="00A97B57">
        <w:tc>
          <w:tcPr>
            <w:tcW w:w="0" w:type="auto"/>
            <w:hideMark/>
          </w:tcPr>
          <w:p w14:paraId="526450B6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 xml:space="preserve">3. </w:t>
            </w: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Desarrollo (Sprint 1 - Core)</w:t>
            </w:r>
          </w:p>
        </w:tc>
        <w:tc>
          <w:tcPr>
            <w:tcW w:w="0" w:type="auto"/>
            <w:hideMark/>
          </w:tcPr>
          <w:p w14:paraId="6D793B31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Alpha</w:t>
            </w:r>
          </w:p>
        </w:tc>
        <w:tc>
          <w:tcPr>
            <w:tcW w:w="0" w:type="auto"/>
            <w:hideMark/>
          </w:tcPr>
          <w:p w14:paraId="5EE0C846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S3 - S4</w:t>
            </w:r>
          </w:p>
        </w:tc>
        <w:tc>
          <w:tcPr>
            <w:tcW w:w="0" w:type="auto"/>
            <w:hideMark/>
          </w:tcPr>
          <w:p w14:paraId="707020D5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 xml:space="preserve">Módulos de carga instantánea (TTR) y capacidad </w:t>
            </w:r>
            <w:r w:rsidRPr="00A97B57">
              <w:rPr>
                <w:rFonts w:ascii="Arial" w:hAnsi="Arial" w:cs="Arial"/>
                <w:i/>
                <w:iCs/>
                <w:sz w:val="28"/>
                <w:szCs w:val="28"/>
              </w:rPr>
              <w:t>offline</w:t>
            </w:r>
            <w:r w:rsidRPr="00A97B57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A97B57" w:rsidRPr="00A97B57" w14:paraId="3298D9DE" w14:textId="77777777" w:rsidTr="00A97B57">
        <w:tc>
          <w:tcPr>
            <w:tcW w:w="0" w:type="auto"/>
            <w:hideMark/>
          </w:tcPr>
          <w:p w14:paraId="15EE3A38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Hito: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Entrega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Fase 2.1</w:t>
            </w:r>
          </w:p>
        </w:tc>
        <w:tc>
          <w:tcPr>
            <w:tcW w:w="0" w:type="auto"/>
            <w:hideMark/>
          </w:tcPr>
          <w:p w14:paraId="6F3C3A87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Inicio</w:t>
            </w:r>
            <w:proofErr w:type="spellEnd"/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 xml:space="preserve"> de Beta</w:t>
            </w:r>
          </w:p>
        </w:tc>
        <w:tc>
          <w:tcPr>
            <w:tcW w:w="0" w:type="auto"/>
            <w:hideMark/>
          </w:tcPr>
          <w:p w14:paraId="749E321E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Fin S8</w:t>
            </w:r>
          </w:p>
        </w:tc>
        <w:tc>
          <w:tcPr>
            <w:tcW w:w="0" w:type="auto"/>
            <w:hideMark/>
          </w:tcPr>
          <w:p w14:paraId="73F5AA72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Integración del botón de Llamada de Emergencia y Módulos de Quemaduras/Fracturas.</w:t>
            </w:r>
          </w:p>
        </w:tc>
      </w:tr>
      <w:tr w:rsidR="00A97B57" w:rsidRPr="00A97B57" w14:paraId="213448D8" w14:textId="77777777" w:rsidTr="00A97B57">
        <w:tc>
          <w:tcPr>
            <w:tcW w:w="0" w:type="auto"/>
            <w:hideMark/>
          </w:tcPr>
          <w:p w14:paraId="2CEAD644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 xml:space="preserve">4. </w:t>
            </w: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Desarrollo (Sprint 2 -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Funciones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Avanzadas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482AC685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Beta</w:t>
            </w:r>
          </w:p>
        </w:tc>
        <w:tc>
          <w:tcPr>
            <w:tcW w:w="0" w:type="auto"/>
            <w:hideMark/>
          </w:tcPr>
          <w:p w14:paraId="2C0EB1A9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S5 - S10</w:t>
            </w:r>
          </w:p>
        </w:tc>
        <w:tc>
          <w:tcPr>
            <w:tcW w:w="0" w:type="auto"/>
            <w:hideMark/>
          </w:tcPr>
          <w:p w14:paraId="4AC275F6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 xml:space="preserve">Pruebas de usabilidad en terreno y optimización de </w:t>
            </w:r>
            <w:proofErr w:type="gramStart"/>
            <w:r w:rsidRPr="00A97B57">
              <w:rPr>
                <w:rFonts w:ascii="Arial" w:hAnsi="Arial" w:cs="Arial"/>
                <w:sz w:val="28"/>
                <w:szCs w:val="28"/>
              </w:rPr>
              <w:t>Geo-localización</w:t>
            </w:r>
            <w:proofErr w:type="gramEnd"/>
            <w:r w:rsidRPr="00A97B57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A97B57" w:rsidRPr="00A97B57" w14:paraId="53F55957" w14:textId="77777777" w:rsidTr="00A97B57">
        <w:tc>
          <w:tcPr>
            <w:tcW w:w="0" w:type="auto"/>
            <w:hideMark/>
          </w:tcPr>
          <w:p w14:paraId="6DDB3E37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 xml:space="preserve">5.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Pruebas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y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Validación</w:t>
            </w:r>
            <w:proofErr w:type="spellEnd"/>
          </w:p>
        </w:tc>
        <w:tc>
          <w:tcPr>
            <w:tcW w:w="0" w:type="auto"/>
            <w:hideMark/>
          </w:tcPr>
          <w:p w14:paraId="0EEEA338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Beta</w:t>
            </w:r>
          </w:p>
        </w:tc>
        <w:tc>
          <w:tcPr>
            <w:tcW w:w="0" w:type="auto"/>
            <w:hideMark/>
          </w:tcPr>
          <w:p w14:paraId="73F849B9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S11 - S12</w:t>
            </w:r>
          </w:p>
        </w:tc>
        <w:tc>
          <w:tcPr>
            <w:tcW w:w="0" w:type="auto"/>
            <w:hideMark/>
          </w:tcPr>
          <w:p w14:paraId="173128C2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Pruebas intensivas de Stress (simulaciones) y corrección de bugs críticos.</w:t>
            </w:r>
          </w:p>
        </w:tc>
      </w:tr>
      <w:tr w:rsidR="00A97B57" w:rsidRPr="00A97B57" w14:paraId="294409AD" w14:textId="77777777" w:rsidTr="00A97B57">
        <w:tc>
          <w:tcPr>
            <w:tcW w:w="0" w:type="auto"/>
            <w:hideMark/>
          </w:tcPr>
          <w:p w14:paraId="067147A9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 xml:space="preserve">Hito: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Entrega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Fase 2.2</w:t>
            </w:r>
          </w:p>
        </w:tc>
        <w:tc>
          <w:tcPr>
            <w:tcW w:w="0" w:type="auto"/>
            <w:hideMark/>
          </w:tcPr>
          <w:p w14:paraId="42D6C4D5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Fin de Beta</w:t>
            </w:r>
          </w:p>
        </w:tc>
        <w:tc>
          <w:tcPr>
            <w:tcW w:w="0" w:type="auto"/>
            <w:hideMark/>
          </w:tcPr>
          <w:p w14:paraId="444A0030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Fin S12</w:t>
            </w:r>
          </w:p>
        </w:tc>
        <w:tc>
          <w:tcPr>
            <w:tcW w:w="0" w:type="auto"/>
            <w:hideMark/>
          </w:tcPr>
          <w:p w14:paraId="65F5FEFC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Aplicación 100% estable y verificada por expertos.</w:t>
            </w:r>
          </w:p>
        </w:tc>
      </w:tr>
      <w:tr w:rsidR="00A97B57" w:rsidRPr="00A97B57" w14:paraId="209BB8DA" w14:textId="77777777" w:rsidTr="00A97B57">
        <w:tc>
          <w:tcPr>
            <w:tcW w:w="0" w:type="auto"/>
            <w:hideMark/>
          </w:tcPr>
          <w:p w14:paraId="3233FC8D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 xml:space="preserve">6.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Documentación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y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Ajustes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Finales</w:t>
            </w:r>
          </w:p>
        </w:tc>
        <w:tc>
          <w:tcPr>
            <w:tcW w:w="0" w:type="auto"/>
            <w:hideMark/>
          </w:tcPr>
          <w:p w14:paraId="0F6C8ABD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V1.0 Prep</w:t>
            </w:r>
          </w:p>
        </w:tc>
        <w:tc>
          <w:tcPr>
            <w:tcW w:w="0" w:type="auto"/>
            <w:hideMark/>
          </w:tcPr>
          <w:p w14:paraId="52131C26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sz w:val="28"/>
                <w:szCs w:val="28"/>
                <w:lang w:val="en-US"/>
              </w:rPr>
              <w:t>S13 - S17</w:t>
            </w:r>
          </w:p>
        </w:tc>
        <w:tc>
          <w:tcPr>
            <w:tcW w:w="0" w:type="auto"/>
            <w:hideMark/>
          </w:tcPr>
          <w:p w14:paraId="422BAD14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sz w:val="28"/>
                <w:szCs w:val="28"/>
              </w:rPr>
              <w:t>Documentación para Alianzas, material de soporte y pruebas de carga masiva.</w:t>
            </w:r>
          </w:p>
        </w:tc>
      </w:tr>
      <w:tr w:rsidR="00A97B57" w:rsidRPr="00A97B57" w14:paraId="41993195" w14:textId="77777777" w:rsidTr="00A97B57">
        <w:tc>
          <w:tcPr>
            <w:tcW w:w="0" w:type="auto"/>
            <w:hideMark/>
          </w:tcPr>
          <w:p w14:paraId="110F3BD8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Hito: </w:t>
            </w:r>
            <w:proofErr w:type="spellStart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Entrega</w:t>
            </w:r>
            <w:proofErr w:type="spellEnd"/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Final</w:t>
            </w:r>
          </w:p>
        </w:tc>
        <w:tc>
          <w:tcPr>
            <w:tcW w:w="0" w:type="auto"/>
            <w:hideMark/>
          </w:tcPr>
          <w:p w14:paraId="10778D3C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Lanzamiento V1.0</w:t>
            </w:r>
          </w:p>
        </w:tc>
        <w:tc>
          <w:tcPr>
            <w:tcW w:w="0" w:type="auto"/>
            <w:hideMark/>
          </w:tcPr>
          <w:p w14:paraId="55720060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Fin S17</w:t>
            </w:r>
          </w:p>
        </w:tc>
        <w:tc>
          <w:tcPr>
            <w:tcW w:w="0" w:type="auto"/>
            <w:hideMark/>
          </w:tcPr>
          <w:p w14:paraId="11854AF4" w14:textId="77777777" w:rsidR="00A97B57" w:rsidRPr="00A97B57" w:rsidRDefault="00A97B57" w:rsidP="00A97B57">
            <w:pPr>
              <w:spacing w:after="160" w:line="278" w:lineRule="auto"/>
              <w:rPr>
                <w:rFonts w:ascii="Arial" w:hAnsi="Arial" w:cs="Arial"/>
                <w:sz w:val="28"/>
                <w:szCs w:val="28"/>
              </w:rPr>
            </w:pPr>
            <w:r w:rsidRPr="00A97B57">
              <w:rPr>
                <w:rFonts w:ascii="Arial" w:hAnsi="Arial" w:cs="Arial"/>
                <w:b/>
                <w:bCs/>
                <w:sz w:val="28"/>
                <w:szCs w:val="28"/>
              </w:rPr>
              <w:t>Lanzamiento oficial como herramienta de servicio público.</w:t>
            </w:r>
          </w:p>
        </w:tc>
      </w:tr>
    </w:tbl>
    <w:p w14:paraId="61ED7EFA" w14:textId="77777777" w:rsidR="00A97B57" w:rsidRPr="00A97B57" w:rsidRDefault="00A97B57" w:rsidP="00A97B57">
      <w:pPr>
        <w:jc w:val="center"/>
        <w:rPr>
          <w:rFonts w:ascii="Arial" w:hAnsi="Arial" w:cs="Arial"/>
          <w:sz w:val="28"/>
          <w:szCs w:val="28"/>
        </w:rPr>
      </w:pPr>
    </w:p>
    <w:sectPr w:rsidR="00A97B57" w:rsidRPr="00A9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B5B"/>
    <w:multiLevelType w:val="multilevel"/>
    <w:tmpl w:val="5E1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2054C"/>
    <w:multiLevelType w:val="multilevel"/>
    <w:tmpl w:val="B8FE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244BC"/>
    <w:multiLevelType w:val="multilevel"/>
    <w:tmpl w:val="204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60E67"/>
    <w:multiLevelType w:val="multilevel"/>
    <w:tmpl w:val="94C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612C7"/>
    <w:multiLevelType w:val="multilevel"/>
    <w:tmpl w:val="375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710682">
    <w:abstractNumId w:val="4"/>
  </w:num>
  <w:num w:numId="2" w16cid:durableId="1162358280">
    <w:abstractNumId w:val="0"/>
  </w:num>
  <w:num w:numId="3" w16cid:durableId="1087847952">
    <w:abstractNumId w:val="2"/>
  </w:num>
  <w:num w:numId="4" w16cid:durableId="1815636467">
    <w:abstractNumId w:val="1"/>
  </w:num>
  <w:num w:numId="5" w16cid:durableId="484979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37"/>
    <w:rsid w:val="001F6D0B"/>
    <w:rsid w:val="002957C8"/>
    <w:rsid w:val="00296886"/>
    <w:rsid w:val="00345E53"/>
    <w:rsid w:val="003D4D80"/>
    <w:rsid w:val="00523837"/>
    <w:rsid w:val="005A79DE"/>
    <w:rsid w:val="0068575C"/>
    <w:rsid w:val="00A97B57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60DA"/>
  <w15:chartTrackingRefBased/>
  <w15:docId w15:val="{E890BDE5-A77D-4FE3-B1E9-79886F08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8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8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83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83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83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83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83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83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83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523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83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83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523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83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523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83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5238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7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7B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daniel</dc:creator>
  <cp:keywords/>
  <dc:description/>
  <cp:lastModifiedBy>tomas daniel</cp:lastModifiedBy>
  <cp:revision>2</cp:revision>
  <dcterms:created xsi:type="dcterms:W3CDTF">2025-10-06T12:03:00Z</dcterms:created>
  <dcterms:modified xsi:type="dcterms:W3CDTF">2025-10-06T12:03:00Z</dcterms:modified>
</cp:coreProperties>
</file>