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PRV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7014160156251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Porcentaje de avance que el equipo estima antes de realizar la trazabilidad:</w:t>
      </w:r>
      <w:r w:rsidDel="00000000" w:rsidR="00000000" w:rsidRPr="00000000">
        <w:rPr>
          <w:b w:val="1"/>
          <w:bCs w:val="1"/>
          <w:rtl w:val="0"/>
        </w:rPr>
        <w:t xml:space="preserve"> cerca de un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Meta de avance que se espera alcanzar al finalizar esta iteración: </w:t>
      </w:r>
      <w:r w:rsidDel="00000000" w:rsidR="00000000" w:rsidRPr="00000000">
        <w:rPr>
          <w:b w:val="1"/>
          <w:bCs w:val="1"/>
          <w:rtl w:val="0"/>
        </w:rPr>
        <w:t xml:space="preserve">Terminar funcionalidades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Principal brecha que podría impedir completar la versión 1.0: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Mantenedor de Empresas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2026_2_MA_CAPSTONE_001D_GRUPO_IN002/Fase 2/Evidencias Proyecto/Evidencias de documentacion/Demostracion de sistema at main · 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Mantenedor de Productos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2026_2_MA_CAPSTONE_001D_GRUPO_IN002/Fase 2/Evidencias Proyecto/Evidencias de documentacion/Demostracion de sistema at main · 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Mayoristas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2026_2_MA_CAPSTONE_001D_GRUPO_IN002/Fase 2/Evidencias Proyecto/Evidencias de documentacion/Demostracion de sistema at main · 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Compra de Productos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2026_2_MA_CAPSTONE_001D_GRUPO_IN002/Fase 2/Evidencias Proyecto/Evidencias de documentacion/Demostracion de sistema at main · 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 de Ventas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2026_2_MA_CAPSTONE_001D_GRUPO_IN002/Fase 2/Evidencias Proyecto/Evidencias de documentacion/Demostracion de sistema at main · 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Cambio de Clave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Iteracion 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81.25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Diferencia entre la estimación inicial y el avance calculado: </w:t>
      </w:r>
      <w:r w:rsidDel="00000000" w:rsidR="00000000" w:rsidRPr="00000000">
        <w:rPr>
          <w:b w:val="1"/>
          <w:bCs w:val="1"/>
          <w:rtl w:val="0"/>
        </w:rPr>
        <w:t xml:space="preserve">8,75%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¿El alcance actual puede completarse en ocho semanas?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black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Sí  ☐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Dashboard, Cambio de clave y validaciones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funcional y comprobado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y pruebas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 los módulos funcionan integradamente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 y ajustes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Errores detectados corregidos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 y cierre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1.0 terminada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encuentran definidos los módulos que conforman la versión 1.0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Controladas  ☐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 se identifican funcionalidades que actualmente deban ser postergadas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Identificadas  ☐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Desarrollar: Dashboard, Cambio de clave y validaciones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Modulos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Avance real calculado de la versión 1.0: </w:t>
      </w:r>
      <w:r w:rsidDel="00000000" w:rsidR="00000000" w:rsidRPr="00000000">
        <w:rPr>
          <w:b w:val="1"/>
          <w:bCs w:val="1"/>
          <w:rtl w:val="0"/>
        </w:rPr>
        <w:t xml:space="preserve">81.25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planificación: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black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Viable  ☐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atiXdou/2026_2_MA_CAPSTONE_001D_GRUPO_IN002/tree/main/Fase%202/Evidencias%20Proyecto/Evidencias%20de%20documentacion/Demostracion%20de%20sistema" TargetMode="External"/><Relationship Id="rId10" Type="http://schemas.openxmlformats.org/officeDocument/2006/relationships/hyperlink" Target="https://github.com/MatiXdou/2026_2_MA_CAPSTONE_001D_GRUPO_IN002/tree/main/Fase%202/Evidencias%20Proyecto/Evidencias%20de%20documentacion/Demostracion%20de%20sistema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MatiXdou/2026_2_MA_CAPSTONE_001D_GRUPO_IN002/tree/main/Fase%202/Evidencias%20Proyecto/Evidencias%20de%20documentacion/Demostracion%20de%20sistem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tiXdou/2026_2_MA_CAPSTONE_001D_GRUPO_IN002/tree/main/Fase%202/Evidencias%20Proyecto/Evidencias%20de%20documentacion/Demostracion%20de%20sistema" TargetMode="External"/><Relationship Id="rId8" Type="http://schemas.openxmlformats.org/officeDocument/2006/relationships/hyperlink" Target="https://github.com/MatiXdou/2026_2_MA_CAPSTONE_001D_GRUPO_IN002/tree/main/Fase%202/Evidencias%20Proyecto/Evidencias%20de%20documentacion/Demostracion%20de%20siste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hTePO8YjbcTEOnTlb8osagSOQ==">CgMxLjA4AHIhMWVVZi04UDdPd2pYR2gwMlEySTBfZ2w0SkptdDJUTWVU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