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Dentro de las asignaturas que más disfruté se encuentran big data, gestión de riesgos y minería de datos, Ya que estas asignaturas me enseñaron a cómo y porqué debería tener un plan de contingencia ante posibles riesgos que podrían poner en peligro nuestro proyecto, Manejar grandes volúmenes de datos para realizar conclusiones para futuros informes y presentaciones que podrían tomar importancia para las decisiones dentro de un proyecto y como un grupo de datos junto a un algoritmo pueden ayudarnos a predecir futuros valores para estar preparados ante ciertos acontecimientos importantes.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ya que algunos de los optativos con certificaciones que obtuve  fueron relacionados a la automatización de pruebas, esto es muy importante al momento de querer asegurar el estado de un proyecto con múltiples intentos de falla y lograr identificar cada defecto para entregar un desarrollo completamente funcional.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fortalecido en Competencias de idioma extranjero (inglés) y en zonas de documentación detalladas (Gestión de riesgo, BPM, Evaluación de proyectos), también en zonas de análisis y conclusiones a partir de un grupo de datos (big data, Minería de datos, Estadística descriptiva)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las áreas de gestiones de proyecto, análisis de datos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áreas de desempeños son el Soporte técnico y la Ciencia de Datos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Soy bueno analizando datos y gestionando documentación del proyecto, logrando crear conclusiones y detalles para el desarrollo del proyecto. A pesar de tener un nivel aceptable en el idioma extranjero me gustaría fortalecerlo para tener más oportunidades de trabajo y comunicación.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en constante capacitación para no quedar obsoleto en mi área de trabajo, dentro de algun soporte técnico o ciencias de datos en un lugar donde se valore mi trabajo y presencia. 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d4vrbtj05dg5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está relacionado, pero a pesar de eso es ideal volver a repasar cada tema y todo se siente como la primera vez, solo que esta vez ya es en una etapa muy avanzada de mi formación académica.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EaeSzJQZB2r9eYP2MD0c3lfmjA==">CgMxLjAyDmguZDR2cmJ0ajA1ZGc1OAByITFLNlZySEhGa245eDFTMTdjY3Z3MmNYZ3RXVDlFN3QxTA==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