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7DC" w14:textId="28A9B46F" w:rsidR="00B56A5A" w:rsidRDefault="00B56A5A" w:rsidP="00731F49">
      <w:pPr>
        <w:spacing w:after="0"/>
      </w:pPr>
      <w:r>
        <w:t>EXPLICACION DEL JUEGO EN SI:</w:t>
      </w:r>
    </w:p>
    <w:p w14:paraId="553740C0" w14:textId="77777777" w:rsidR="00B56A5A" w:rsidRDefault="00B56A5A" w:rsidP="00731F49">
      <w:pPr>
        <w:spacing w:after="0"/>
      </w:pPr>
    </w:p>
    <w:p w14:paraId="253FC64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Descripción General:</w:t>
      </w:r>
    </w:p>
    <w:p w14:paraId="1AA68A21" w14:textId="77777777" w:rsidR="00B56A5A" w:rsidRDefault="00B56A5A" w:rsidP="00B56A5A">
      <w:pPr>
        <w:spacing w:after="0"/>
      </w:pPr>
      <w:r>
        <w:t xml:space="preserve">un juego de rol (RPG) basado en decisiones con batallas por turnos al estilo de los clásicos </w:t>
      </w:r>
      <w:proofErr w:type="spellStart"/>
      <w:r>
        <w:t>rpg</w:t>
      </w:r>
      <w:proofErr w:type="spellEnd"/>
      <w:r>
        <w:t>. En el juego, los jugadores asumen el papel de un aventurero solitario que recorre un mundo. A medida que exploran diversos escenarios, y participan en batallas por turnos contra enemigos variados. La historia se desarrolla a través de interacciones en la ciudad, misiones en el gremio y exploración en los pisos del portal.</w:t>
      </w:r>
    </w:p>
    <w:p w14:paraId="020DE2E4" w14:textId="77777777" w:rsidR="00B56A5A" w:rsidRDefault="00B56A5A" w:rsidP="00B56A5A">
      <w:pPr>
        <w:spacing w:after="0"/>
      </w:pPr>
    </w:p>
    <w:p w14:paraId="69C60291" w14:textId="77777777" w:rsidR="00B56A5A" w:rsidRDefault="00B56A5A" w:rsidP="00B56A5A">
      <w:pPr>
        <w:spacing w:after="0"/>
      </w:pPr>
      <w:r>
        <w:t>Estructura del Juego:</w:t>
      </w:r>
    </w:p>
    <w:p w14:paraId="6C5D684A" w14:textId="77777777" w:rsidR="00B56A5A" w:rsidRDefault="00B56A5A" w:rsidP="00B56A5A">
      <w:pPr>
        <w:spacing w:after="0"/>
      </w:pPr>
    </w:p>
    <w:p w14:paraId="5676DA2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Ciudad:</w:t>
      </w:r>
    </w:p>
    <w:p w14:paraId="289B6947" w14:textId="77777777" w:rsidR="00B56A5A" w:rsidRDefault="00B56A5A" w:rsidP="00B56A5A">
      <w:pPr>
        <w:spacing w:after="0"/>
      </w:pPr>
    </w:p>
    <w:p w14:paraId="6D22863B" w14:textId="77777777" w:rsidR="00B56A5A" w:rsidRDefault="00B56A5A" w:rsidP="00B56A5A">
      <w:pPr>
        <w:spacing w:after="0"/>
      </w:pPr>
      <w:r>
        <w:t>Los jugadores comienzan en la ciudad, donde pueden elegir entre diferentes lugares para visitar.</w:t>
      </w:r>
    </w:p>
    <w:p w14:paraId="60848389" w14:textId="77777777" w:rsidR="00B56A5A" w:rsidRDefault="00B56A5A" w:rsidP="00B56A5A">
      <w:pPr>
        <w:spacing w:after="0"/>
      </w:pPr>
      <w:r>
        <w:t>Pueden interactuar con personajes no jugables (PNJ) para obtener información, misiones.</w:t>
      </w:r>
    </w:p>
    <w:p w14:paraId="56B71395" w14:textId="77777777" w:rsidR="00B56A5A" w:rsidRDefault="00B56A5A" w:rsidP="00B56A5A">
      <w:pPr>
        <w:spacing w:after="0"/>
      </w:pPr>
      <w:r>
        <w:t>En la ciudad, los jugadores pueden planificar su próxima acción: visitar la tienda, el gremio, la posada o el portal.</w:t>
      </w:r>
    </w:p>
    <w:p w14:paraId="48771BC9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Tienda:</w:t>
      </w:r>
    </w:p>
    <w:p w14:paraId="1C71D400" w14:textId="77777777" w:rsidR="00B56A5A" w:rsidRDefault="00B56A5A" w:rsidP="00B56A5A">
      <w:pPr>
        <w:spacing w:after="0"/>
      </w:pPr>
    </w:p>
    <w:p w14:paraId="55DEBFA4" w14:textId="77777777" w:rsidR="00B56A5A" w:rsidRDefault="00B56A5A" w:rsidP="00B56A5A">
      <w:pPr>
        <w:spacing w:after="0"/>
      </w:pPr>
      <w:r>
        <w:t>Los jugadores pueden comprar y vender objetos, equipos y pociones.</w:t>
      </w:r>
    </w:p>
    <w:p w14:paraId="5D6AE6E5" w14:textId="77777777" w:rsidR="00B56A5A" w:rsidRDefault="00B56A5A" w:rsidP="00B56A5A">
      <w:pPr>
        <w:spacing w:after="0"/>
      </w:pPr>
      <w:r>
        <w:t>Los objetos comprados pueden mejorar las estadísticas del personaje o proporcionar ventajas tácticas en batalla.</w:t>
      </w:r>
    </w:p>
    <w:p w14:paraId="6928C3BE" w14:textId="77777777" w:rsidR="00B56A5A" w:rsidRDefault="00B56A5A" w:rsidP="00B56A5A">
      <w:pPr>
        <w:spacing w:after="0"/>
      </w:pPr>
    </w:p>
    <w:p w14:paraId="5BEA47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Gremio:</w:t>
      </w:r>
    </w:p>
    <w:p w14:paraId="45B5E285" w14:textId="77777777" w:rsidR="00B56A5A" w:rsidRPr="00B56A5A" w:rsidRDefault="00B56A5A" w:rsidP="00B56A5A">
      <w:pPr>
        <w:spacing w:after="0"/>
        <w:rPr>
          <w:u w:val="single"/>
        </w:rPr>
      </w:pPr>
    </w:p>
    <w:p w14:paraId="6DBFE5C0" w14:textId="77777777" w:rsidR="00B56A5A" w:rsidRDefault="00B56A5A" w:rsidP="00B56A5A">
      <w:pPr>
        <w:spacing w:after="0"/>
      </w:pPr>
      <w:r>
        <w:t>Aquí los jugadores pueden aceptar y completar misiones variadas.</w:t>
      </w:r>
    </w:p>
    <w:p w14:paraId="75DDE3FE" w14:textId="77777777" w:rsidR="00B56A5A" w:rsidRDefault="00B56A5A" w:rsidP="00B56A5A">
      <w:pPr>
        <w:spacing w:after="0"/>
      </w:pPr>
      <w:r>
        <w:t>Las misiones pueden involucrar desde derrotar a ciertos enemigos hasta recolectar objetos raros o explorar áreas peligrosas.</w:t>
      </w:r>
    </w:p>
    <w:p w14:paraId="5C80812E" w14:textId="77777777" w:rsidR="00B56A5A" w:rsidRDefault="00B56A5A" w:rsidP="00B56A5A">
      <w:pPr>
        <w:spacing w:after="0"/>
      </w:pPr>
      <w:r>
        <w:t>Completar misiones otorga recompensas, experiencia.</w:t>
      </w:r>
    </w:p>
    <w:p w14:paraId="48E8AFEE" w14:textId="77777777" w:rsidR="00B56A5A" w:rsidRDefault="00B56A5A" w:rsidP="00B56A5A">
      <w:pPr>
        <w:spacing w:after="0"/>
      </w:pPr>
    </w:p>
    <w:p w14:paraId="21B21EB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Posada:</w:t>
      </w:r>
    </w:p>
    <w:p w14:paraId="495149D7" w14:textId="77777777" w:rsidR="00B56A5A" w:rsidRDefault="00B56A5A" w:rsidP="00B56A5A">
      <w:pPr>
        <w:spacing w:after="0"/>
      </w:pPr>
    </w:p>
    <w:p w14:paraId="4E8AA482" w14:textId="77777777" w:rsidR="00B56A5A" w:rsidRDefault="00B56A5A" w:rsidP="00B56A5A">
      <w:pPr>
        <w:spacing w:after="0"/>
      </w:pPr>
      <w:r>
        <w:t>Los jugadores pueden descansar para restaurar su salud y energía.</w:t>
      </w:r>
    </w:p>
    <w:p w14:paraId="37D5DC2E" w14:textId="77777777" w:rsidR="00B56A5A" w:rsidRDefault="00B56A5A" w:rsidP="00B56A5A">
      <w:pPr>
        <w:spacing w:after="0"/>
      </w:pPr>
      <w:r>
        <w:t>Pueden comprar objetos adicionales para usar en la aventura.</w:t>
      </w:r>
    </w:p>
    <w:p w14:paraId="226C9918" w14:textId="77777777" w:rsidR="00B56A5A" w:rsidRDefault="00B56A5A" w:rsidP="00B56A5A">
      <w:pPr>
        <w:spacing w:after="0"/>
      </w:pPr>
      <w:r>
        <w:t>La posada también ofrece la oportunidad de interactuar con otros aventureros, lo que puede llevar a consejos útiles o información adicional.</w:t>
      </w:r>
    </w:p>
    <w:p w14:paraId="3B39F307" w14:textId="77777777" w:rsidR="00B56A5A" w:rsidRDefault="00B56A5A" w:rsidP="00B56A5A">
      <w:pPr>
        <w:spacing w:after="0"/>
      </w:pPr>
    </w:p>
    <w:p w14:paraId="392D2E0F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Portal:</w:t>
      </w:r>
    </w:p>
    <w:p w14:paraId="154CB91D" w14:textId="77777777" w:rsidR="00B56A5A" w:rsidRDefault="00B56A5A" w:rsidP="00B56A5A">
      <w:pPr>
        <w:spacing w:after="0"/>
      </w:pPr>
    </w:p>
    <w:p w14:paraId="3B6641D6" w14:textId="77777777" w:rsidR="00B56A5A" w:rsidRDefault="00B56A5A" w:rsidP="00B56A5A">
      <w:pPr>
        <w:spacing w:after="0"/>
      </w:pPr>
      <w:r>
        <w:t>Los jugadores pueden acceder al portal para explorar diferentes pisos, cada uno con su propio conjunto de enemigos y desafíos.</w:t>
      </w:r>
    </w:p>
    <w:p w14:paraId="5CF88056" w14:textId="77777777" w:rsidR="00B56A5A" w:rsidRDefault="00B56A5A" w:rsidP="00B56A5A">
      <w:pPr>
        <w:spacing w:after="0"/>
      </w:pPr>
      <w:r>
        <w:t>Pueden elegir a qué piso del portal desean aventurarse.</w:t>
      </w:r>
    </w:p>
    <w:p w14:paraId="44605C07" w14:textId="77777777" w:rsidR="00B56A5A" w:rsidRDefault="00B56A5A" w:rsidP="00B56A5A">
      <w:pPr>
        <w:spacing w:after="0"/>
      </w:pPr>
      <w:r>
        <w:t>Cada piso del portal ofrece una experiencia única y enriquecedora.</w:t>
      </w:r>
    </w:p>
    <w:p w14:paraId="3FB74AE4" w14:textId="77777777" w:rsidR="00B56A5A" w:rsidRDefault="00B56A5A" w:rsidP="00B56A5A">
      <w:pPr>
        <w:spacing w:after="0"/>
      </w:pPr>
    </w:p>
    <w:p w14:paraId="75C0D83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Pisos del Portal:</w:t>
      </w:r>
    </w:p>
    <w:p w14:paraId="023338C2" w14:textId="77777777" w:rsidR="00B56A5A" w:rsidRDefault="00B56A5A" w:rsidP="00B56A5A">
      <w:pPr>
        <w:spacing w:after="0"/>
      </w:pPr>
    </w:p>
    <w:p w14:paraId="02151351" w14:textId="77777777" w:rsidR="00B56A5A" w:rsidRDefault="00B56A5A" w:rsidP="00B56A5A">
      <w:pPr>
        <w:spacing w:after="0"/>
      </w:pPr>
      <w:r>
        <w:t>Cada piso presenta un conjunto único de enemigos, rompecabezas y tesoros.</w:t>
      </w:r>
    </w:p>
    <w:p w14:paraId="7D92BDAD" w14:textId="77777777" w:rsidR="00B56A5A" w:rsidRDefault="00B56A5A" w:rsidP="00B56A5A">
      <w:pPr>
        <w:spacing w:after="0"/>
      </w:pPr>
      <w:r>
        <w:lastRenderedPageBreak/>
        <w:t>Los jugadores pueden explorar, recoger objetos y enfrentarse a enemigos en batallas por turnos.</w:t>
      </w:r>
    </w:p>
    <w:p w14:paraId="01838FFB" w14:textId="77777777" w:rsidR="00B56A5A" w:rsidRDefault="00B56A5A" w:rsidP="00B56A5A">
      <w:pPr>
        <w:spacing w:after="0"/>
      </w:pPr>
      <w:r>
        <w:t>Al completar los pisos, los jugadores pueden obtener valiosas recompensas, experiencia y desbloquear nuevas áreas.</w:t>
      </w:r>
    </w:p>
    <w:p w14:paraId="2F373F04" w14:textId="77777777" w:rsidR="00B56A5A" w:rsidRDefault="00B56A5A" w:rsidP="00B56A5A">
      <w:pPr>
        <w:spacing w:after="0"/>
      </w:pPr>
    </w:p>
    <w:p w14:paraId="757944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Combate por Turnos:</w:t>
      </w:r>
    </w:p>
    <w:p w14:paraId="4835D7D8" w14:textId="77777777" w:rsidR="00B56A5A" w:rsidRDefault="00B56A5A" w:rsidP="00B56A5A">
      <w:pPr>
        <w:spacing w:after="0"/>
      </w:pPr>
    </w:p>
    <w:p w14:paraId="54A66597" w14:textId="77777777" w:rsidR="00B56A5A" w:rsidRDefault="00B56A5A" w:rsidP="00B56A5A">
      <w:pPr>
        <w:spacing w:after="0"/>
      </w:pPr>
      <w:r>
        <w:t>Las batallas por turnos son fundamentales en el juego y se activan cuando el jugador se encuentra con enemigos.</w:t>
      </w:r>
    </w:p>
    <w:p w14:paraId="0E942FD2" w14:textId="77777777" w:rsidR="00B56A5A" w:rsidRDefault="00B56A5A" w:rsidP="00B56A5A">
      <w:pPr>
        <w:spacing w:after="0"/>
      </w:pPr>
      <w:r>
        <w:t>El jugador y los enemigos se turnan para atacar, defender, usar habilidades y consumir objetos.</w:t>
      </w:r>
    </w:p>
    <w:p w14:paraId="65FB3639" w14:textId="77777777" w:rsidR="00B56A5A" w:rsidRDefault="00B56A5A" w:rsidP="00B56A5A">
      <w:pPr>
        <w:spacing w:after="0"/>
      </w:pPr>
      <w:r>
        <w:t>Cada habilidad tiene un costo de energía y puede tener efectos variados, como daño directo, efectos de estado o curación.</w:t>
      </w:r>
    </w:p>
    <w:p w14:paraId="1DC4A442" w14:textId="715C059E" w:rsidR="00B56A5A" w:rsidRDefault="00B56A5A" w:rsidP="00B56A5A">
      <w:pPr>
        <w:spacing w:after="0"/>
      </w:pPr>
      <w:r>
        <w:t>Los jugadores deben elegir estratégicamente sus movimientos y objetos para sobrevivir a las batallas desafiantes.</w:t>
      </w:r>
    </w:p>
    <w:p w14:paraId="5DC77E15" w14:textId="77777777" w:rsidR="00B56A5A" w:rsidRDefault="00B56A5A" w:rsidP="00731F49">
      <w:pPr>
        <w:pBdr>
          <w:bottom w:val="single" w:sz="6" w:space="1" w:color="auto"/>
        </w:pBdr>
        <w:spacing w:after="0"/>
      </w:pPr>
    </w:p>
    <w:p w14:paraId="62D9066B" w14:textId="77777777" w:rsidR="00B56A5A" w:rsidRDefault="00B56A5A" w:rsidP="00731F49">
      <w:pPr>
        <w:spacing w:after="0"/>
      </w:pPr>
    </w:p>
    <w:p w14:paraId="4BB4B029" w14:textId="77777777" w:rsidR="00B56A5A" w:rsidRDefault="00B56A5A" w:rsidP="00731F49">
      <w:pPr>
        <w:spacing w:after="0"/>
      </w:pPr>
    </w:p>
    <w:p w14:paraId="6AF5E3EE" w14:textId="77777777" w:rsidR="00B56A5A" w:rsidRDefault="00B56A5A" w:rsidP="00731F49">
      <w:pPr>
        <w:spacing w:after="0"/>
      </w:pPr>
    </w:p>
    <w:p w14:paraId="13D35E3C" w14:textId="77777777" w:rsidR="00B56A5A" w:rsidRDefault="00B56A5A" w:rsidP="00731F49">
      <w:pPr>
        <w:spacing w:after="0"/>
      </w:pPr>
    </w:p>
    <w:p w14:paraId="6ADB5B9D" w14:textId="77777777" w:rsidR="00B56A5A" w:rsidRDefault="00B56A5A" w:rsidP="00731F49">
      <w:pPr>
        <w:spacing w:after="0"/>
      </w:pPr>
    </w:p>
    <w:p w14:paraId="208F36C1" w14:textId="77777777" w:rsidR="00B56A5A" w:rsidRDefault="00B56A5A" w:rsidP="00731F49">
      <w:pPr>
        <w:spacing w:after="0"/>
      </w:pPr>
    </w:p>
    <w:p w14:paraId="3F3F3818" w14:textId="77777777" w:rsidR="00B56A5A" w:rsidRDefault="00B56A5A" w:rsidP="00731F49">
      <w:pPr>
        <w:spacing w:after="0"/>
      </w:pPr>
    </w:p>
    <w:p w14:paraId="5DFD2FF8" w14:textId="3134521F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lastRenderedPageBreak/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74BDD281" w14:textId="17D268A0" w:rsidR="00F3358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Default="00F3358C" w:rsidP="00E42FAC">
      <w:pPr>
        <w:spacing w:after="0"/>
      </w:pPr>
    </w:p>
    <w:p w14:paraId="7A9440F6" w14:textId="77777777" w:rsidR="00DD2A3E" w:rsidRDefault="00DD2A3E" w:rsidP="00E42FAC">
      <w:pPr>
        <w:spacing w:after="0"/>
      </w:pPr>
    </w:p>
    <w:p w14:paraId="0C0237C2" w14:textId="77777777" w:rsidR="00DD2A3E" w:rsidRDefault="00DD2A3E">
      <w:r>
        <w:br w:type="page"/>
      </w:r>
    </w:p>
    <w:p w14:paraId="55EAADD1" w14:textId="7F6976DF" w:rsidR="00DD2A3E" w:rsidRDefault="00DD2A3E" w:rsidP="00E42FAC">
      <w:pPr>
        <w:spacing w:after="0"/>
      </w:pPr>
      <w:r>
        <w:lastRenderedPageBreak/>
        <w:t>LOGROS-</w:t>
      </w:r>
    </w:p>
    <w:p w14:paraId="67CB5ADB" w14:textId="77777777" w:rsidR="00DD2A3E" w:rsidRDefault="00DD2A3E" w:rsidP="00E42FAC">
      <w:pPr>
        <w:spacing w:after="0"/>
      </w:pPr>
    </w:p>
    <w:p w14:paraId="097B5CD5" w14:textId="4B2F95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1</w:t>
      </w:r>
    </w:p>
    <w:p w14:paraId="0A1E590C" w14:textId="01D02319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Registrado</w:t>
      </w:r>
    </w:p>
    <w:p w14:paraId="1EAFF43F" w14:textId="7A062F1B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 xml:space="preserve">Bienvenido a Project </w:t>
      </w:r>
      <w:proofErr w:type="spellStart"/>
      <w:r w:rsidRPr="00DD2A3E">
        <w:t>Dungeon</w:t>
      </w:r>
      <w:proofErr w:type="spellEnd"/>
      <w:r w:rsidRPr="00DD2A3E">
        <w:t>.</w:t>
      </w:r>
    </w:p>
    <w:p w14:paraId="7F0ED182" w14:textId="77777777" w:rsidR="00DD2A3E" w:rsidRDefault="00DD2A3E" w:rsidP="00DD2A3E">
      <w:pPr>
        <w:spacing w:after="0"/>
      </w:pPr>
    </w:p>
    <w:p w14:paraId="2E3A2621" w14:textId="3F8EA3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2</w:t>
      </w:r>
    </w:p>
    <w:p w14:paraId="0755BFB6" w14:textId="26E0DD82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Personaliza</w:t>
      </w:r>
    </w:p>
    <w:p w14:paraId="6612D5AA" w14:textId="0F2139B4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Cambiemos un poco el avatar.</w:t>
      </w:r>
    </w:p>
    <w:p w14:paraId="44B85222" w14:textId="77777777" w:rsidR="00DD2A3E" w:rsidRDefault="00DD2A3E" w:rsidP="00DD2A3E">
      <w:pPr>
        <w:spacing w:after="0"/>
      </w:pPr>
    </w:p>
    <w:p w14:paraId="5589EC5B" w14:textId="62FD9D78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3</w:t>
      </w:r>
    </w:p>
    <w:p w14:paraId="2422E10A" w14:textId="26980138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Línea de partida</w:t>
      </w:r>
    </w:p>
    <w:p w14:paraId="588EEB60" w14:textId="247C2D90" w:rsidR="00DD2A3E" w:rsidRP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Comienza una nueva partida.</w:t>
      </w:r>
    </w:p>
    <w:p w14:paraId="564972BF" w14:textId="77777777" w:rsidR="00DD2A3E" w:rsidRDefault="00DD2A3E" w:rsidP="00DD2A3E">
      <w:pPr>
        <w:spacing w:after="0"/>
      </w:pPr>
    </w:p>
    <w:p w14:paraId="32617A9E" w14:textId="3E58E0DE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4</w:t>
      </w:r>
    </w:p>
    <w:p w14:paraId="01885519" w14:textId="179007B1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Nuevos horizontes</w:t>
      </w:r>
    </w:p>
    <w:p w14:paraId="4A7C8C76" w14:textId="4A1EA3C8" w:rsidR="00DD2A3E" w:rsidRDefault="00626FAE" w:rsidP="00DD2A3E">
      <w:pPr>
        <w:pStyle w:val="Prrafodelista"/>
        <w:numPr>
          <w:ilvl w:val="1"/>
          <w:numId w:val="4"/>
        </w:numPr>
        <w:spacing w:after="0"/>
      </w:pPr>
      <w:r>
        <w:t>Atraviesa el portal por primera vez.</w:t>
      </w:r>
    </w:p>
    <w:p w14:paraId="45559B3E" w14:textId="77777777" w:rsidR="00626FAE" w:rsidRDefault="00626FAE" w:rsidP="00626FAE">
      <w:pPr>
        <w:spacing w:after="0"/>
      </w:pPr>
    </w:p>
    <w:p w14:paraId="2C16B8BD" w14:textId="12AAB93C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5</w:t>
      </w:r>
    </w:p>
    <w:p w14:paraId="6520CE9D" w14:textId="58E554CB" w:rsidR="00626FAE" w:rsidRDefault="00626FAE" w:rsidP="00626FAE">
      <w:pPr>
        <w:pStyle w:val="Prrafodelista"/>
        <w:numPr>
          <w:ilvl w:val="1"/>
          <w:numId w:val="4"/>
        </w:numPr>
        <w:spacing w:after="0"/>
      </w:pPr>
      <w:r>
        <w:t>Primer asesinato</w:t>
      </w:r>
    </w:p>
    <w:p w14:paraId="1F64B12D" w14:textId="02A38C83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>Vence un enemigo.</w:t>
      </w:r>
    </w:p>
    <w:p w14:paraId="1D8A33FF" w14:textId="77777777" w:rsidR="00626FAE" w:rsidRDefault="00626FAE" w:rsidP="00626FAE">
      <w:pPr>
        <w:spacing w:after="0"/>
      </w:pPr>
    </w:p>
    <w:p w14:paraId="7CC4EBE2" w14:textId="347E8724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6</w:t>
      </w:r>
    </w:p>
    <w:p w14:paraId="0154FF0C" w14:textId="266090FA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Cazador de </w:t>
      </w:r>
      <w:proofErr w:type="spellStart"/>
      <w:r>
        <w:t>Goblins</w:t>
      </w:r>
      <w:proofErr w:type="spellEnd"/>
    </w:p>
    <w:p w14:paraId="101FAAA5" w14:textId="65706252" w:rsidR="00626FAE" w:rsidRPr="00F3358C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Mata 10 </w:t>
      </w:r>
      <w:proofErr w:type="spellStart"/>
      <w:r>
        <w:t>Goblins</w:t>
      </w:r>
      <w:proofErr w:type="spellEnd"/>
      <w:r>
        <w:t>.</w:t>
      </w:r>
    </w:p>
    <w:sectPr w:rsidR="00626FAE" w:rsidRPr="00F3358C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8500654">
    <w:abstractNumId w:val="2"/>
  </w:num>
  <w:num w:numId="2" w16cid:durableId="1005060142">
    <w:abstractNumId w:val="3"/>
  </w:num>
  <w:num w:numId="3" w16cid:durableId="218133023">
    <w:abstractNumId w:val="1"/>
  </w:num>
  <w:num w:numId="4" w16cid:durableId="13788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275A5A"/>
    <w:rsid w:val="00282C84"/>
    <w:rsid w:val="00350917"/>
    <w:rsid w:val="0036581A"/>
    <w:rsid w:val="003C1F2E"/>
    <w:rsid w:val="004C5E77"/>
    <w:rsid w:val="004D3C11"/>
    <w:rsid w:val="00581DAD"/>
    <w:rsid w:val="005F2F60"/>
    <w:rsid w:val="00626FAE"/>
    <w:rsid w:val="00731F49"/>
    <w:rsid w:val="007A03A1"/>
    <w:rsid w:val="007C76DD"/>
    <w:rsid w:val="00812506"/>
    <w:rsid w:val="00827B4E"/>
    <w:rsid w:val="00920DD4"/>
    <w:rsid w:val="00937D21"/>
    <w:rsid w:val="009C0C80"/>
    <w:rsid w:val="00A4384D"/>
    <w:rsid w:val="00A44DCE"/>
    <w:rsid w:val="00B5276E"/>
    <w:rsid w:val="00B56A5A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7712F"/>
    <w:rsid w:val="00DD2A3E"/>
    <w:rsid w:val="00E42FAC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6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2023-07-11T18:15:00Z</dcterms:created>
  <dcterms:modified xsi:type="dcterms:W3CDTF">2023-08-08T13:50:00Z</dcterms:modified>
</cp:coreProperties>
</file>