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APP WEB PASTELERIA “DULCE ARTE”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PASTELERIA “DULCE ARTE”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qbbmvm7oi95t" w:id="0"/>
      <w:bookmarkEnd w:id="0"/>
      <w:r w:rsidDel="00000000" w:rsidR="00000000" w:rsidRPr="00000000">
        <w:rPr>
          <w:color w:val="000000"/>
          <w:rtl w:val="0"/>
        </w:rPr>
        <w:t xml:space="preserve">Indice de Contenidos</w:t>
      </w:r>
    </w:p>
    <w:sdt>
      <w:sdtPr>
        <w:id w:val="1907662060"/>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bbmvm7oi95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veyc2e1l35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iyy1vvvh0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f4pateshky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f40f9618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lowp1qi4aq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ee2iene99y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kdi6jh9tgz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yz9lmu9mb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qt7twjklhz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e128ixotwn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8g0acpyd9s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79di7vwuql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fhdsj2hul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gkm1ysv69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i5gttvc5r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9cdscare86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k95jjoutpj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2uitt6y7p4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huskzx694u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rosqkshrcx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duhqmf0h7v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cm7efzbn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ihhs7vl1gp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0vepxee0te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k6gt35514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e59jueyaa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kveyc2e1l35x"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2wiyy1vvvh0d"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i w:val="1"/>
                <w:color w:val="000000"/>
                <w:rtl w:val="0"/>
              </w:rPr>
              <w:t xml:space="preserve">Dulce Arte – Emprendimiento de Pasteles Artesanales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i w:val="1"/>
                <w:color w:val="000000"/>
                <w:rtl w:val="0"/>
              </w:rPr>
              <w:t xml:space="preserve">Dulce Arte – Emprendimiento de Pasteles Artesanales (APP WEB)</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14/08/2025 – 20/12/2025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Emprendimiento local Pastelería “Dulce Arte”</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Instituto Profesional Duoc UC – Sede Puente alto</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Víktor Godoy</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xf4pateshkye"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color w:val="000000"/>
                <w:rtl w:val="0"/>
              </w:rPr>
              <w:t xml:space="preserve">Gabriela Rojas</w:t>
            </w:r>
            <w:r w:rsidDel="00000000" w:rsidR="00000000" w:rsidRPr="00000000">
              <w:rPr>
                <w:rtl w:val="0"/>
              </w:rPr>
            </w:r>
          </w:p>
        </w:tc>
        <w:tc>
          <w:tcPr/>
          <w:p w:rsidR="00000000" w:rsidDel="00000000" w:rsidP="00000000" w:rsidRDefault="00000000" w:rsidRPr="00000000" w14:paraId="0000003B">
            <w:pPr>
              <w:rPr/>
            </w:pPr>
            <w:r w:rsidDel="00000000" w:rsidR="00000000" w:rsidRPr="00000000">
              <w:rPr>
                <w:color w:val="000000"/>
                <w:rtl w:val="0"/>
              </w:rPr>
              <w:t xml:space="preserve">Emprendedora local (representación simulada)</w:t>
            </w:r>
            <w:r w:rsidDel="00000000" w:rsidR="00000000" w:rsidRPr="00000000">
              <w:rPr>
                <w:rtl w:val="0"/>
              </w:rPr>
            </w:r>
          </w:p>
        </w:tc>
        <w:tc>
          <w:tcPr/>
          <w:p w:rsidR="00000000" w:rsidDel="00000000" w:rsidP="00000000" w:rsidRDefault="00000000" w:rsidRPr="00000000" w14:paraId="0000003C">
            <w:pPr>
              <w:rPr/>
            </w:pPr>
            <w:r w:rsidDel="00000000" w:rsidR="00000000" w:rsidRPr="00000000">
              <w:rPr>
                <w:color w:val="000000"/>
                <w:rtl w:val="0"/>
              </w:rPr>
              <w:t xml:space="preserve">Negocio de pastelería “Dulce Arte”</w:t>
            </w: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Víktor Godoy</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color w:val="000000"/>
                <w:rtl w:val="0"/>
              </w:rPr>
              <w:t xml:space="preserve">Docente Guía / Evaluador académico</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Escuela de ingeniería en informática – Duoc UC</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Wilson Chamorro</w:t>
            </w:r>
          </w:p>
        </w:tc>
        <w:tc>
          <w:tcPr/>
          <w:p w:rsidR="00000000" w:rsidDel="00000000" w:rsidP="00000000" w:rsidRDefault="00000000" w:rsidRPr="00000000" w14:paraId="00000041">
            <w:pPr>
              <w:rPr/>
            </w:pPr>
            <w:r w:rsidDel="00000000" w:rsidR="00000000" w:rsidRPr="00000000">
              <w:rPr>
                <w:rtl w:val="0"/>
              </w:rPr>
              <w:t xml:space="preserve">Director carrera</w:t>
            </w:r>
          </w:p>
        </w:tc>
        <w:tc>
          <w:tcPr/>
          <w:p w:rsidR="00000000" w:rsidDel="00000000" w:rsidP="00000000" w:rsidRDefault="00000000" w:rsidRPr="00000000" w14:paraId="00000042">
            <w:pPr>
              <w:rPr/>
            </w:pPr>
            <w:r w:rsidDel="00000000" w:rsidR="00000000" w:rsidRPr="00000000">
              <w:rPr>
                <w:rtl w:val="0"/>
              </w:rPr>
              <w:t xml:space="preserve">Escuela de ingeniería en informática – Duoc UC</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cf40f9618lm"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8">
            <w:pPr>
              <w:rPr/>
            </w:pPr>
            <w:r w:rsidDel="00000000" w:rsidR="00000000" w:rsidRPr="00000000">
              <w:rPr>
                <w:color w:val="000000"/>
                <w:rtl w:val="0"/>
              </w:rPr>
              <w:t xml:space="preserve">Matías Acuña</w:t>
            </w:r>
            <w:r w:rsidDel="00000000" w:rsidR="00000000" w:rsidRPr="00000000">
              <w:rPr>
                <w:rtl w:val="0"/>
              </w:rPr>
            </w:r>
          </w:p>
        </w:tc>
        <w:tc>
          <w:tcPr/>
          <w:p w:rsidR="00000000" w:rsidDel="00000000" w:rsidP="00000000" w:rsidRDefault="00000000" w:rsidRPr="00000000" w14:paraId="00000049">
            <w:pPr>
              <w:rPr/>
            </w:pPr>
            <w:r w:rsidDel="00000000" w:rsidR="00000000" w:rsidRPr="00000000">
              <w:rPr>
                <w:color w:val="000000"/>
                <w:rtl w:val="0"/>
              </w:rPr>
              <w:t xml:space="preserve">Gerente de Proyecto </w:t>
            </w: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color w:val="000000"/>
                <w:rtl w:val="0"/>
              </w:rPr>
              <w:t xml:space="preserve">Ingeniería en Informática – DUOC UC</w:t>
            </w:r>
            <w:r w:rsidDel="00000000" w:rsidR="00000000" w:rsidRPr="00000000">
              <w:rPr>
                <w:rtl w:val="0"/>
              </w:rPr>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5gb1lg9aoar8"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llowp1qi4aqb" w:id="6"/>
      <w:bookmarkEnd w:id="6"/>
      <w:r w:rsidDel="00000000" w:rsidR="00000000" w:rsidRPr="00000000">
        <w:rPr>
          <w:color w:val="000000"/>
          <w:rtl w:val="0"/>
        </w:rPr>
        <w:t xml:space="preserve">Lista de Interesados (Stakeholders)</w:t>
      </w:r>
    </w:p>
    <w:tbl>
      <w:tblPr>
        <w:tblStyle w:val="Table4"/>
        <w:tblW w:w="10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979"/>
        <w:tblGridChange w:id="0">
          <w:tblGrid>
            <w:gridCol w:w="2410"/>
            <w:gridCol w:w="1843"/>
            <w:gridCol w:w="3118"/>
            <w:gridCol w:w="2979"/>
          </w:tblGrid>
        </w:tblGridChange>
      </w:tblGrid>
      <w:tr>
        <w:trPr>
          <w:cantSplit w:val="1"/>
          <w:tblHeader w:val="1"/>
        </w:trPr>
        <w:tc>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Gabriela Rojas</w:t>
            </w:r>
          </w:p>
        </w:tc>
        <w:tc>
          <w:tcPr/>
          <w:p w:rsidR="00000000" w:rsidDel="00000000" w:rsidP="00000000" w:rsidRDefault="00000000" w:rsidRPr="00000000" w14:paraId="00000052">
            <w:pPr>
              <w:rPr/>
            </w:pPr>
            <w:r w:rsidDel="00000000" w:rsidR="00000000" w:rsidRPr="00000000">
              <w:rPr>
                <w:rtl w:val="0"/>
              </w:rPr>
              <w:t xml:space="preserve">Externa (Clienta)</w:t>
            </w:r>
          </w:p>
        </w:tc>
        <w:tc>
          <w:tcPr/>
          <w:p w:rsidR="00000000" w:rsidDel="00000000" w:rsidP="00000000" w:rsidRDefault="00000000" w:rsidRPr="00000000" w14:paraId="00000053">
            <w:pPr>
              <w:rPr/>
            </w:pPr>
            <w:r w:rsidDel="00000000" w:rsidR="00000000" w:rsidRPr="00000000">
              <w:rPr>
                <w:rtl w:val="0"/>
              </w:rPr>
              <w:t xml:space="preserve">Emprendedora (Clienta Simulada)</w:t>
            </w:r>
          </w:p>
        </w:tc>
        <w:tc>
          <w:tcPr/>
          <w:p w:rsidR="00000000" w:rsidDel="00000000" w:rsidP="00000000" w:rsidRDefault="00000000" w:rsidRPr="00000000" w14:paraId="00000054">
            <w:pPr>
              <w:rPr/>
            </w:pPr>
            <w:r w:rsidDel="00000000" w:rsidR="00000000" w:rsidRPr="00000000">
              <w:rPr>
                <w:rtl w:val="0"/>
              </w:rPr>
              <w:t xml:space="preserve">Negocio “Dulce Arte”</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Matías Acuna</w:t>
            </w:r>
          </w:p>
        </w:tc>
        <w:tc>
          <w:tcPr/>
          <w:p w:rsidR="00000000" w:rsidDel="00000000" w:rsidP="00000000" w:rsidRDefault="00000000" w:rsidRPr="00000000" w14:paraId="00000056">
            <w:pPr>
              <w:rPr/>
            </w:pPr>
            <w:r w:rsidDel="00000000" w:rsidR="00000000" w:rsidRPr="00000000">
              <w:rPr>
                <w:rtl w:val="0"/>
              </w:rPr>
              <w:t xml:space="preserve">Interno</w:t>
            </w:r>
          </w:p>
        </w:tc>
        <w:tc>
          <w:tcPr/>
          <w:p w:rsidR="00000000" w:rsidDel="00000000" w:rsidP="00000000" w:rsidRDefault="00000000" w:rsidRPr="00000000" w14:paraId="00000057">
            <w:pPr>
              <w:rPr/>
            </w:pPr>
            <w:r w:rsidDel="00000000" w:rsidR="00000000" w:rsidRPr="00000000">
              <w:rPr>
                <w:rtl w:val="0"/>
              </w:rPr>
              <w:t xml:space="preserve">Gerente de Proyecto / Backend Dev</w:t>
            </w:r>
          </w:p>
        </w:tc>
        <w:tc>
          <w:tcPr/>
          <w:p w:rsidR="00000000" w:rsidDel="00000000" w:rsidP="00000000" w:rsidRDefault="00000000" w:rsidRPr="00000000" w14:paraId="00000058">
            <w:pPr>
              <w:rPr/>
            </w:pPr>
            <w:r w:rsidDel="00000000" w:rsidR="00000000" w:rsidRPr="00000000">
              <w:rPr>
                <w:rtl w:val="0"/>
              </w:rPr>
              <w:t xml:space="preserve">ingeniería en informática – Duoc UC</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Constanza Muñoz</w:t>
            </w:r>
          </w:p>
        </w:tc>
        <w:tc>
          <w:tcPr/>
          <w:p w:rsidR="00000000" w:rsidDel="00000000" w:rsidP="00000000" w:rsidRDefault="00000000" w:rsidRPr="00000000" w14:paraId="0000005A">
            <w:pPr>
              <w:rPr/>
            </w:pPr>
            <w:r w:rsidDel="00000000" w:rsidR="00000000" w:rsidRPr="00000000">
              <w:rPr>
                <w:rtl w:val="0"/>
              </w:rPr>
              <w:t xml:space="preserve">Interna</w:t>
            </w:r>
          </w:p>
        </w:tc>
        <w:tc>
          <w:tcPr/>
          <w:p w:rsidR="00000000" w:rsidDel="00000000" w:rsidP="00000000" w:rsidRDefault="00000000" w:rsidRPr="00000000" w14:paraId="0000005B">
            <w:pPr>
              <w:rPr/>
            </w:pPr>
            <w:r w:rsidDel="00000000" w:rsidR="00000000" w:rsidRPr="00000000">
              <w:rPr>
                <w:color w:val="000000"/>
                <w:rtl w:val="0"/>
              </w:rPr>
              <w:t xml:space="preserve">Product Owner / Scrum Master</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ingeniería en informática – Duoc UC</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Fabian Carrasco</w:t>
            </w:r>
          </w:p>
        </w:tc>
        <w:tc>
          <w:tcPr/>
          <w:p w:rsidR="00000000" w:rsidDel="00000000" w:rsidP="00000000" w:rsidRDefault="00000000" w:rsidRPr="00000000" w14:paraId="0000005E">
            <w:pPr>
              <w:rPr/>
            </w:pPr>
            <w:r w:rsidDel="00000000" w:rsidR="00000000" w:rsidRPr="00000000">
              <w:rPr>
                <w:rtl w:val="0"/>
              </w:rPr>
              <w:t xml:space="preserve">Interno</w:t>
            </w:r>
          </w:p>
        </w:tc>
        <w:tc>
          <w:tcPr/>
          <w:p w:rsidR="00000000" w:rsidDel="00000000" w:rsidP="00000000" w:rsidRDefault="00000000" w:rsidRPr="00000000" w14:paraId="0000005F">
            <w:pPr>
              <w:rPr/>
            </w:pPr>
            <w:r w:rsidDel="00000000" w:rsidR="00000000" w:rsidRPr="00000000">
              <w:rPr>
                <w:color w:val="000000"/>
                <w:rtl w:val="0"/>
              </w:rPr>
              <w:t xml:space="preserve">QA Tester / Desarrollador</w:t>
            </w: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ingeniería en informática – Duoc UC</w:t>
            </w:r>
          </w:p>
        </w:tc>
      </w:tr>
      <w:tr>
        <w:trPr>
          <w:cantSplit w:val="0"/>
          <w:tblHeader w:val="0"/>
        </w:trPr>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color w:val="000000"/>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pStyle w:val="Heading2"/>
        <w:rPr>
          <w:color w:val="000000"/>
        </w:rPr>
      </w:pPr>
      <w:bookmarkStart w:colFirst="0" w:colLast="0" w:name="_heading=h.vdc49lc25vgg" w:id="7"/>
      <w:bookmarkEnd w:id="7"/>
      <w:r w:rsidDel="00000000" w:rsidR="00000000" w:rsidRPr="00000000">
        <w:rPr>
          <w:rtl w:val="0"/>
        </w:rPr>
      </w:r>
    </w:p>
    <w:p w:rsidR="00000000" w:rsidDel="00000000" w:rsidP="00000000" w:rsidRDefault="00000000" w:rsidRPr="00000000" w14:paraId="00000066">
      <w:pPr>
        <w:pStyle w:val="Heading2"/>
        <w:rPr>
          <w:color w:val="000000"/>
        </w:rPr>
      </w:pPr>
      <w:bookmarkStart w:colFirst="0" w:colLast="0" w:name="_heading=h.dee2iene99yu"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p w:rsidR="00000000" w:rsidDel="00000000" w:rsidP="00000000" w:rsidRDefault="00000000" w:rsidRPr="00000000" w14:paraId="00000067">
            <w:pPr>
              <w:jc w:val="center"/>
              <w:rPr>
                <w:b w:val="1"/>
              </w:rPr>
            </w:pPr>
            <w:r w:rsidDel="00000000" w:rsidR="00000000" w:rsidRPr="00000000">
              <w:rPr>
                <w:b w:val="1"/>
                <w:rtl w:val="0"/>
              </w:rPr>
              <w:t xml:space="preserve">Hito</w:t>
            </w:r>
          </w:p>
        </w:tc>
        <w:tc>
          <w:tcPr/>
          <w:p w:rsidR="00000000" w:rsidDel="00000000" w:rsidP="00000000" w:rsidRDefault="00000000" w:rsidRPr="00000000" w14:paraId="00000068">
            <w:pPr>
              <w:jc w:val="center"/>
              <w:rPr>
                <w:b w:val="1"/>
              </w:rPr>
            </w:pPr>
            <w:r w:rsidDel="00000000" w:rsidR="00000000" w:rsidRPr="00000000">
              <w:rPr>
                <w:b w:val="1"/>
                <w:rtl w:val="0"/>
              </w:rPr>
              <w:t xml:space="preserve">Fecha tope</w:t>
            </w:r>
          </w:p>
        </w:tc>
      </w:tr>
      <w:tr>
        <w:trPr>
          <w:cantSplit w:val="0"/>
          <w:tblHeader w:val="0"/>
        </w:trPr>
        <w:tc>
          <w:tcPr/>
          <w:p w:rsidR="00000000" w:rsidDel="00000000" w:rsidP="00000000" w:rsidRDefault="00000000" w:rsidRPr="00000000" w14:paraId="00000069">
            <w:pPr>
              <w:rPr/>
            </w:pPr>
            <w:r w:rsidDel="00000000" w:rsidR="00000000" w:rsidRPr="00000000">
              <w:rPr>
                <w:color w:val="000000"/>
                <w:rtl w:val="0"/>
              </w:rPr>
              <w:t xml:space="preserve">Inicio del proyecto y conformación del equipo</w:t>
            </w: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color w:val="000000"/>
                <w:rtl w:val="0"/>
              </w:rPr>
              <w:t xml:space="preserve">19 de agosto de 2025</w:t>
            </w: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color w:val="000000"/>
                <w:rtl w:val="0"/>
              </w:rPr>
              <w:t xml:space="preserve">Entrega de definición del proyecto (APT Parte I)</w:t>
            </w:r>
            <w:r w:rsidDel="00000000" w:rsidR="00000000" w:rsidRPr="00000000">
              <w:rPr>
                <w:rtl w:val="0"/>
              </w:rPr>
            </w:r>
          </w:p>
        </w:tc>
        <w:tc>
          <w:tcPr/>
          <w:p w:rsidR="00000000" w:rsidDel="00000000" w:rsidP="00000000" w:rsidRDefault="00000000" w:rsidRPr="00000000" w14:paraId="0000006C">
            <w:pPr>
              <w:jc w:val="center"/>
              <w:rPr/>
            </w:pPr>
            <w:r w:rsidDel="00000000" w:rsidR="00000000" w:rsidRPr="00000000">
              <w:rPr>
                <w:color w:val="000000"/>
                <w:rtl w:val="0"/>
              </w:rPr>
              <w:t xml:space="preserve">26 de agosto de 2025</w:t>
            </w:r>
            <w:r w:rsidDel="00000000" w:rsidR="00000000" w:rsidRPr="00000000">
              <w:rPr>
                <w:rtl w:val="0"/>
              </w:rPr>
            </w:r>
          </w:p>
        </w:tc>
      </w:tr>
      <w:tr>
        <w:trPr>
          <w:cantSplit w:val="0"/>
          <w:tblHeader w:val="0"/>
        </w:trPr>
        <w:tc>
          <w:tcPr/>
          <w:p w:rsidR="00000000" w:rsidDel="00000000" w:rsidP="00000000" w:rsidRDefault="00000000" w:rsidRPr="00000000" w14:paraId="0000006D">
            <w:pPr>
              <w:rPr/>
            </w:pPr>
            <w:r w:rsidDel="00000000" w:rsidR="00000000" w:rsidRPr="00000000">
              <w:rPr>
                <w:color w:val="000000"/>
                <w:rtl w:val="0"/>
              </w:rPr>
              <w:t xml:space="preserve">Entrega de objetivos y metodología (APT Parte II)</w:t>
            </w:r>
            <w:r w:rsidDel="00000000" w:rsidR="00000000" w:rsidRPr="00000000">
              <w:rPr>
                <w:rtl w:val="0"/>
              </w:rPr>
            </w:r>
          </w:p>
        </w:tc>
        <w:tc>
          <w:tcPr/>
          <w:p w:rsidR="00000000" w:rsidDel="00000000" w:rsidP="00000000" w:rsidRDefault="00000000" w:rsidRPr="00000000" w14:paraId="0000006E">
            <w:pPr>
              <w:jc w:val="center"/>
              <w:rPr/>
            </w:pPr>
            <w:r w:rsidDel="00000000" w:rsidR="00000000" w:rsidRPr="00000000">
              <w:rPr>
                <w:color w:val="000000"/>
                <w:rtl w:val="0"/>
              </w:rPr>
              <w:t xml:space="preserve">2 de septiembre de 2025</w:t>
            </w:r>
            <w:r w:rsidDel="00000000" w:rsidR="00000000" w:rsidRPr="00000000">
              <w:rPr>
                <w:rtl w:val="0"/>
              </w:rPr>
            </w:r>
          </w:p>
        </w:tc>
      </w:tr>
      <w:tr>
        <w:trPr>
          <w:cantSplit w:val="0"/>
          <w:tblHeader w:val="0"/>
        </w:trPr>
        <w:tc>
          <w:tcPr/>
          <w:p w:rsidR="00000000" w:rsidDel="00000000" w:rsidP="00000000" w:rsidRDefault="00000000" w:rsidRPr="00000000" w14:paraId="0000006F">
            <w:pPr>
              <w:rPr>
                <w:color w:val="000000"/>
              </w:rPr>
            </w:pPr>
            <w:r w:rsidDel="00000000" w:rsidR="00000000" w:rsidRPr="00000000">
              <w:rPr>
                <w:color w:val="000000"/>
                <w:rtl w:val="0"/>
              </w:rPr>
              <w:t xml:space="preserve">Revisión del diseño de arquitectura y base de datos</w:t>
            </w:r>
          </w:p>
        </w:tc>
        <w:tc>
          <w:tcPr/>
          <w:p w:rsidR="00000000" w:rsidDel="00000000" w:rsidP="00000000" w:rsidRDefault="00000000" w:rsidRPr="00000000" w14:paraId="00000070">
            <w:pPr>
              <w:jc w:val="center"/>
              <w:rPr/>
            </w:pPr>
            <w:r w:rsidDel="00000000" w:rsidR="00000000" w:rsidRPr="00000000">
              <w:rPr>
                <w:color w:val="000000"/>
                <w:rtl w:val="0"/>
              </w:rPr>
              <w:t xml:space="preserve">16 de septiembre de 2025</w:t>
            </w:r>
            <w:r w:rsidDel="00000000" w:rsidR="00000000" w:rsidRPr="00000000">
              <w:rPr>
                <w:rtl w:val="0"/>
              </w:rPr>
            </w:r>
          </w:p>
        </w:tc>
      </w:tr>
      <w:tr>
        <w:trPr>
          <w:cantSplit w:val="0"/>
          <w:tblHeader w:val="0"/>
        </w:trPr>
        <w:tc>
          <w:tcPr/>
          <w:p w:rsidR="00000000" w:rsidDel="00000000" w:rsidP="00000000" w:rsidRDefault="00000000" w:rsidRPr="00000000" w14:paraId="00000071">
            <w:pPr>
              <w:rPr>
                <w:color w:val="000000"/>
              </w:rPr>
            </w:pPr>
            <w:r w:rsidDel="00000000" w:rsidR="00000000" w:rsidRPr="00000000">
              <w:rPr>
                <w:color w:val="000000"/>
                <w:rtl w:val="0"/>
              </w:rPr>
              <w:t xml:space="preserve">Presentación de prototipo funcional</w:t>
            </w:r>
          </w:p>
        </w:tc>
        <w:tc>
          <w:tcPr/>
          <w:p w:rsidR="00000000" w:rsidDel="00000000" w:rsidP="00000000" w:rsidRDefault="00000000" w:rsidRPr="00000000" w14:paraId="00000072">
            <w:pPr>
              <w:jc w:val="center"/>
              <w:rPr/>
            </w:pPr>
            <w:r w:rsidDel="00000000" w:rsidR="00000000" w:rsidRPr="00000000">
              <w:rPr>
                <w:color w:val="000000"/>
                <w:rtl w:val="0"/>
              </w:rPr>
              <w:t xml:space="preserve">7 de octubre de 2025</w:t>
            </w:r>
            <w:r w:rsidDel="00000000" w:rsidR="00000000" w:rsidRPr="00000000">
              <w:rPr>
                <w:rtl w:val="0"/>
              </w:rPr>
            </w:r>
          </w:p>
        </w:tc>
      </w:tr>
      <w:tr>
        <w:trPr>
          <w:cantSplit w:val="0"/>
          <w:tblHeader w:val="0"/>
        </w:trPr>
        <w:tc>
          <w:tcPr/>
          <w:p w:rsidR="00000000" w:rsidDel="00000000" w:rsidP="00000000" w:rsidRDefault="00000000" w:rsidRPr="00000000" w14:paraId="00000073">
            <w:pPr>
              <w:rPr>
                <w:color w:val="000000"/>
              </w:rPr>
            </w:pPr>
            <w:r w:rsidDel="00000000" w:rsidR="00000000" w:rsidRPr="00000000">
              <w:rPr>
                <w:color w:val="000000"/>
                <w:rtl w:val="0"/>
              </w:rPr>
              <w:t xml:space="preserve">Entrega de avance técnico y documentación parcial</w:t>
            </w:r>
          </w:p>
        </w:tc>
        <w:tc>
          <w:tcPr/>
          <w:p w:rsidR="00000000" w:rsidDel="00000000" w:rsidP="00000000" w:rsidRDefault="00000000" w:rsidRPr="00000000" w14:paraId="00000074">
            <w:pPr>
              <w:jc w:val="center"/>
              <w:rPr/>
            </w:pPr>
            <w:r w:rsidDel="00000000" w:rsidR="00000000" w:rsidRPr="00000000">
              <w:rPr>
                <w:color w:val="000000"/>
                <w:rtl w:val="0"/>
              </w:rPr>
              <w:t xml:space="preserve">21 de octubre de 2025</w:t>
            </w:r>
            <w:r w:rsidDel="00000000" w:rsidR="00000000" w:rsidRPr="00000000">
              <w:rPr>
                <w:rtl w:val="0"/>
              </w:rPr>
            </w:r>
          </w:p>
        </w:tc>
      </w:tr>
      <w:tr>
        <w:trPr>
          <w:cantSplit w:val="0"/>
          <w:tblHeader w:val="0"/>
        </w:trPr>
        <w:tc>
          <w:tcPr/>
          <w:p w:rsidR="00000000" w:rsidDel="00000000" w:rsidP="00000000" w:rsidRDefault="00000000" w:rsidRPr="00000000" w14:paraId="00000075">
            <w:pPr>
              <w:rPr>
                <w:color w:val="000000"/>
              </w:rPr>
            </w:pPr>
            <w:r w:rsidDel="00000000" w:rsidR="00000000" w:rsidRPr="00000000">
              <w:rPr>
                <w:color w:val="000000"/>
                <w:rtl w:val="0"/>
              </w:rPr>
              <w:t xml:space="preserve">Pruebas finales y ajustes</w:t>
            </w:r>
          </w:p>
        </w:tc>
        <w:tc>
          <w:tcPr/>
          <w:p w:rsidR="00000000" w:rsidDel="00000000" w:rsidP="00000000" w:rsidRDefault="00000000" w:rsidRPr="00000000" w14:paraId="00000076">
            <w:pPr>
              <w:jc w:val="center"/>
              <w:rPr/>
            </w:pPr>
            <w:r w:rsidDel="00000000" w:rsidR="00000000" w:rsidRPr="00000000">
              <w:rPr>
                <w:color w:val="000000"/>
                <w:rtl w:val="0"/>
              </w:rPr>
              <w:t xml:space="preserve">25 de noviembre de 2025</w:t>
            </w:r>
            <w:r w:rsidDel="00000000" w:rsidR="00000000" w:rsidRPr="00000000">
              <w:rPr>
                <w:rtl w:val="0"/>
              </w:rPr>
            </w:r>
          </w:p>
        </w:tc>
      </w:tr>
      <w:tr>
        <w:trPr>
          <w:cantSplit w:val="0"/>
          <w:tblHeader w:val="0"/>
        </w:trPr>
        <w:tc>
          <w:tcPr/>
          <w:p w:rsidR="00000000" w:rsidDel="00000000" w:rsidP="00000000" w:rsidRDefault="00000000" w:rsidRPr="00000000" w14:paraId="00000077">
            <w:pPr>
              <w:rPr>
                <w:color w:val="000000"/>
              </w:rPr>
            </w:pPr>
            <w:r w:rsidDel="00000000" w:rsidR="00000000" w:rsidRPr="00000000">
              <w:rPr>
                <w:color w:val="000000"/>
                <w:rtl w:val="0"/>
              </w:rPr>
              <w:t xml:space="preserve">Entrega final del sistema y documentación completa</w:t>
            </w:r>
          </w:p>
        </w:tc>
        <w:tc>
          <w:tcPr/>
          <w:p w:rsidR="00000000" w:rsidDel="00000000" w:rsidP="00000000" w:rsidRDefault="00000000" w:rsidRPr="00000000" w14:paraId="00000078">
            <w:pPr>
              <w:jc w:val="center"/>
              <w:rPr/>
            </w:pPr>
            <w:r w:rsidDel="00000000" w:rsidR="00000000" w:rsidRPr="00000000">
              <w:rPr>
                <w:color w:val="000000"/>
                <w:rtl w:val="0"/>
              </w:rPr>
              <w:t xml:space="preserve">10 de diciembre de 2025</w:t>
            </w:r>
            <w:r w:rsidDel="00000000" w:rsidR="00000000" w:rsidRPr="00000000">
              <w:rPr>
                <w:rtl w:val="0"/>
              </w:rPr>
            </w:r>
          </w:p>
        </w:tc>
      </w:tr>
      <w:tr>
        <w:trPr>
          <w:cantSplit w:val="0"/>
          <w:tblHeader w:val="0"/>
        </w:trPr>
        <w:tc>
          <w:tcPr/>
          <w:p w:rsidR="00000000" w:rsidDel="00000000" w:rsidP="00000000" w:rsidRDefault="00000000" w:rsidRPr="00000000" w14:paraId="00000079">
            <w:pPr>
              <w:rPr>
                <w:color w:val="000000"/>
              </w:rPr>
            </w:pPr>
            <w:r w:rsidDel="00000000" w:rsidR="00000000" w:rsidRPr="00000000">
              <w:rPr>
                <w:color w:val="000000"/>
                <w:rtl w:val="0"/>
              </w:rPr>
              <w:t xml:space="preserve">Presentación oral del proyecto</w:t>
            </w:r>
          </w:p>
        </w:tc>
        <w:tc>
          <w:tcPr/>
          <w:p w:rsidR="00000000" w:rsidDel="00000000" w:rsidP="00000000" w:rsidRDefault="00000000" w:rsidRPr="00000000" w14:paraId="0000007A">
            <w:pPr>
              <w:jc w:val="center"/>
              <w:rPr/>
            </w:pPr>
            <w:r w:rsidDel="00000000" w:rsidR="00000000" w:rsidRPr="00000000">
              <w:rPr>
                <w:color w:val="000000"/>
                <w:rtl w:val="0"/>
              </w:rPr>
              <w:t xml:space="preserve">13 de diciembre de 2025</w:t>
            </w:r>
            <w:r w:rsidDel="00000000" w:rsidR="00000000" w:rsidRPr="00000000">
              <w:rPr>
                <w:rtl w:val="0"/>
              </w:rPr>
            </w:r>
          </w:p>
        </w:tc>
      </w:tr>
    </w:tbl>
    <w:p w:rsidR="00000000" w:rsidDel="00000000" w:rsidP="00000000" w:rsidRDefault="00000000" w:rsidRPr="00000000" w14:paraId="0000007B">
      <w:pPr>
        <w:pStyle w:val="Heading2"/>
        <w:rPr>
          <w:color w:val="000000"/>
        </w:rPr>
      </w:pPr>
      <w:bookmarkStart w:colFirst="0" w:colLast="0" w:name="_heading=h.k20fs2rfyoy5" w:id="9"/>
      <w:bookmarkEnd w:id="9"/>
      <w:r w:rsidDel="00000000" w:rsidR="00000000" w:rsidRPr="00000000">
        <w:rPr>
          <w:rtl w:val="0"/>
        </w:rPr>
      </w:r>
    </w:p>
    <w:p w:rsidR="00000000" w:rsidDel="00000000" w:rsidP="00000000" w:rsidRDefault="00000000" w:rsidRPr="00000000" w14:paraId="0000007C">
      <w:pPr>
        <w:pStyle w:val="Heading2"/>
        <w:rPr>
          <w:color w:val="000000"/>
        </w:rPr>
      </w:pPr>
      <w:bookmarkStart w:colFirst="0" w:colLast="0" w:name="_heading=h.ikdi6jh9tgzv"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Notebook personal – 3 Unidades - $600.000 c/u = $1.800.000</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Licencias Software – Django, PostgreSQL, </w:t>
            </w:r>
            <w:r w:rsidDel="00000000" w:rsidR="00000000" w:rsidRPr="00000000">
              <w:rPr>
                <w:rtl w:val="0"/>
              </w:rPr>
              <w:t xml:space="preserve">Boostrap 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de uso libre</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Conexión a Internet – 3 planes - $20.000 = $60.000 x 5 = $300.000 total por el proyecto.</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Plataforma de control de versiones – Gratuito para proyectos </w:t>
            </w:r>
            <w:r w:rsidDel="00000000" w:rsidR="00000000" w:rsidRPr="00000000">
              <w:rPr>
                <w:rtl w:val="0"/>
              </w:rPr>
              <w:t xml:space="preserve">académicos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 de </w:t>
            </w:r>
            <w:r w:rsidDel="00000000" w:rsidR="00000000" w:rsidRPr="00000000">
              <w:rPr>
                <w:rtl w:val="0"/>
              </w:rPr>
              <w:t xml:space="preserve">gestión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(Azure DevOps) gratuito con cuenta educativa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c>
      </w:tr>
    </w:tbl>
    <w:p w:rsidR="00000000" w:rsidDel="00000000" w:rsidP="00000000" w:rsidRDefault="00000000" w:rsidRPr="00000000" w14:paraId="00000086">
      <w:pPr>
        <w:pStyle w:val="Heading1"/>
        <w:rPr>
          <w:color w:val="000000"/>
        </w:rPr>
      </w:pPr>
      <w:bookmarkStart w:colFirst="0" w:colLast="0" w:name="_heading=h.lyz9lmu9mbu" w:id="11"/>
      <w:bookmarkEnd w:id="11"/>
      <w:r w:rsidDel="00000000" w:rsidR="00000000" w:rsidRPr="00000000">
        <w:rPr>
          <w:color w:val="000000"/>
          <w:rtl w:val="0"/>
        </w:rPr>
        <w:t xml:space="preserve">Descripción del proyecto</w:t>
      </w:r>
    </w:p>
    <w:p w:rsidR="00000000" w:rsidDel="00000000" w:rsidP="00000000" w:rsidRDefault="00000000" w:rsidRPr="00000000" w14:paraId="00000087">
      <w:pPr>
        <w:pStyle w:val="Heading2"/>
        <w:rPr>
          <w:color w:val="000000"/>
        </w:rPr>
      </w:pPr>
      <w:bookmarkStart w:colFirst="0" w:colLast="0" w:name="_heading=h.oqt7twjklhz4"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Mejorar los procesos de negocio gracias a una app web</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Automatizar los procesos de </w:t>
            </w:r>
            <w:r w:rsidDel="00000000" w:rsidR="00000000" w:rsidRPr="00000000">
              <w:rPr>
                <w:rFonts w:ascii="Arial" w:cs="Arial" w:eastAsia="Arial" w:hAnsi="Arial"/>
                <w:rtl w:val="0"/>
              </w:rPr>
              <w:t xml:space="preserve">gestión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pedidos, productos y los clientes</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Mejorar la experiencia del cliente final mediante una interfaz intuitiva y seguimiento de pedidos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Brindar herramientas digitales que </w:t>
            </w:r>
            <w:r w:rsidDel="00000000" w:rsidR="00000000" w:rsidRPr="00000000">
              <w:rPr>
                <w:rFonts w:ascii="Arial" w:cs="Arial" w:eastAsia="Arial" w:hAnsi="Arial"/>
                <w:rtl w:val="0"/>
              </w:rPr>
              <w:t xml:space="preserve">permitan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escalar el negocio y tomar decisiones basadas en datos.</w:t>
            </w:r>
          </w:p>
          <w:p w:rsidR="00000000" w:rsidDel="00000000" w:rsidP="00000000" w:rsidRDefault="00000000" w:rsidRPr="00000000" w14:paraId="0000008D">
            <w:pPr>
              <w:rPr/>
            </w:pPr>
            <w:r w:rsidDel="00000000" w:rsidR="00000000" w:rsidRPr="00000000">
              <w:rPr>
                <w:rtl w:val="0"/>
              </w:rPr>
            </w:r>
          </w:p>
        </w:tc>
      </w:tr>
    </w:tbl>
    <w:p w:rsidR="00000000" w:rsidDel="00000000" w:rsidP="00000000" w:rsidRDefault="00000000" w:rsidRPr="00000000" w14:paraId="0000008E">
      <w:pPr>
        <w:pStyle w:val="Heading2"/>
        <w:rPr>
          <w:color w:val="000000"/>
        </w:rPr>
      </w:pPr>
      <w:r w:rsidDel="00000000" w:rsidR="00000000" w:rsidRPr="00000000">
        <w:rPr>
          <w:rtl w:val="0"/>
        </w:rPr>
      </w:r>
    </w:p>
    <w:p w:rsidR="00000000" w:rsidDel="00000000" w:rsidP="00000000" w:rsidRDefault="00000000" w:rsidRPr="00000000" w14:paraId="0000008F">
      <w:pPr>
        <w:pStyle w:val="Heading2"/>
        <w:rPr>
          <w:color w:val="000000"/>
        </w:rPr>
      </w:pPr>
      <w:bookmarkStart w:colFirst="0" w:colLast="0" w:name="_heading=h.re128ixotwnl"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spacing w:line="360" w:lineRule="auto"/>
              <w:jc w:val="both"/>
              <w:rPr>
                <w:color w:val="000000"/>
              </w:rPr>
            </w:pPr>
            <w:r w:rsidDel="00000000" w:rsidR="00000000" w:rsidRPr="00000000">
              <w:rPr>
                <w:color w:val="000000"/>
                <w:rtl w:val="0"/>
              </w:rPr>
              <w:t xml:space="preserve">En la Región Metropolitana de Chile, muchos emprendedores operan mediante redes sociales informales como WhatsApp e Instagram, lo cual limita un poco la eficiencia, el control y el crecimiento de los negocios. Esta realidad afecta especialmente a mujeres y jóvenes emprendedores/ras que gestionan sus ventas desde el hogar, sin tener acceso a herramientas digitales que les permitan formalizar sus procesos.</w:t>
            </w:r>
          </w:p>
          <w:p w:rsidR="00000000" w:rsidDel="00000000" w:rsidP="00000000" w:rsidRDefault="00000000" w:rsidRPr="00000000" w14:paraId="00000093">
            <w:pPr>
              <w:spacing w:line="360" w:lineRule="auto"/>
              <w:jc w:val="both"/>
              <w:rPr/>
            </w:pPr>
            <w:r w:rsidDel="00000000" w:rsidR="00000000" w:rsidRPr="00000000">
              <w:rPr>
                <w:color w:val="000000"/>
                <w:rtl w:val="0"/>
              </w:rPr>
              <w:br w:type="textWrapping"/>
              <w:t xml:space="preserve">El proyecto “Dulce Arte” se creó como una solución a esta problemática, con esto proporcionamos una solución concreta, asequible y técnicamente robusta que contribuya a la transformación digital de los microemprendimientos.</w:t>
            </w:r>
            <w:r w:rsidDel="00000000" w:rsidR="00000000" w:rsidRPr="00000000">
              <w:rPr>
                <w:rtl w:val="0"/>
              </w:rPr>
            </w:r>
          </w:p>
        </w:tc>
      </w:tr>
    </w:tbl>
    <w:p w:rsidR="00000000" w:rsidDel="00000000" w:rsidP="00000000" w:rsidRDefault="00000000" w:rsidRPr="00000000" w14:paraId="00000094">
      <w:pPr>
        <w:pStyle w:val="Heading2"/>
        <w:rPr>
          <w:color w:val="000000"/>
        </w:rPr>
      </w:pPr>
      <w:r w:rsidDel="00000000" w:rsidR="00000000" w:rsidRPr="00000000">
        <w:rPr>
          <w:rtl w:val="0"/>
        </w:rPr>
      </w:r>
    </w:p>
    <w:p w:rsidR="00000000" w:rsidDel="00000000" w:rsidP="00000000" w:rsidRDefault="00000000" w:rsidRPr="00000000" w14:paraId="00000095">
      <w:pPr>
        <w:pStyle w:val="Heading2"/>
        <w:rPr>
          <w:color w:val="000000"/>
        </w:rPr>
      </w:pPr>
      <w:bookmarkStart w:colFirst="0" w:colLast="0" w:name="_heading=h.z8g0acpyd9sj"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falta de plataformas digitales adecuadas para gestionar ventas, pedidos y relaciones con clientes genera problemas como:</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Procesos desorganizados.</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Errores en stock, precios o entregas.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Mala experiencia para los clientes.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Escasa trazabilidad y reportabilidad del negocio.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necesita una solución tecnológica que ayude y facilite la gestión, automatice tareas clave y brinde una experiencia profesional al cliente final.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pStyle w:val="Heading1"/>
        <w:rPr>
          <w:color w:val="000000"/>
        </w:rPr>
      </w:pPr>
      <w:r w:rsidDel="00000000" w:rsidR="00000000" w:rsidRPr="00000000">
        <w:rPr>
          <w:rtl w:val="0"/>
        </w:rPr>
      </w:r>
    </w:p>
    <w:p w:rsidR="00000000" w:rsidDel="00000000" w:rsidP="00000000" w:rsidRDefault="00000000" w:rsidRPr="00000000" w14:paraId="000000A0">
      <w:pPr>
        <w:pStyle w:val="Heading1"/>
        <w:rPr>
          <w:color w:val="000000"/>
        </w:rPr>
      </w:pPr>
      <w:bookmarkStart w:colFirst="0" w:colLast="0" w:name="_heading=h.p79di7vwuqlq" w:id="15"/>
      <w:bookmarkEnd w:id="15"/>
      <w:r w:rsidDel="00000000" w:rsidR="00000000" w:rsidRPr="00000000">
        <w:rPr>
          <w:color w:val="000000"/>
          <w:rtl w:val="0"/>
        </w:rPr>
        <w:t xml:space="preserve">Descripción del producto</w:t>
      </w:r>
    </w:p>
    <w:p w:rsidR="00000000" w:rsidDel="00000000" w:rsidP="00000000" w:rsidRDefault="00000000" w:rsidRPr="00000000" w14:paraId="000000A1">
      <w:pPr>
        <w:pStyle w:val="Heading2"/>
        <w:rPr>
          <w:color w:val="000000"/>
        </w:rPr>
      </w:pPr>
      <w:bookmarkStart w:colFirst="0" w:colLast="0" w:name="_heading=h.5fhdsj2hull4"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2">
            <w:pPr>
              <w:spacing w:line="360" w:lineRule="auto"/>
              <w:jc w:val="both"/>
              <w:rPr>
                <w:color w:val="000000"/>
              </w:rPr>
            </w:pPr>
            <w:r w:rsidDel="00000000" w:rsidR="00000000" w:rsidRPr="00000000">
              <w:rPr>
                <w:color w:val="000000"/>
                <w:rtl w:val="0"/>
              </w:rPr>
              <w:t xml:space="preserve">Desarrollaremos un sistema integral de comercio electrónico con funcionalidades de gestión y atención al cliente, que permita profesionalizar las operaciones del emprendimiento de pasteles artesanales “Dulce Arte”. La solución se implementará utilizando herramientas de código abierto y metodologías ágiles, garantizando calidad, escalabilidad y facilidad de mantenimiento.</w:t>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producto final es una aplicación web de e-commerce compuesta por dos módulos:</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Aplicación Principal (Tienda): Catálogo, carrito de compras, pedidos personalizados y seguimiento de pedidos.</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Aplicación Secundaria (Backoffice): Gestión de productos, usuarios, stock, promociones, zonas de reparto, banners y reportes exportables.</w:t>
            </w:r>
          </w:p>
          <w:p w:rsidR="00000000" w:rsidDel="00000000" w:rsidP="00000000" w:rsidRDefault="00000000" w:rsidRPr="00000000" w14:paraId="000000A7">
            <w:pPr>
              <w:spacing w:line="360" w:lineRule="auto"/>
              <w:jc w:val="both"/>
              <w:rPr/>
            </w:pPr>
            <w:r w:rsidDel="00000000" w:rsidR="00000000" w:rsidRPr="00000000">
              <w:rPr>
                <w:color w:val="000000"/>
                <w:rtl w:val="0"/>
              </w:rPr>
              <w:t xml:space="preserve">El sistema será desarrollado bajo arquitectura en capas, con validaciones de seguridad, notificaciones automáticas por correo y diseño responsivo adaptable a cualquier dispositivo.</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color w:val="000000"/>
        </w:rPr>
      </w:pPr>
      <w:bookmarkStart w:colFirst="0" w:colLast="0" w:name="_heading=h.1kgkm1ysv69a"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4">
      <w:pPr>
        <w:pStyle w:val="Heading1"/>
        <w:spacing w:before="0" w:lineRule="auto"/>
        <w:rPr>
          <w:rFonts w:ascii="Calibri" w:cs="Calibri" w:eastAsia="Calibri" w:hAnsi="Calibri"/>
          <w:color w:val="000000"/>
          <w:sz w:val="24"/>
          <w:szCs w:val="24"/>
        </w:rPr>
      </w:pPr>
      <w:bookmarkStart w:colFirst="0" w:colLast="0" w:name="_heading=h.vyyu6fdmg797"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1">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5"/>
        <w:gridCol w:w="2460"/>
        <w:gridCol w:w="1890"/>
        <w:tblGridChange w:id="0">
          <w:tblGrid>
            <w:gridCol w:w="5805"/>
            <w:gridCol w:w="2460"/>
            <w:gridCol w:w="1890"/>
          </w:tblGrid>
        </w:tblGridChange>
      </w:tblGrid>
      <w:tr>
        <w:trPr>
          <w:cantSplit w:val="1"/>
          <w:trHeight w:val="223" w:hRule="atLeast"/>
          <w:tblHeader w:val="1"/>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numPr>
                <w:ilvl w:val="0"/>
                <w:numId w:val="7"/>
              </w:numPr>
              <w:spacing w:line="360" w:lineRule="auto"/>
              <w:ind w:left="720" w:hanging="360"/>
              <w:jc w:val="both"/>
              <w:rPr>
                <w:rFonts w:ascii="Calibri" w:cs="Calibri" w:eastAsia="Calibri" w:hAnsi="Calibri"/>
              </w:rPr>
            </w:pPr>
            <w:r w:rsidDel="00000000" w:rsidR="00000000" w:rsidRPr="00000000">
              <w:rPr>
                <w:rtl w:val="0"/>
              </w:rPr>
              <w:t xml:space="preserve">Notebook personal – 3 Unidades - $600.000 c/u = $1.800.000</w:t>
            </w:r>
          </w:p>
          <w:p w:rsidR="00000000" w:rsidDel="00000000" w:rsidP="00000000" w:rsidRDefault="00000000" w:rsidRPr="00000000" w14:paraId="000000DA">
            <w:pPr>
              <w:numPr>
                <w:ilvl w:val="0"/>
                <w:numId w:val="7"/>
              </w:numPr>
              <w:spacing w:line="360" w:lineRule="auto"/>
              <w:ind w:left="720" w:hanging="360"/>
              <w:jc w:val="both"/>
              <w:rPr>
                <w:rFonts w:ascii="Calibri" w:cs="Calibri" w:eastAsia="Calibri" w:hAnsi="Calibri"/>
              </w:rPr>
            </w:pPr>
            <w:r w:rsidDel="00000000" w:rsidR="00000000" w:rsidRPr="00000000">
              <w:rPr>
                <w:rtl w:val="0"/>
              </w:rPr>
              <w:t xml:space="preserve">Licencias Software – Django, PostgreSQL, Boostrap 5 son de uso libre</w:t>
            </w:r>
          </w:p>
          <w:p w:rsidR="00000000" w:rsidDel="00000000" w:rsidP="00000000" w:rsidRDefault="00000000" w:rsidRPr="00000000" w14:paraId="000000DB">
            <w:pPr>
              <w:numPr>
                <w:ilvl w:val="0"/>
                <w:numId w:val="7"/>
              </w:numPr>
              <w:spacing w:line="360" w:lineRule="auto"/>
              <w:ind w:left="720" w:hanging="360"/>
              <w:jc w:val="both"/>
              <w:rPr>
                <w:rFonts w:ascii="Calibri" w:cs="Calibri" w:eastAsia="Calibri" w:hAnsi="Calibri"/>
              </w:rPr>
            </w:pPr>
            <w:r w:rsidDel="00000000" w:rsidR="00000000" w:rsidRPr="00000000">
              <w:rPr>
                <w:rtl w:val="0"/>
              </w:rPr>
              <w:t xml:space="preserve">Conexión a Internet – 3 planes - $20.000 = $60.000 x 5 = $300.000 total por el proyecto.</w:t>
            </w:r>
          </w:p>
          <w:p w:rsidR="00000000" w:rsidDel="00000000" w:rsidP="00000000" w:rsidRDefault="00000000" w:rsidRPr="00000000" w14:paraId="000000DC">
            <w:pPr>
              <w:numPr>
                <w:ilvl w:val="0"/>
                <w:numId w:val="7"/>
              </w:numPr>
              <w:spacing w:line="360" w:lineRule="auto"/>
              <w:ind w:left="720" w:hanging="360"/>
              <w:jc w:val="both"/>
              <w:rPr>
                <w:rFonts w:ascii="Calibri" w:cs="Calibri" w:eastAsia="Calibri" w:hAnsi="Calibri"/>
              </w:rPr>
            </w:pPr>
            <w:r w:rsidDel="00000000" w:rsidR="00000000" w:rsidRPr="00000000">
              <w:rPr>
                <w:rtl w:val="0"/>
              </w:rPr>
              <w:t xml:space="preserve">Plataforma de control de versiones – Gratuito para proyectos académicos</w:t>
            </w:r>
          </w:p>
          <w:p w:rsidR="00000000" w:rsidDel="00000000" w:rsidP="00000000" w:rsidRDefault="00000000" w:rsidRPr="00000000" w14:paraId="000000DD">
            <w:pPr>
              <w:numPr>
                <w:ilvl w:val="0"/>
                <w:numId w:val="7"/>
              </w:numPr>
              <w:spacing w:line="360" w:lineRule="auto"/>
              <w:ind w:left="720" w:hanging="360"/>
              <w:jc w:val="both"/>
              <w:rPr>
                <w:rFonts w:ascii="Calibri" w:cs="Calibri" w:eastAsia="Calibri" w:hAnsi="Calibri"/>
              </w:rPr>
            </w:pPr>
            <w:r w:rsidDel="00000000" w:rsidR="00000000" w:rsidRPr="00000000">
              <w:rPr>
                <w:rtl w:val="0"/>
              </w:rPr>
              <w:t xml:space="preserve">Herramienta de gestión (Azure DevOps) gratuito con cuenta educativa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presupuesto abarca eficientemente el correcto desarrollo del proyecto.</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color w:val="000000"/>
        </w:rPr>
      </w:pPr>
      <w:bookmarkStart w:colFirst="0" w:colLast="0" w:name="_heading=h.ci5gttvc5rqi"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t xml:space="preserve">Nuestro objetivo es entregar una App web E-commerce robusta, segura y de calidad al cliente, con la intención de poder automatizar sus procesos, así como tener una mejor gestión de los productos, pedidos y tener un seguimiento de todos los envíos (App Tienda). Por otra parte, con la App (BackOffice) se podrá tener una administración de los usuarios, productos, pedidos. Lograremos que el cliente pueda hacer reportes en PDF y XLS.</w:t>
            </w:r>
          </w:p>
          <w:p w:rsidR="00000000" w:rsidDel="00000000" w:rsidP="00000000" w:rsidRDefault="00000000" w:rsidRPr="00000000" w14:paraId="000000E5">
            <w:pPr>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color w:val="000000"/>
        </w:rPr>
      </w:pPr>
      <w:bookmarkStart w:colFirst="0" w:colLast="0" w:name="_heading=h.z9cdscare863" w:id="20"/>
      <w:bookmarkEnd w:id="20"/>
      <w:r w:rsidDel="00000000" w:rsidR="00000000" w:rsidRPr="00000000">
        <w:rPr>
          <w:color w:val="000000"/>
          <w:rtl w:val="0"/>
        </w:rPr>
        <w:t xml:space="preserve">Entregables</w:t>
      </w:r>
    </w:p>
    <w:p w:rsidR="00000000" w:rsidDel="00000000" w:rsidP="00000000" w:rsidRDefault="00000000" w:rsidRPr="00000000" w14:paraId="000000EB">
      <w:pPr>
        <w:rPr/>
      </w:pPr>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C">
            <w:pPr>
              <w:spacing w:line="360" w:lineRule="auto"/>
              <w:jc w:val="both"/>
              <w:rPr/>
            </w:pPr>
            <w:r w:rsidDel="00000000" w:rsidR="00000000" w:rsidRPr="00000000">
              <w:rPr>
                <w:rtl w:val="0"/>
              </w:rPr>
              <w:t xml:space="preserve">Entrega de definición del proyecto (APT Parte I)</w:t>
            </w:r>
          </w:p>
        </w:tc>
      </w:tr>
      <w:tr>
        <w:trPr>
          <w:cantSplit w:val="0"/>
          <w:tblHeader w:val="0"/>
        </w:trPr>
        <w:tc>
          <w:tcPr/>
          <w:p w:rsidR="00000000" w:rsidDel="00000000" w:rsidP="00000000" w:rsidRDefault="00000000" w:rsidRPr="00000000" w14:paraId="000000ED">
            <w:pPr>
              <w:spacing w:line="360" w:lineRule="auto"/>
              <w:jc w:val="both"/>
              <w:rPr/>
            </w:pPr>
            <w:r w:rsidDel="00000000" w:rsidR="00000000" w:rsidRPr="00000000">
              <w:rPr>
                <w:rtl w:val="0"/>
              </w:rPr>
              <w:t xml:space="preserve">Entrega de objetivos y metodología (APT Parte II)</w:t>
            </w:r>
          </w:p>
        </w:tc>
      </w:tr>
      <w:tr>
        <w:trPr>
          <w:cantSplit w:val="0"/>
          <w:tblHeader w:val="0"/>
        </w:trPr>
        <w:tc>
          <w:tcPr/>
          <w:p w:rsidR="00000000" w:rsidDel="00000000" w:rsidP="00000000" w:rsidRDefault="00000000" w:rsidRPr="00000000" w14:paraId="000000EE">
            <w:pPr>
              <w:spacing w:line="360" w:lineRule="auto"/>
              <w:jc w:val="both"/>
              <w:rPr/>
            </w:pPr>
            <w:r w:rsidDel="00000000" w:rsidR="00000000" w:rsidRPr="00000000">
              <w:rPr>
                <w:rtl w:val="0"/>
              </w:rPr>
              <w:t xml:space="preserve">Revisión del diseño de arquitectura y base de datos</w:t>
            </w:r>
          </w:p>
        </w:tc>
      </w:tr>
      <w:tr>
        <w:trPr>
          <w:cantSplit w:val="0"/>
          <w:tblHeader w:val="0"/>
        </w:trPr>
        <w:tc>
          <w:tcPr/>
          <w:p w:rsidR="00000000" w:rsidDel="00000000" w:rsidP="00000000" w:rsidRDefault="00000000" w:rsidRPr="00000000" w14:paraId="000000EF">
            <w:pPr>
              <w:spacing w:line="360" w:lineRule="auto"/>
              <w:jc w:val="both"/>
              <w:rPr/>
            </w:pPr>
            <w:r w:rsidDel="00000000" w:rsidR="00000000" w:rsidRPr="00000000">
              <w:rPr>
                <w:rtl w:val="0"/>
              </w:rPr>
              <w:t xml:space="preserve">Presentación de prototipo funcional</w:t>
            </w:r>
          </w:p>
        </w:tc>
      </w:tr>
      <w:tr>
        <w:trPr>
          <w:cantSplit w:val="0"/>
          <w:tblHeader w:val="0"/>
        </w:trPr>
        <w:tc>
          <w:tcPr/>
          <w:p w:rsidR="00000000" w:rsidDel="00000000" w:rsidP="00000000" w:rsidRDefault="00000000" w:rsidRPr="00000000" w14:paraId="000000F0">
            <w:pPr>
              <w:spacing w:line="360" w:lineRule="auto"/>
              <w:jc w:val="both"/>
              <w:rPr/>
            </w:pPr>
            <w:r w:rsidDel="00000000" w:rsidR="00000000" w:rsidRPr="00000000">
              <w:rPr>
                <w:rtl w:val="0"/>
              </w:rPr>
              <w:t xml:space="preserve">Entrega de avance técnico y documentación parcial</w:t>
            </w:r>
          </w:p>
        </w:tc>
      </w:tr>
      <w:tr>
        <w:trPr>
          <w:cantSplit w:val="0"/>
          <w:tblHeader w:val="0"/>
        </w:trPr>
        <w:tc>
          <w:tcPr/>
          <w:p w:rsidR="00000000" w:rsidDel="00000000" w:rsidP="00000000" w:rsidRDefault="00000000" w:rsidRPr="00000000" w14:paraId="000000F1">
            <w:pPr>
              <w:spacing w:line="360" w:lineRule="auto"/>
              <w:jc w:val="both"/>
              <w:rPr/>
            </w:pPr>
            <w:r w:rsidDel="00000000" w:rsidR="00000000" w:rsidRPr="00000000">
              <w:rPr>
                <w:rtl w:val="0"/>
              </w:rPr>
              <w:t xml:space="preserve">Pruebas finales y ajustes</w:t>
            </w:r>
          </w:p>
        </w:tc>
      </w:tr>
      <w:tr>
        <w:trPr>
          <w:cantSplit w:val="0"/>
          <w:tblHeader w:val="0"/>
        </w:trPr>
        <w:tc>
          <w:tcPr/>
          <w:p w:rsidR="00000000" w:rsidDel="00000000" w:rsidP="00000000" w:rsidRDefault="00000000" w:rsidRPr="00000000" w14:paraId="000000F2">
            <w:pPr>
              <w:spacing w:line="360" w:lineRule="auto"/>
              <w:jc w:val="both"/>
              <w:rPr/>
            </w:pPr>
            <w:r w:rsidDel="00000000" w:rsidR="00000000" w:rsidRPr="00000000">
              <w:rPr>
                <w:rtl w:val="0"/>
              </w:rPr>
              <w:t xml:space="preserve">Entrega final del sistema y documentación completa</w:t>
            </w:r>
          </w:p>
        </w:tc>
      </w:tr>
      <w:tr>
        <w:trPr>
          <w:cantSplit w:val="0"/>
          <w:tblHeader w:val="0"/>
        </w:trPr>
        <w:tc>
          <w:tcPr/>
          <w:p w:rsidR="00000000" w:rsidDel="00000000" w:rsidP="00000000" w:rsidRDefault="00000000" w:rsidRPr="00000000" w14:paraId="000000F3">
            <w:pPr>
              <w:spacing w:line="360" w:lineRule="auto"/>
              <w:jc w:val="both"/>
              <w:rPr/>
            </w:pPr>
            <w:r w:rsidDel="00000000" w:rsidR="00000000" w:rsidRPr="00000000">
              <w:rPr>
                <w:rtl w:val="0"/>
              </w:rPr>
              <w:t xml:space="preserve">Presentación oral del proyecto</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F6">
      <w:pPr>
        <w:pStyle w:val="Heading2"/>
        <w:rPr>
          <w:color w:val="000000"/>
        </w:rPr>
      </w:pPr>
      <w:bookmarkStart w:colFirst="0" w:colLast="0" w:name="_heading=h.52uitt6y7p44" w:id="21"/>
      <w:bookmarkEnd w:id="21"/>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7">
            <w:pPr>
              <w:spacing w:line="360" w:lineRule="auto"/>
              <w:ind w:left="0" w:firstLine="0"/>
              <w:jc w:val="both"/>
              <w:rPr/>
            </w:pPr>
            <w:r w:rsidDel="00000000" w:rsidR="00000000" w:rsidRPr="00000000">
              <w:rPr>
                <w:rtl w:val="0"/>
              </w:rPr>
            </w:r>
          </w:p>
          <w:p w:rsidR="00000000" w:rsidDel="00000000" w:rsidP="00000000" w:rsidRDefault="00000000" w:rsidRPr="00000000" w14:paraId="000000F8">
            <w:pPr>
              <w:numPr>
                <w:ilvl w:val="0"/>
                <w:numId w:val="6"/>
              </w:numPr>
              <w:spacing w:line="360" w:lineRule="auto"/>
              <w:ind w:left="720" w:hanging="360"/>
              <w:jc w:val="both"/>
              <w:rPr>
                <w:u w:val="none"/>
              </w:rPr>
            </w:pPr>
            <w:r w:rsidDel="00000000" w:rsidR="00000000" w:rsidRPr="00000000">
              <w:rPr>
                <w:rtl w:val="0"/>
              </w:rPr>
              <w:t xml:space="preserve">El sistema debe permitir el registro e inicio de sesión con control de acceso por roles (cliente/administrador).</w:t>
            </w:r>
          </w:p>
          <w:p w:rsidR="00000000" w:rsidDel="00000000" w:rsidP="00000000" w:rsidRDefault="00000000" w:rsidRPr="00000000" w14:paraId="000000F9">
            <w:pPr>
              <w:numPr>
                <w:ilvl w:val="0"/>
                <w:numId w:val="6"/>
              </w:numPr>
              <w:spacing w:line="360" w:lineRule="auto"/>
              <w:ind w:left="720" w:hanging="360"/>
              <w:jc w:val="both"/>
              <w:rPr>
                <w:u w:val="none"/>
              </w:rPr>
            </w:pPr>
            <w:r w:rsidDel="00000000" w:rsidR="00000000" w:rsidRPr="00000000">
              <w:rPr>
                <w:rtl w:val="0"/>
              </w:rPr>
              <w:t xml:space="preserve">La plataforma debe ser accesible desde dispositivos móviles y escritorio (diseño responsive).</w:t>
            </w:r>
          </w:p>
          <w:p w:rsidR="00000000" w:rsidDel="00000000" w:rsidP="00000000" w:rsidRDefault="00000000" w:rsidRPr="00000000" w14:paraId="000000FA">
            <w:pPr>
              <w:numPr>
                <w:ilvl w:val="0"/>
                <w:numId w:val="6"/>
              </w:numPr>
              <w:spacing w:line="360" w:lineRule="auto"/>
              <w:ind w:left="720" w:hanging="360"/>
              <w:jc w:val="both"/>
              <w:rPr>
                <w:u w:val="none"/>
              </w:rPr>
            </w:pPr>
            <w:r w:rsidDel="00000000" w:rsidR="00000000" w:rsidRPr="00000000">
              <w:rPr>
                <w:rtl w:val="0"/>
              </w:rPr>
              <w:t xml:space="preserve">El catálogo de productos debe poder ser  filtrado por tipo y categoría.</w:t>
            </w:r>
          </w:p>
          <w:p w:rsidR="00000000" w:rsidDel="00000000" w:rsidP="00000000" w:rsidRDefault="00000000" w:rsidRPr="00000000" w14:paraId="000000FB">
            <w:pPr>
              <w:numPr>
                <w:ilvl w:val="0"/>
                <w:numId w:val="6"/>
              </w:numPr>
              <w:spacing w:line="360" w:lineRule="auto"/>
              <w:ind w:left="720" w:hanging="360"/>
              <w:jc w:val="both"/>
              <w:rPr>
                <w:u w:val="none"/>
              </w:rPr>
            </w:pPr>
            <w:r w:rsidDel="00000000" w:rsidR="00000000" w:rsidRPr="00000000">
              <w:rPr>
                <w:rtl w:val="0"/>
              </w:rPr>
              <w:t xml:space="preserve">Los usuarios deben poder realizar pedidos personalizados, seleccionar zona de despacho y visualizar el estado de sus pedidos.</w:t>
            </w:r>
          </w:p>
          <w:p w:rsidR="00000000" w:rsidDel="00000000" w:rsidP="00000000" w:rsidRDefault="00000000" w:rsidRPr="00000000" w14:paraId="000000FC">
            <w:pPr>
              <w:numPr>
                <w:ilvl w:val="0"/>
                <w:numId w:val="6"/>
              </w:numPr>
              <w:spacing w:line="360" w:lineRule="auto"/>
              <w:ind w:left="720" w:hanging="360"/>
              <w:jc w:val="both"/>
              <w:rPr>
                <w:u w:val="none"/>
              </w:rPr>
            </w:pPr>
            <w:r w:rsidDel="00000000" w:rsidR="00000000" w:rsidRPr="00000000">
              <w:rPr>
                <w:rtl w:val="0"/>
              </w:rPr>
              <w:t xml:space="preserve">El sistema debe generar reportes administrativos exportables en formato PDF y Excel.</w:t>
            </w:r>
          </w:p>
          <w:p w:rsidR="00000000" w:rsidDel="00000000" w:rsidP="00000000" w:rsidRDefault="00000000" w:rsidRPr="00000000" w14:paraId="000000FD">
            <w:pPr>
              <w:numPr>
                <w:ilvl w:val="0"/>
                <w:numId w:val="6"/>
              </w:numPr>
              <w:spacing w:line="360" w:lineRule="auto"/>
              <w:ind w:left="720" w:hanging="360"/>
              <w:jc w:val="both"/>
              <w:rPr>
                <w:u w:val="none"/>
              </w:rPr>
            </w:pPr>
            <w:r w:rsidDel="00000000" w:rsidR="00000000" w:rsidRPr="00000000">
              <w:rPr>
                <w:rtl w:val="0"/>
              </w:rPr>
              <w:t xml:space="preserve">Se deben enviar notificaciones automáticas por correo electrónico en los eventos clave (registro, compra, actualización de estado).</w:t>
            </w:r>
          </w:p>
          <w:p w:rsidR="00000000" w:rsidDel="00000000" w:rsidP="00000000" w:rsidRDefault="00000000" w:rsidRPr="00000000" w14:paraId="000000FE">
            <w:pPr>
              <w:numPr>
                <w:ilvl w:val="0"/>
                <w:numId w:val="6"/>
              </w:numPr>
              <w:spacing w:line="360" w:lineRule="auto"/>
              <w:ind w:left="720" w:hanging="360"/>
              <w:jc w:val="both"/>
              <w:rPr>
                <w:u w:val="none"/>
              </w:rPr>
            </w:pPr>
            <w:r w:rsidDel="00000000" w:rsidR="00000000" w:rsidRPr="00000000">
              <w:rPr>
                <w:rtl w:val="0"/>
              </w:rPr>
              <w:t xml:space="preserve">El </w:t>
            </w:r>
            <w:r w:rsidDel="00000000" w:rsidR="00000000" w:rsidRPr="00000000">
              <w:rPr>
                <w:rtl w:val="0"/>
              </w:rPr>
              <w:t xml:space="preserve">backoffice</w:t>
            </w:r>
            <w:r w:rsidDel="00000000" w:rsidR="00000000" w:rsidRPr="00000000">
              <w:rPr>
                <w:rtl w:val="0"/>
              </w:rPr>
              <w:t xml:space="preserve"> debe permitir la gestión de al menos ocho mantenedores: productos, categorías, stock, usuarios, roles, zonas, promociones y banners.</w:t>
            </w:r>
          </w:p>
          <w:p w:rsidR="00000000" w:rsidDel="00000000" w:rsidP="00000000" w:rsidRDefault="00000000" w:rsidRPr="00000000" w14:paraId="000000FF">
            <w:pPr>
              <w:numPr>
                <w:ilvl w:val="0"/>
                <w:numId w:val="6"/>
              </w:numPr>
              <w:spacing w:line="360" w:lineRule="auto"/>
              <w:ind w:left="720" w:hanging="360"/>
              <w:jc w:val="both"/>
              <w:rPr>
                <w:u w:val="none"/>
              </w:rPr>
            </w:pPr>
            <w:r w:rsidDel="00000000" w:rsidR="00000000" w:rsidRPr="00000000">
              <w:rPr>
                <w:rtl w:val="0"/>
              </w:rPr>
              <w:t xml:space="preserve">El sistema debe estar construido bajo arquitectura en capas y documentado técnicamente.</w:t>
            </w:r>
          </w:p>
          <w:p w:rsidR="00000000" w:rsidDel="00000000" w:rsidP="00000000" w:rsidRDefault="00000000" w:rsidRPr="00000000" w14:paraId="00000100">
            <w:pPr>
              <w:spacing w:line="276" w:lineRule="auto"/>
              <w:jc w:val="both"/>
              <w:rPr/>
            </w:pPr>
            <w:r w:rsidDel="00000000" w:rsidR="00000000" w:rsidRPr="00000000">
              <w:rPr>
                <w:rtl w:val="0"/>
              </w:rPr>
            </w:r>
          </w:p>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line="276" w:lineRule="auto"/>
              <w:jc w:val="both"/>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color w:val="000000"/>
        </w:rPr>
      </w:pPr>
      <w:bookmarkStart w:colFirst="0" w:colLast="0" w:name="_heading=h.lhuskzx694ut" w:id="22"/>
      <w:bookmarkEnd w:id="22"/>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Premisas: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8"/>
              </w:numPr>
              <w:spacing w:line="360" w:lineRule="auto"/>
              <w:ind w:left="720" w:hanging="360"/>
              <w:jc w:val="both"/>
              <w:rPr>
                <w:u w:val="none"/>
              </w:rPr>
            </w:pPr>
            <w:r w:rsidDel="00000000" w:rsidR="00000000" w:rsidRPr="00000000">
              <w:rPr>
                <w:rtl w:val="0"/>
              </w:rPr>
              <w:t xml:space="preserve">Utilizaremos tecnologías open source para evitar costos adicionales: Django, PostgreSQL, Bootstrap.</w:t>
            </w:r>
          </w:p>
          <w:p w:rsidR="00000000" w:rsidDel="00000000" w:rsidP="00000000" w:rsidRDefault="00000000" w:rsidRPr="00000000" w14:paraId="00000108">
            <w:pPr>
              <w:numPr>
                <w:ilvl w:val="0"/>
                <w:numId w:val="8"/>
              </w:numPr>
              <w:spacing w:line="360" w:lineRule="auto"/>
              <w:ind w:left="720" w:hanging="360"/>
              <w:jc w:val="both"/>
              <w:rPr>
                <w:u w:val="none"/>
              </w:rPr>
            </w:pPr>
            <w:r w:rsidDel="00000000" w:rsidR="00000000" w:rsidRPr="00000000">
              <w:rPr>
                <w:rtl w:val="0"/>
              </w:rPr>
              <w:t xml:space="preserve">Cada integrante del equipo cuenta con notebook propio, acceso a internet y disponibilidad semanal.</w:t>
            </w:r>
          </w:p>
          <w:p w:rsidR="00000000" w:rsidDel="00000000" w:rsidP="00000000" w:rsidRDefault="00000000" w:rsidRPr="00000000" w14:paraId="00000109">
            <w:pPr>
              <w:numPr>
                <w:ilvl w:val="0"/>
                <w:numId w:val="8"/>
              </w:numPr>
              <w:spacing w:line="360" w:lineRule="auto"/>
              <w:ind w:left="720" w:hanging="360"/>
              <w:jc w:val="both"/>
              <w:rPr>
                <w:u w:val="none"/>
              </w:rPr>
            </w:pPr>
            <w:r w:rsidDel="00000000" w:rsidR="00000000" w:rsidRPr="00000000">
              <w:rPr>
                <w:rtl w:val="0"/>
              </w:rPr>
              <w:t xml:space="preserve">La aplicación se desarrollará en un entorno local y/o de pruebas, no será desplegada en producción.</w:t>
            </w:r>
          </w:p>
          <w:p w:rsidR="00000000" w:rsidDel="00000000" w:rsidP="00000000" w:rsidRDefault="00000000" w:rsidRPr="00000000" w14:paraId="0000010A">
            <w:pPr>
              <w:numPr>
                <w:ilvl w:val="0"/>
                <w:numId w:val="8"/>
              </w:numPr>
              <w:spacing w:line="360" w:lineRule="auto"/>
              <w:ind w:left="720" w:hanging="360"/>
              <w:jc w:val="both"/>
              <w:rPr>
                <w:u w:val="none"/>
              </w:rPr>
            </w:pPr>
            <w:r w:rsidDel="00000000" w:rsidR="00000000" w:rsidRPr="00000000">
              <w:rPr>
                <w:rtl w:val="0"/>
              </w:rPr>
              <w:t xml:space="preserve">El docente guía estará disponible para retroalimentación en hitos definidos.</w:t>
            </w:r>
          </w:p>
          <w:p w:rsidR="00000000" w:rsidDel="00000000" w:rsidP="00000000" w:rsidRDefault="00000000" w:rsidRPr="00000000" w14:paraId="0000010B">
            <w:pPr>
              <w:spacing w:line="360" w:lineRule="auto"/>
              <w:jc w:val="both"/>
              <w:rPr/>
            </w:pPr>
            <w:r w:rsidDel="00000000" w:rsidR="00000000" w:rsidRPr="00000000">
              <w:rPr>
                <w:rtl w:val="0"/>
              </w:rPr>
            </w:r>
          </w:p>
          <w:p w:rsidR="00000000" w:rsidDel="00000000" w:rsidP="00000000" w:rsidRDefault="00000000" w:rsidRPr="00000000" w14:paraId="0000010C">
            <w:pPr>
              <w:spacing w:line="360" w:lineRule="auto"/>
              <w:jc w:val="both"/>
              <w:rPr/>
            </w:pPr>
            <w:r w:rsidDel="00000000" w:rsidR="00000000" w:rsidRPr="00000000">
              <w:rPr>
                <w:rtl w:val="0"/>
              </w:rPr>
              <w:t xml:space="preserve">Restricciones:</w:t>
            </w:r>
          </w:p>
          <w:p w:rsidR="00000000" w:rsidDel="00000000" w:rsidP="00000000" w:rsidRDefault="00000000" w:rsidRPr="00000000" w14:paraId="0000010D">
            <w:pPr>
              <w:numPr>
                <w:ilvl w:val="0"/>
                <w:numId w:val="9"/>
              </w:numPr>
              <w:spacing w:line="360" w:lineRule="auto"/>
              <w:ind w:left="720" w:hanging="360"/>
              <w:jc w:val="both"/>
              <w:rPr>
                <w:u w:val="none"/>
              </w:rPr>
            </w:pPr>
            <w:r w:rsidDel="00000000" w:rsidR="00000000" w:rsidRPr="00000000">
              <w:rPr>
                <w:rtl w:val="0"/>
              </w:rPr>
              <w:t xml:space="preserve">Tiempo limitado a 18 semanas (1 semestre académico).</w:t>
            </w:r>
          </w:p>
          <w:p w:rsidR="00000000" w:rsidDel="00000000" w:rsidP="00000000" w:rsidRDefault="00000000" w:rsidRPr="00000000" w14:paraId="0000010E">
            <w:pPr>
              <w:numPr>
                <w:ilvl w:val="0"/>
                <w:numId w:val="9"/>
              </w:numPr>
              <w:spacing w:line="360" w:lineRule="auto"/>
              <w:ind w:left="720" w:hanging="360"/>
              <w:jc w:val="both"/>
              <w:rPr>
                <w:u w:val="none"/>
              </w:rPr>
            </w:pPr>
            <w:r w:rsidDel="00000000" w:rsidR="00000000" w:rsidRPr="00000000">
              <w:rPr>
                <w:rtl w:val="0"/>
              </w:rPr>
              <w:t xml:space="preserve">No se dispone de financiamiento externo.</w:t>
            </w:r>
          </w:p>
          <w:p w:rsidR="00000000" w:rsidDel="00000000" w:rsidP="00000000" w:rsidRDefault="00000000" w:rsidRPr="00000000" w14:paraId="0000010F">
            <w:pPr>
              <w:numPr>
                <w:ilvl w:val="0"/>
                <w:numId w:val="9"/>
              </w:numPr>
              <w:spacing w:line="360" w:lineRule="auto"/>
              <w:ind w:left="720" w:hanging="360"/>
              <w:jc w:val="both"/>
              <w:rPr>
                <w:u w:val="none"/>
              </w:rPr>
            </w:pPr>
            <w:r w:rsidDel="00000000" w:rsidR="00000000" w:rsidRPr="00000000">
              <w:rPr>
                <w:rtl w:val="0"/>
              </w:rPr>
              <w:t xml:space="preserve">El alcance funcional está limitado a los requerimientos establecidos por la asignatura.</w:t>
            </w:r>
          </w:p>
          <w:p w:rsidR="00000000" w:rsidDel="00000000" w:rsidP="00000000" w:rsidRDefault="00000000" w:rsidRPr="00000000" w14:paraId="00000110">
            <w:pPr>
              <w:numPr>
                <w:ilvl w:val="0"/>
                <w:numId w:val="9"/>
              </w:numPr>
              <w:spacing w:line="360" w:lineRule="auto"/>
              <w:ind w:left="720" w:hanging="360"/>
              <w:jc w:val="both"/>
              <w:rPr>
                <w:u w:val="none"/>
              </w:rPr>
            </w:pPr>
            <w:r w:rsidDel="00000000" w:rsidR="00000000" w:rsidRPr="00000000">
              <w:rPr>
                <w:rtl w:val="0"/>
              </w:rPr>
              <w:t xml:space="preserve">Las zonas de despacho estarán limitadas geográficamente por decisión del equipo.</w:t>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color w:val="000000"/>
        </w:rPr>
      </w:pPr>
      <w:bookmarkStart w:colFirst="0" w:colLast="0" w:name="_heading=h.6rosqkshrcxz" w:id="23"/>
      <w:bookmarkEnd w:id="23"/>
      <w:r w:rsidDel="00000000" w:rsidR="00000000" w:rsidRPr="00000000">
        <w:rPr>
          <w:color w:val="000000"/>
          <w:rtl w:val="0"/>
        </w:rPr>
        <w:t xml:space="preserve">Riesgos iniciales de alto nivel</w:t>
      </w:r>
    </w:p>
    <w:p w:rsidR="00000000" w:rsidDel="00000000" w:rsidP="00000000" w:rsidRDefault="00000000" w:rsidRPr="00000000" w14:paraId="00000115">
      <w:pPr>
        <w:rPr/>
      </w:pPr>
      <w:r w:rsidDel="00000000" w:rsidR="00000000" w:rsidRPr="00000000">
        <w:rPr>
          <w:rtl w:val="0"/>
        </w:rPr>
      </w:r>
    </w:p>
    <w:tbl>
      <w:tblPr>
        <w:tblStyle w:val="Table1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1920"/>
        <w:gridCol w:w="2055"/>
        <w:gridCol w:w="2685"/>
        <w:tblGridChange w:id="0">
          <w:tblGrid>
            <w:gridCol w:w="3420"/>
            <w:gridCol w:w="1920"/>
            <w:gridCol w:w="2055"/>
            <w:gridCol w:w="2685"/>
          </w:tblGrid>
        </w:tblGridChange>
      </w:tblGrid>
      <w:tr>
        <w:trPr>
          <w:cantSplit w:val="0"/>
          <w:trHeight w:val="458.90625" w:hRule="atLeast"/>
          <w:tblHeader w:val="0"/>
        </w:trPr>
        <w:tc>
          <w:tcPr/>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t xml:space="preserve">Riesgo</w:t>
            </w:r>
          </w:p>
          <w:p w:rsidR="00000000" w:rsidDel="00000000" w:rsidP="00000000" w:rsidRDefault="00000000" w:rsidRPr="00000000" w14:paraId="00000118">
            <w:pPr>
              <w:jc w:val="center"/>
              <w:rPr/>
            </w:pPr>
            <w:r w:rsidDel="00000000" w:rsidR="00000000" w:rsidRPr="00000000">
              <w:rPr>
                <w:rtl w:val="0"/>
              </w:rPr>
            </w:r>
          </w:p>
        </w:tc>
        <w:tc>
          <w:tcPr/>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t xml:space="preserve">Probabilidad</w:t>
            </w:r>
          </w:p>
        </w:tc>
        <w:tc>
          <w:tcPr/>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t xml:space="preserve">Impacto</w:t>
            </w:r>
          </w:p>
        </w:tc>
        <w:tc>
          <w:tcPr/>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t xml:space="preserve">Mitigación</w:t>
            </w:r>
          </w:p>
        </w:tc>
      </w:tr>
      <w:tr>
        <w:trPr>
          <w:cantSplit w:val="0"/>
          <w:trHeight w:val="146.484375" w:hRule="atLeast"/>
          <w:tblHeader w:val="0"/>
        </w:trPr>
        <w:tc>
          <w:tcPr/>
          <w:p w:rsidR="00000000" w:rsidDel="00000000" w:rsidP="00000000" w:rsidRDefault="00000000" w:rsidRPr="00000000" w14:paraId="0000011F">
            <w:pPr>
              <w:rPr/>
            </w:pPr>
            <w:r w:rsidDel="00000000" w:rsidR="00000000" w:rsidRPr="00000000">
              <w:rPr>
                <w:rtl w:val="0"/>
              </w:rPr>
              <w:t xml:space="preserve">Sobrecarga académica o laboral del equipo</w:t>
            </w:r>
          </w:p>
        </w:tc>
        <w:tc>
          <w:tcPr/>
          <w:p w:rsidR="00000000" w:rsidDel="00000000" w:rsidP="00000000" w:rsidRDefault="00000000" w:rsidRPr="00000000" w14:paraId="00000120">
            <w:pPr>
              <w:rPr/>
            </w:pPr>
            <w:r w:rsidDel="00000000" w:rsidR="00000000" w:rsidRPr="00000000">
              <w:rPr>
                <w:rtl w:val="0"/>
              </w:rPr>
              <w:t xml:space="preserve">Media</w:t>
            </w:r>
          </w:p>
        </w:tc>
        <w:tc>
          <w:tcPr/>
          <w:p w:rsidR="00000000" w:rsidDel="00000000" w:rsidP="00000000" w:rsidRDefault="00000000" w:rsidRPr="00000000" w14:paraId="00000121">
            <w:pPr>
              <w:rPr/>
            </w:pPr>
            <w:r w:rsidDel="00000000" w:rsidR="00000000" w:rsidRPr="00000000">
              <w:rPr>
                <w:rtl w:val="0"/>
              </w:rPr>
              <w:t xml:space="preserve">Alta</w:t>
            </w:r>
          </w:p>
        </w:tc>
        <w:tc>
          <w:tcPr/>
          <w:p w:rsidR="00000000" w:rsidDel="00000000" w:rsidP="00000000" w:rsidRDefault="00000000" w:rsidRPr="00000000" w14:paraId="00000122">
            <w:pPr>
              <w:rPr/>
            </w:pPr>
            <w:r w:rsidDel="00000000" w:rsidR="00000000" w:rsidRPr="00000000">
              <w:rPr>
                <w:rtl w:val="0"/>
              </w:rPr>
              <w:t xml:space="preserve">Planificación semanal con distribución de tareas y control vía Azure DevOps</w:t>
            </w:r>
          </w:p>
        </w:tc>
      </w:tr>
      <w:tr>
        <w:trPr>
          <w:cantSplit w:val="0"/>
          <w:trHeight w:val="146.484375" w:hRule="atLeast"/>
          <w:tblHeader w:val="0"/>
        </w:trPr>
        <w:tc>
          <w:tcPr/>
          <w:p w:rsidR="00000000" w:rsidDel="00000000" w:rsidP="00000000" w:rsidRDefault="00000000" w:rsidRPr="00000000" w14:paraId="00000123">
            <w:pPr>
              <w:rPr/>
            </w:pPr>
            <w:r w:rsidDel="00000000" w:rsidR="00000000" w:rsidRPr="00000000">
              <w:rPr>
                <w:rtl w:val="0"/>
              </w:rPr>
              <w:t xml:space="preserve">Cambios de alcance o requisitos durante el desarrollo</w:t>
            </w:r>
          </w:p>
        </w:tc>
        <w:tc>
          <w:tcPr/>
          <w:p w:rsidR="00000000" w:rsidDel="00000000" w:rsidP="00000000" w:rsidRDefault="00000000" w:rsidRPr="00000000" w14:paraId="00000124">
            <w:pPr>
              <w:rPr/>
            </w:pPr>
            <w:r w:rsidDel="00000000" w:rsidR="00000000" w:rsidRPr="00000000">
              <w:rPr>
                <w:rtl w:val="0"/>
              </w:rPr>
              <w:t xml:space="preserve">Alta</w:t>
            </w:r>
          </w:p>
        </w:tc>
        <w:tc>
          <w:tcPr/>
          <w:p w:rsidR="00000000" w:rsidDel="00000000" w:rsidP="00000000" w:rsidRDefault="00000000" w:rsidRPr="00000000" w14:paraId="00000125">
            <w:pPr>
              <w:rPr/>
            </w:pPr>
            <w:r w:rsidDel="00000000" w:rsidR="00000000" w:rsidRPr="00000000">
              <w:rPr>
                <w:rtl w:val="0"/>
              </w:rPr>
              <w:t xml:space="preserve">Media</w:t>
            </w:r>
          </w:p>
        </w:tc>
        <w:tc>
          <w:tcPr/>
          <w:p w:rsidR="00000000" w:rsidDel="00000000" w:rsidP="00000000" w:rsidRDefault="00000000" w:rsidRPr="00000000" w14:paraId="00000126">
            <w:pPr>
              <w:rPr/>
            </w:pPr>
            <w:r w:rsidDel="00000000" w:rsidR="00000000" w:rsidRPr="00000000">
              <w:rPr>
                <w:rtl w:val="0"/>
              </w:rPr>
              <w:t xml:space="preserve">Revisión de backlog y planificación en cada sprint</w:t>
            </w:r>
          </w:p>
        </w:tc>
      </w:tr>
      <w:tr>
        <w:trPr>
          <w:cantSplit w:val="0"/>
          <w:trHeight w:val="1320" w:hRule="atLeast"/>
          <w:tblHeader w:val="0"/>
        </w:trPr>
        <w:tc>
          <w:tcPr/>
          <w:p w:rsidR="00000000" w:rsidDel="00000000" w:rsidP="00000000" w:rsidRDefault="00000000" w:rsidRPr="00000000" w14:paraId="00000127">
            <w:pPr>
              <w:rPr/>
            </w:pPr>
            <w:r w:rsidDel="00000000" w:rsidR="00000000" w:rsidRPr="00000000">
              <w:rPr>
                <w:rtl w:val="0"/>
              </w:rPr>
              <w:t xml:space="preserve">Problemas técnicos en el entorno de desarrollo</w:t>
            </w:r>
          </w:p>
        </w:tc>
        <w:tc>
          <w:tcPr/>
          <w:p w:rsidR="00000000" w:rsidDel="00000000" w:rsidP="00000000" w:rsidRDefault="00000000" w:rsidRPr="00000000" w14:paraId="00000128">
            <w:pPr>
              <w:rPr/>
            </w:pPr>
            <w:r w:rsidDel="00000000" w:rsidR="00000000" w:rsidRPr="00000000">
              <w:rPr>
                <w:rtl w:val="0"/>
              </w:rPr>
              <w:t xml:space="preserve">Media</w:t>
            </w:r>
          </w:p>
        </w:tc>
        <w:tc>
          <w:tcPr/>
          <w:p w:rsidR="00000000" w:rsidDel="00000000" w:rsidP="00000000" w:rsidRDefault="00000000" w:rsidRPr="00000000" w14:paraId="00000129">
            <w:pPr>
              <w:rPr/>
            </w:pPr>
            <w:r w:rsidDel="00000000" w:rsidR="00000000" w:rsidRPr="00000000">
              <w:rPr>
                <w:rtl w:val="0"/>
              </w:rPr>
              <w:t xml:space="preserve">Media</w:t>
            </w:r>
          </w:p>
        </w:tc>
        <w:tc>
          <w:tcPr/>
          <w:p w:rsidR="00000000" w:rsidDel="00000000" w:rsidP="00000000" w:rsidRDefault="00000000" w:rsidRPr="00000000" w14:paraId="0000012A">
            <w:pPr>
              <w:rPr/>
            </w:pPr>
            <w:r w:rsidDel="00000000" w:rsidR="00000000" w:rsidRPr="00000000">
              <w:rPr>
                <w:rtl w:val="0"/>
              </w:rPr>
              <w:t xml:space="preserve">Uso de herramientas estables, documentación oficial y control de versiones</w:t>
            </w:r>
          </w:p>
        </w:tc>
      </w:tr>
      <w:tr>
        <w:trPr>
          <w:cantSplit w:val="0"/>
          <w:trHeight w:val="146.484375" w:hRule="atLeast"/>
          <w:tblHeader w:val="0"/>
        </w:trPr>
        <w:tc>
          <w:tcPr/>
          <w:p w:rsidR="00000000" w:rsidDel="00000000" w:rsidP="00000000" w:rsidRDefault="00000000" w:rsidRPr="00000000" w14:paraId="0000012B">
            <w:pPr>
              <w:rPr/>
            </w:pPr>
            <w:r w:rsidDel="00000000" w:rsidR="00000000" w:rsidRPr="00000000">
              <w:rPr>
                <w:rtl w:val="0"/>
              </w:rPr>
              <w:t xml:space="preserve">Falta de tiempo para pruebas y validación</w:t>
            </w:r>
          </w:p>
        </w:tc>
        <w:tc>
          <w:tcPr/>
          <w:p w:rsidR="00000000" w:rsidDel="00000000" w:rsidP="00000000" w:rsidRDefault="00000000" w:rsidRPr="00000000" w14:paraId="0000012C">
            <w:pPr>
              <w:rPr/>
            </w:pPr>
            <w:r w:rsidDel="00000000" w:rsidR="00000000" w:rsidRPr="00000000">
              <w:rPr>
                <w:rtl w:val="0"/>
              </w:rPr>
              <w:t xml:space="preserve">Alta</w:t>
            </w:r>
          </w:p>
        </w:tc>
        <w:tc>
          <w:tcPr/>
          <w:p w:rsidR="00000000" w:rsidDel="00000000" w:rsidP="00000000" w:rsidRDefault="00000000" w:rsidRPr="00000000" w14:paraId="0000012D">
            <w:pPr>
              <w:rPr/>
            </w:pPr>
            <w:r w:rsidDel="00000000" w:rsidR="00000000" w:rsidRPr="00000000">
              <w:rPr>
                <w:rtl w:val="0"/>
              </w:rPr>
              <w:t xml:space="preserve">Alta</w:t>
            </w:r>
          </w:p>
        </w:tc>
        <w:tc>
          <w:tcPr/>
          <w:p w:rsidR="00000000" w:rsidDel="00000000" w:rsidP="00000000" w:rsidRDefault="00000000" w:rsidRPr="00000000" w14:paraId="0000012E">
            <w:pPr>
              <w:rPr/>
            </w:pPr>
            <w:r w:rsidDel="00000000" w:rsidR="00000000" w:rsidRPr="00000000">
              <w:rPr>
                <w:rtl w:val="0"/>
              </w:rPr>
              <w:t xml:space="preserve">Incluir pruebas desde etapas tempranas y asignar un sprint exclusivo a testing</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color w:val="000000"/>
        </w:rPr>
      </w:pPr>
      <w:bookmarkStart w:colFirst="0" w:colLast="0" w:name="_heading=h.1duhqmf0h7vn" w:id="24"/>
      <w:bookmarkEnd w:id="24"/>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4"/>
              </w:numPr>
              <w:spacing w:line="360" w:lineRule="auto"/>
              <w:ind w:left="720" w:hanging="360"/>
              <w:jc w:val="both"/>
              <w:rPr>
                <w:u w:val="none"/>
              </w:rPr>
            </w:pPr>
            <w:r w:rsidDel="00000000" w:rsidR="00000000" w:rsidRPr="00000000">
              <w:rPr>
                <w:rtl w:val="0"/>
              </w:rPr>
              <w:t xml:space="preserve">Lenguaje de programación</w:t>
            </w:r>
            <w:r w:rsidDel="00000000" w:rsidR="00000000" w:rsidRPr="00000000">
              <w:rPr>
                <w:b w:val="1"/>
                <w:rtl w:val="0"/>
              </w:rPr>
              <w:t xml:space="preserve">:</w:t>
            </w:r>
            <w:r w:rsidDel="00000000" w:rsidR="00000000" w:rsidRPr="00000000">
              <w:rPr>
                <w:rtl w:val="0"/>
              </w:rPr>
              <w:t xml:space="preserve"> Python 3.x</w:t>
            </w:r>
          </w:p>
          <w:p w:rsidR="00000000" w:rsidDel="00000000" w:rsidP="00000000" w:rsidRDefault="00000000" w:rsidRPr="00000000" w14:paraId="00000133">
            <w:pPr>
              <w:numPr>
                <w:ilvl w:val="0"/>
                <w:numId w:val="4"/>
              </w:numPr>
              <w:spacing w:line="360" w:lineRule="auto"/>
              <w:ind w:left="720" w:hanging="360"/>
              <w:jc w:val="both"/>
              <w:rPr>
                <w:u w:val="none"/>
              </w:rPr>
            </w:pPr>
            <w:r w:rsidDel="00000000" w:rsidR="00000000" w:rsidRPr="00000000">
              <w:rPr>
                <w:rtl w:val="0"/>
              </w:rPr>
              <w:t xml:space="preserve">Framework Backend: Django 4.x</w:t>
            </w:r>
          </w:p>
          <w:p w:rsidR="00000000" w:rsidDel="00000000" w:rsidP="00000000" w:rsidRDefault="00000000" w:rsidRPr="00000000" w14:paraId="00000134">
            <w:pPr>
              <w:numPr>
                <w:ilvl w:val="0"/>
                <w:numId w:val="4"/>
              </w:numPr>
              <w:spacing w:line="360" w:lineRule="auto"/>
              <w:ind w:left="720" w:hanging="360"/>
              <w:jc w:val="both"/>
              <w:rPr>
                <w:u w:val="none"/>
              </w:rPr>
            </w:pPr>
            <w:r w:rsidDel="00000000" w:rsidR="00000000" w:rsidRPr="00000000">
              <w:rPr>
                <w:rtl w:val="0"/>
              </w:rPr>
              <w:t xml:space="preserve">Base de Datos: PostgreSQL 14+</w:t>
            </w:r>
          </w:p>
          <w:p w:rsidR="00000000" w:rsidDel="00000000" w:rsidP="00000000" w:rsidRDefault="00000000" w:rsidRPr="00000000" w14:paraId="00000135">
            <w:pPr>
              <w:numPr>
                <w:ilvl w:val="0"/>
                <w:numId w:val="4"/>
              </w:numPr>
              <w:spacing w:line="360" w:lineRule="auto"/>
              <w:ind w:left="720" w:hanging="360"/>
              <w:jc w:val="both"/>
              <w:rPr>
                <w:u w:val="none"/>
              </w:rPr>
            </w:pPr>
            <w:r w:rsidDel="00000000" w:rsidR="00000000" w:rsidRPr="00000000">
              <w:rPr>
                <w:rtl w:val="0"/>
              </w:rPr>
              <w:t xml:space="preserve">Frontend: HTML5, CSS3, JavaScript</w:t>
            </w:r>
          </w:p>
          <w:p w:rsidR="00000000" w:rsidDel="00000000" w:rsidP="00000000" w:rsidRDefault="00000000" w:rsidRPr="00000000" w14:paraId="00000136">
            <w:pPr>
              <w:numPr>
                <w:ilvl w:val="0"/>
                <w:numId w:val="4"/>
              </w:numPr>
              <w:spacing w:line="360" w:lineRule="auto"/>
              <w:ind w:left="720" w:hanging="360"/>
              <w:jc w:val="both"/>
              <w:rPr>
                <w:u w:val="none"/>
              </w:rPr>
            </w:pPr>
            <w:r w:rsidDel="00000000" w:rsidR="00000000" w:rsidRPr="00000000">
              <w:rPr>
                <w:rtl w:val="0"/>
              </w:rPr>
              <w:t xml:space="preserve">Framework CSS: Bootstrap 5</w:t>
            </w:r>
          </w:p>
          <w:p w:rsidR="00000000" w:rsidDel="00000000" w:rsidP="00000000" w:rsidRDefault="00000000" w:rsidRPr="00000000" w14:paraId="00000137">
            <w:pPr>
              <w:numPr>
                <w:ilvl w:val="0"/>
                <w:numId w:val="4"/>
              </w:numPr>
              <w:spacing w:line="360" w:lineRule="auto"/>
              <w:ind w:left="720" w:hanging="360"/>
              <w:jc w:val="both"/>
              <w:rPr>
                <w:u w:val="none"/>
              </w:rPr>
            </w:pPr>
            <w:r w:rsidDel="00000000" w:rsidR="00000000" w:rsidRPr="00000000">
              <w:rPr>
                <w:rtl w:val="0"/>
              </w:rPr>
              <w:t xml:space="preserve">Herramientas de Control de versiones: Git + GitHub</w:t>
            </w:r>
          </w:p>
          <w:p w:rsidR="00000000" w:rsidDel="00000000" w:rsidP="00000000" w:rsidRDefault="00000000" w:rsidRPr="00000000" w14:paraId="00000138">
            <w:pPr>
              <w:numPr>
                <w:ilvl w:val="0"/>
                <w:numId w:val="4"/>
              </w:numPr>
              <w:spacing w:line="360" w:lineRule="auto"/>
              <w:ind w:left="720" w:hanging="360"/>
              <w:jc w:val="both"/>
              <w:rPr>
                <w:u w:val="none"/>
              </w:rPr>
            </w:pPr>
            <w:r w:rsidDel="00000000" w:rsidR="00000000" w:rsidRPr="00000000">
              <w:rPr>
                <w:rtl w:val="0"/>
              </w:rPr>
              <w:t xml:space="preserve">Planificación ágil y gestión de tareas: Azure DevOps</w:t>
            </w:r>
          </w:p>
          <w:p w:rsidR="00000000" w:rsidDel="00000000" w:rsidP="00000000" w:rsidRDefault="00000000" w:rsidRPr="00000000" w14:paraId="00000139">
            <w:pPr>
              <w:numPr>
                <w:ilvl w:val="0"/>
                <w:numId w:val="4"/>
              </w:numPr>
              <w:spacing w:line="360" w:lineRule="auto"/>
              <w:ind w:left="720" w:hanging="360"/>
              <w:jc w:val="both"/>
              <w:rPr>
                <w:u w:val="none"/>
              </w:rPr>
            </w:pPr>
            <w:r w:rsidDel="00000000" w:rsidR="00000000" w:rsidRPr="00000000">
              <w:rPr>
                <w:rtl w:val="0"/>
              </w:rPr>
              <w:t xml:space="preserve">Editor principal: Visual Studio Code</w:t>
            </w:r>
          </w:p>
          <w:p w:rsidR="00000000" w:rsidDel="00000000" w:rsidP="00000000" w:rsidRDefault="00000000" w:rsidRPr="00000000" w14:paraId="0000013A">
            <w:pPr>
              <w:numPr>
                <w:ilvl w:val="0"/>
                <w:numId w:val="4"/>
              </w:numPr>
              <w:spacing w:line="360" w:lineRule="auto"/>
              <w:ind w:left="720" w:hanging="360"/>
              <w:jc w:val="both"/>
              <w:rPr>
                <w:u w:val="none"/>
              </w:rPr>
            </w:pPr>
            <w:r w:rsidDel="00000000" w:rsidR="00000000" w:rsidRPr="00000000">
              <w:rPr>
                <w:rtl w:val="0"/>
              </w:rPr>
              <w:t xml:space="preserve">Librerías adicionales: ReportLab (PDF), Pandas / OpenPyXL (Excel)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color w:val="000000"/>
        </w:rPr>
      </w:pPr>
      <w:bookmarkStart w:colFirst="0" w:colLast="0" w:name="_heading=h.icm7efzbna" w:id="25"/>
      <w:bookmarkEnd w:id="25"/>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2"/>
              </w:numPr>
              <w:spacing w:line="360" w:lineRule="auto"/>
              <w:ind w:left="720" w:hanging="360"/>
              <w:jc w:val="both"/>
              <w:rPr>
                <w:u w:val="none"/>
              </w:rPr>
            </w:pPr>
            <w:r w:rsidDel="00000000" w:rsidR="00000000" w:rsidRPr="00000000">
              <w:rPr>
                <w:rtl w:val="0"/>
              </w:rPr>
              <w:t xml:space="preserve">El sistema está pensado para ejecutarse en entornos de desarrollo estándar (notebooks personales) y ser accedido desde cualquier dispositivo con navegador web (computador, tablet, celular).</w:t>
            </w:r>
          </w:p>
          <w:p w:rsidR="00000000" w:rsidDel="00000000" w:rsidP="00000000" w:rsidRDefault="00000000" w:rsidRPr="00000000" w14:paraId="00000143">
            <w:pPr>
              <w:numPr>
                <w:ilvl w:val="0"/>
                <w:numId w:val="2"/>
              </w:numPr>
              <w:spacing w:line="360" w:lineRule="auto"/>
              <w:ind w:left="720" w:hanging="360"/>
              <w:jc w:val="both"/>
              <w:rPr>
                <w:u w:val="none"/>
              </w:rPr>
            </w:pPr>
            <w:r w:rsidDel="00000000" w:rsidR="00000000" w:rsidRPr="00000000">
              <w:rPr>
                <w:rtl w:val="0"/>
              </w:rPr>
              <w:t xml:space="preserve">No se requiere hardware especializado.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color w:val="000000"/>
        </w:rPr>
      </w:pPr>
      <w:bookmarkStart w:colFirst="0" w:colLast="0" w:name="_heading=h.oihhs7vl1gp9" w:id="26"/>
      <w:bookmarkEnd w:id="26"/>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1"/>
              </w:numPr>
              <w:spacing w:line="360" w:lineRule="auto"/>
              <w:ind w:left="720" w:hanging="360"/>
              <w:jc w:val="both"/>
              <w:rPr>
                <w:u w:val="none"/>
              </w:rPr>
            </w:pPr>
            <w:r w:rsidDel="00000000" w:rsidR="00000000" w:rsidRPr="00000000">
              <w:rPr>
                <w:rtl w:val="0"/>
              </w:rPr>
              <w:t xml:space="preserve">Comunicación entre frontend y backend mediante el motor de vistas de Django.</w:t>
            </w:r>
          </w:p>
          <w:p w:rsidR="00000000" w:rsidDel="00000000" w:rsidP="00000000" w:rsidRDefault="00000000" w:rsidRPr="00000000" w14:paraId="0000014B">
            <w:pPr>
              <w:numPr>
                <w:ilvl w:val="0"/>
                <w:numId w:val="1"/>
              </w:numPr>
              <w:spacing w:line="360" w:lineRule="auto"/>
              <w:ind w:left="720" w:hanging="360"/>
              <w:jc w:val="both"/>
              <w:rPr>
                <w:u w:val="none"/>
              </w:rPr>
            </w:pPr>
            <w:r w:rsidDel="00000000" w:rsidR="00000000" w:rsidRPr="00000000">
              <w:rPr>
                <w:rtl w:val="0"/>
              </w:rPr>
              <w:t xml:space="preserve">Interacción con base de datos vía ORM de Django.</w:t>
            </w:r>
          </w:p>
          <w:p w:rsidR="00000000" w:rsidDel="00000000" w:rsidP="00000000" w:rsidRDefault="00000000" w:rsidRPr="00000000" w14:paraId="0000014C">
            <w:pPr>
              <w:numPr>
                <w:ilvl w:val="0"/>
                <w:numId w:val="1"/>
              </w:numPr>
              <w:spacing w:line="360" w:lineRule="auto"/>
              <w:ind w:left="720" w:hanging="360"/>
              <w:jc w:val="both"/>
              <w:rPr>
                <w:u w:val="none"/>
              </w:rPr>
            </w:pPr>
            <w:r w:rsidDel="00000000" w:rsidR="00000000" w:rsidRPr="00000000">
              <w:rPr>
                <w:rtl w:val="0"/>
              </w:rPr>
              <w:t xml:space="preserve">Exportación de archivos en formato .pdf y .xls mediante librerías integradas.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color w:val="000000"/>
        </w:rPr>
      </w:pPr>
      <w:bookmarkStart w:colFirst="0" w:colLast="0" w:name="_heading=h.e0vepxee0tev" w:id="27"/>
      <w:bookmarkEnd w:id="27"/>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5"/>
              </w:numPr>
              <w:spacing w:line="360" w:lineRule="auto"/>
              <w:ind w:left="720" w:hanging="360"/>
              <w:jc w:val="both"/>
              <w:rPr>
                <w:u w:val="none"/>
              </w:rPr>
            </w:pPr>
            <w:r w:rsidDel="00000000" w:rsidR="00000000" w:rsidRPr="00000000">
              <w:rPr>
                <w:rtl w:val="0"/>
              </w:rPr>
              <w:t xml:space="preserve">Interfaz gráfica web responsiva, accesible desde navegadores modernos (Chrome, Firefox, Safari).</w:t>
            </w:r>
          </w:p>
          <w:p w:rsidR="00000000" w:rsidDel="00000000" w:rsidP="00000000" w:rsidRDefault="00000000" w:rsidRPr="00000000" w14:paraId="00000154">
            <w:pPr>
              <w:numPr>
                <w:ilvl w:val="0"/>
                <w:numId w:val="5"/>
              </w:numPr>
              <w:spacing w:line="360" w:lineRule="auto"/>
              <w:ind w:left="720" w:hanging="360"/>
              <w:jc w:val="both"/>
              <w:rPr>
                <w:u w:val="none"/>
              </w:rPr>
            </w:pPr>
            <w:r w:rsidDel="00000000" w:rsidR="00000000" w:rsidRPr="00000000">
              <w:rPr>
                <w:rtl w:val="0"/>
              </w:rPr>
              <w:t xml:space="preserve">Navegación intuitiva para clientes (Tienda) y para administradores (Backoffice).</w:t>
            </w:r>
          </w:p>
          <w:p w:rsidR="00000000" w:rsidDel="00000000" w:rsidP="00000000" w:rsidRDefault="00000000" w:rsidRPr="00000000" w14:paraId="00000155">
            <w:pPr>
              <w:numPr>
                <w:ilvl w:val="0"/>
                <w:numId w:val="5"/>
              </w:numPr>
              <w:spacing w:line="360" w:lineRule="auto"/>
              <w:ind w:left="720" w:hanging="360"/>
              <w:jc w:val="both"/>
              <w:rPr>
                <w:u w:val="none"/>
              </w:rPr>
            </w:pPr>
            <w:r w:rsidDel="00000000" w:rsidR="00000000" w:rsidRPr="00000000">
              <w:rPr>
                <w:rtl w:val="0"/>
              </w:rPr>
              <w:t xml:space="preserve">Formularios con validaciones, botones de acción clara y visualización de datos estructurada.</w:t>
            </w:r>
          </w:p>
          <w:p w:rsidR="00000000" w:rsidDel="00000000" w:rsidP="00000000" w:rsidRDefault="00000000" w:rsidRPr="00000000" w14:paraId="00000156">
            <w:pPr>
              <w:rPr/>
            </w:pPr>
            <w:r w:rsidDel="00000000" w:rsidR="00000000" w:rsidRPr="00000000">
              <w:rPr>
                <w:rtl w:val="0"/>
              </w:rPr>
            </w:r>
          </w:p>
        </w:tc>
      </w:tr>
    </w:tbl>
    <w:p w:rsidR="00000000" w:rsidDel="00000000" w:rsidP="00000000" w:rsidRDefault="00000000" w:rsidRPr="00000000" w14:paraId="00000157">
      <w:pPr>
        <w:pStyle w:val="Heading1"/>
        <w:rPr>
          <w:rFonts w:ascii="Calibri" w:cs="Calibri" w:eastAsia="Calibri" w:hAnsi="Calibri"/>
          <w:color w:val="000000"/>
        </w:rPr>
      </w:pPr>
      <w:bookmarkStart w:colFirst="0" w:colLast="0" w:name="_heading=h.35k6gt35514l" w:id="28"/>
      <w:bookmarkEnd w:id="28"/>
      <w:r w:rsidDel="00000000" w:rsidR="00000000" w:rsidRPr="00000000">
        <w:rPr>
          <w:rtl w:val="0"/>
        </w:rPr>
      </w:r>
    </w:p>
    <w:p w:rsidR="00000000" w:rsidDel="00000000" w:rsidP="00000000" w:rsidRDefault="00000000" w:rsidRPr="00000000" w14:paraId="0000015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3"/>
              </w:numPr>
              <w:spacing w:line="360" w:lineRule="auto"/>
              <w:ind w:left="720" w:hanging="360"/>
              <w:jc w:val="both"/>
              <w:rPr>
                <w:u w:val="none"/>
              </w:rPr>
            </w:pPr>
            <w:r w:rsidDel="00000000" w:rsidR="00000000" w:rsidRPr="00000000">
              <w:rPr>
                <w:rtl w:val="0"/>
              </w:rPr>
              <w:t xml:space="preserve">El sistema debe estar funcional y completo al momento de la entrega final.</w:t>
            </w:r>
          </w:p>
          <w:p w:rsidR="00000000" w:rsidDel="00000000" w:rsidP="00000000" w:rsidRDefault="00000000" w:rsidRPr="00000000" w14:paraId="0000015C">
            <w:pPr>
              <w:numPr>
                <w:ilvl w:val="0"/>
                <w:numId w:val="3"/>
              </w:numPr>
              <w:spacing w:line="360" w:lineRule="auto"/>
              <w:ind w:left="720" w:hanging="360"/>
              <w:jc w:val="both"/>
              <w:rPr>
                <w:u w:val="none"/>
              </w:rPr>
            </w:pPr>
            <w:r w:rsidDel="00000000" w:rsidR="00000000" w:rsidRPr="00000000">
              <w:rPr>
                <w:rtl w:val="0"/>
              </w:rPr>
              <w:t xml:space="preserve">Debe cumplir con los requisitos funcionales y no funcionales definidos en el documento APT.</w:t>
            </w:r>
          </w:p>
          <w:p w:rsidR="00000000" w:rsidDel="00000000" w:rsidP="00000000" w:rsidRDefault="00000000" w:rsidRPr="00000000" w14:paraId="0000015D">
            <w:pPr>
              <w:numPr>
                <w:ilvl w:val="0"/>
                <w:numId w:val="3"/>
              </w:numPr>
              <w:spacing w:line="360" w:lineRule="auto"/>
              <w:ind w:left="720" w:hanging="360"/>
              <w:jc w:val="both"/>
              <w:rPr>
                <w:u w:val="none"/>
              </w:rPr>
            </w:pPr>
            <w:r w:rsidDel="00000000" w:rsidR="00000000" w:rsidRPr="00000000">
              <w:rPr>
                <w:rtl w:val="0"/>
              </w:rPr>
              <w:t xml:space="preserve">Debe incluir documentación técnica completa, pruebas realizadas y evidencias del desarrollo.</w:t>
            </w:r>
          </w:p>
          <w:p w:rsidR="00000000" w:rsidDel="00000000" w:rsidP="00000000" w:rsidRDefault="00000000" w:rsidRPr="00000000" w14:paraId="0000015E">
            <w:pPr>
              <w:numPr>
                <w:ilvl w:val="0"/>
                <w:numId w:val="3"/>
              </w:numPr>
              <w:spacing w:line="360" w:lineRule="auto"/>
              <w:ind w:left="720" w:hanging="360"/>
              <w:jc w:val="both"/>
              <w:rPr>
                <w:u w:val="none"/>
              </w:rPr>
            </w:pPr>
            <w:r w:rsidDel="00000000" w:rsidR="00000000" w:rsidRPr="00000000">
              <w:rPr>
                <w:rtl w:val="0"/>
              </w:rPr>
              <w:t xml:space="preserve">Debe respetar los plazos establecidos en el cronograma y las entregas parciales.</w:t>
            </w:r>
          </w:p>
          <w:p w:rsidR="00000000" w:rsidDel="00000000" w:rsidP="00000000" w:rsidRDefault="00000000" w:rsidRPr="00000000" w14:paraId="0000015F">
            <w:pPr>
              <w:numPr>
                <w:ilvl w:val="0"/>
                <w:numId w:val="3"/>
              </w:numPr>
              <w:spacing w:line="360" w:lineRule="auto"/>
              <w:ind w:left="720" w:hanging="360"/>
              <w:jc w:val="both"/>
              <w:rPr>
                <w:u w:val="none"/>
              </w:rPr>
            </w:pPr>
            <w:r w:rsidDel="00000000" w:rsidR="00000000" w:rsidRPr="00000000">
              <w:rPr>
                <w:rtl w:val="0"/>
              </w:rPr>
              <w:t xml:space="preserve">Debe ser presentado en la instancia oral de defensa final, demostrando dominio del sistema, arquitectura y decisiones tomadas.</w:t>
            </w:r>
          </w:p>
          <w:p w:rsidR="00000000" w:rsidDel="00000000" w:rsidP="00000000" w:rsidRDefault="00000000" w:rsidRPr="00000000" w14:paraId="00000160">
            <w:pPr>
              <w:numPr>
                <w:ilvl w:val="0"/>
                <w:numId w:val="3"/>
              </w:numPr>
              <w:spacing w:line="360" w:lineRule="auto"/>
              <w:ind w:left="720" w:hanging="360"/>
              <w:jc w:val="both"/>
              <w:rPr>
                <w:u w:val="none"/>
              </w:rPr>
            </w:pPr>
            <w:r w:rsidDel="00000000" w:rsidR="00000000" w:rsidRPr="00000000">
              <w:rPr>
                <w:rtl w:val="0"/>
              </w:rPr>
              <w:t xml:space="preserve">La evaluación será realizada por el docente guía y la comisión evaluadora, considerando criterios técnicos, metodológicos y formales.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c>
      </w:tr>
    </w:tbl>
    <w:p w:rsidR="00000000" w:rsidDel="00000000" w:rsidP="00000000" w:rsidRDefault="00000000" w:rsidRPr="00000000" w14:paraId="00000166">
      <w:pPr>
        <w:pStyle w:val="Heading1"/>
        <w:rPr>
          <w:rFonts w:ascii="Calibri" w:cs="Calibri" w:eastAsia="Calibri" w:hAnsi="Calibri"/>
          <w:color w:val="000000"/>
        </w:rPr>
      </w:pPr>
      <w:bookmarkStart w:colFirst="0" w:colLast="0" w:name="_heading=h.22e59jueyaai" w:id="29"/>
      <w:bookmarkEnd w:id="29"/>
      <w:r w:rsidDel="00000000" w:rsidR="00000000" w:rsidRPr="00000000">
        <w:rPr>
          <w:rFonts w:ascii="Calibri" w:cs="Calibri" w:eastAsia="Calibri" w:hAnsi="Calibri"/>
          <w:color w:val="000000"/>
          <w:rtl w:val="0"/>
        </w:rPr>
        <w:t xml:space="preserve">Aprobaciones y control de cambios</w:t>
      </w:r>
    </w:p>
    <w:tbl>
      <w:tblPr>
        <w:tblStyle w:val="Table2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05"/>
        <w:gridCol w:w="1845"/>
        <w:gridCol w:w="1680"/>
        <w:gridCol w:w="2160"/>
        <w:tblGridChange w:id="0">
          <w:tblGrid>
            <w:gridCol w:w="990"/>
            <w:gridCol w:w="3405"/>
            <w:gridCol w:w="1845"/>
            <w:gridCol w:w="1680"/>
            <w:gridCol w:w="2160"/>
          </w:tblGrid>
        </w:tblGridChange>
      </w:tblGrid>
      <w:tr>
        <w:trPr>
          <w:cantSplit w:val="0"/>
          <w:tblHeader w:val="0"/>
        </w:trPr>
        <w:tc>
          <w:tcPr/>
          <w:p w:rsidR="00000000" w:rsidDel="00000000" w:rsidP="00000000" w:rsidRDefault="00000000" w:rsidRPr="00000000" w14:paraId="00000167">
            <w:pPr>
              <w:rPr/>
            </w:pPr>
            <w:r w:rsidDel="00000000" w:rsidR="00000000" w:rsidRPr="00000000">
              <w:rPr>
                <w:rtl w:val="0"/>
              </w:rPr>
              <w:t xml:space="preserve">Versión</w:t>
            </w:r>
          </w:p>
        </w:tc>
        <w:tc>
          <w:tcPr/>
          <w:p w:rsidR="00000000" w:rsidDel="00000000" w:rsidP="00000000" w:rsidRDefault="00000000" w:rsidRPr="00000000" w14:paraId="00000168">
            <w:pPr>
              <w:rPr/>
            </w:pPr>
            <w:r w:rsidDel="00000000" w:rsidR="00000000" w:rsidRPr="00000000">
              <w:rPr>
                <w:rtl w:val="0"/>
              </w:rPr>
              <w:t xml:space="preserve">Nombre</w:t>
            </w:r>
          </w:p>
        </w:tc>
        <w:tc>
          <w:tcPr/>
          <w:p w:rsidR="00000000" w:rsidDel="00000000" w:rsidP="00000000" w:rsidRDefault="00000000" w:rsidRPr="00000000" w14:paraId="00000169">
            <w:pPr>
              <w:rPr/>
            </w:pPr>
            <w:r w:rsidDel="00000000" w:rsidR="00000000" w:rsidRPr="00000000">
              <w:rPr>
                <w:rtl w:val="0"/>
              </w:rPr>
              <w:t xml:space="preserve">Rol</w:t>
            </w:r>
          </w:p>
        </w:tc>
        <w:tc>
          <w:tcPr/>
          <w:p w:rsidR="00000000" w:rsidDel="00000000" w:rsidP="00000000" w:rsidRDefault="00000000" w:rsidRPr="00000000" w14:paraId="0000016A">
            <w:pPr>
              <w:rPr/>
            </w:pPr>
            <w:r w:rsidDel="00000000" w:rsidR="00000000" w:rsidRPr="00000000">
              <w:rPr>
                <w:rtl w:val="0"/>
              </w:rPr>
              <w:t xml:space="preserve">Fecha</w:t>
            </w:r>
          </w:p>
        </w:tc>
        <w:tc>
          <w:tcPr/>
          <w:p w:rsidR="00000000" w:rsidDel="00000000" w:rsidP="00000000" w:rsidRDefault="00000000" w:rsidRPr="00000000" w14:paraId="0000016B">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1.0</w:t>
            </w:r>
          </w:p>
        </w:tc>
        <w:tc>
          <w:tcPr/>
          <w:p w:rsidR="00000000" w:rsidDel="00000000" w:rsidP="00000000" w:rsidRDefault="00000000" w:rsidRPr="00000000" w14:paraId="0000016D">
            <w:pPr>
              <w:rPr/>
            </w:pPr>
            <w:r w:rsidDel="00000000" w:rsidR="00000000" w:rsidRPr="00000000">
              <w:rPr>
                <w:rtl w:val="0"/>
              </w:rPr>
              <w:t xml:space="preserve">Matias Acuna</w:t>
            </w:r>
          </w:p>
        </w:tc>
        <w:tc>
          <w:tcPr/>
          <w:p w:rsidR="00000000" w:rsidDel="00000000" w:rsidP="00000000" w:rsidRDefault="00000000" w:rsidRPr="00000000" w14:paraId="0000016E">
            <w:pPr>
              <w:rPr/>
            </w:pPr>
            <w:r w:rsidDel="00000000" w:rsidR="00000000" w:rsidRPr="00000000">
              <w:rPr>
                <w:rtl w:val="0"/>
              </w:rPr>
              <w:t xml:space="preserve">Gerente Proyecto / Backend Dev</w:t>
            </w:r>
          </w:p>
        </w:tc>
        <w:tc>
          <w:tcPr/>
          <w:p w:rsidR="00000000" w:rsidDel="00000000" w:rsidP="00000000" w:rsidRDefault="00000000" w:rsidRPr="00000000" w14:paraId="0000016F">
            <w:pPr>
              <w:rPr/>
            </w:pPr>
            <w:r w:rsidDel="00000000" w:rsidR="00000000" w:rsidRPr="00000000">
              <w:rPr>
                <w:rtl w:val="0"/>
              </w:rPr>
              <w:t xml:space="preserve">21/08/20205</w:t>
            </w:r>
          </w:p>
        </w:tc>
        <w:tc>
          <w:tcPr/>
          <w:p w:rsidR="00000000" w:rsidDel="00000000" w:rsidP="00000000" w:rsidRDefault="00000000" w:rsidRPr="00000000" w14:paraId="00000170">
            <w:pPr>
              <w:rPr/>
            </w:pPr>
            <w:r w:rsidDel="00000000" w:rsidR="00000000" w:rsidRPr="00000000">
              <w:rPr>
                <w:rtl w:val="0"/>
              </w:rPr>
              <w:t xml:space="preserve">Matias Acuna</w:t>
            </w:r>
          </w:p>
        </w:tc>
      </w:tr>
      <w:tr>
        <w:trPr>
          <w:cantSplit w:val="0"/>
          <w:tblHeader w:val="0"/>
        </w:trPr>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r>
      <w:tr>
        <w:trPr>
          <w:cantSplit w:val="0"/>
          <w:tblHeader w:val="0"/>
        </w:trPr>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r>
      <w:tr>
        <w:trPr>
          <w:cantSplit w:val="0"/>
          <w:tblHeader w:val="0"/>
        </w:trPr>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3"/>
      <w:numFmt w:val="bullet"/>
      <w:lvlText w:val="-"/>
      <w:lvlJc w:val="left"/>
      <w:pPr>
        <w:ind w:left="720" w:hanging="360"/>
      </w:pPr>
      <w:rPr>
        <w:rFonts w:ascii="-webkit-standard" w:cs="-webkit-standard" w:eastAsia="-webkit-standard" w:hAnsi="-webkit-standar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character" w:styleId="nfasis">
    <w:name w:val="Emphasis"/>
    <w:basedOn w:val="Fuentedeprrafopredeter"/>
    <w:uiPriority w:val="20"/>
    <w:qFormat w:val="1"/>
    <w:rsid w:val="00847643"/>
    <w:rPr>
      <w:i w:val="1"/>
      <w:iCs w:val="1"/>
    </w:rPr>
  </w:style>
  <w:style w:type="character" w:styleId="apple-converted-space" w:customStyle="1">
    <w:name w:val="apple-converted-space"/>
    <w:basedOn w:val="Fuentedeprrafopredeter"/>
    <w:rsid w:val="00732E88"/>
  </w:style>
  <w:style w:type="character" w:styleId="Textoennegrita">
    <w:name w:val="Strong"/>
    <w:basedOn w:val="Fuentedeprrafopredeter"/>
    <w:uiPriority w:val="22"/>
    <w:qFormat w:val="1"/>
    <w:rsid w:val="00732E8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YzkLry2cVr3muYJRDdL9EzDDQ==">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pASTELERIA “dulce arte”</dc:creator>
</cp:coreProperties>
</file>