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tabs>
          <w:tab w:val="right" w:leader="none" w:pos="12000"/>
        </w:tabs>
        <w:spacing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Desarrollo actividad autoevaluativa 1.3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Asignatura: CAPSTONE</w:t>
      </w:r>
    </w:p>
    <w:p w:rsidR="00000000" w:rsidDel="00000000" w:rsidP="00000000" w:rsidRDefault="00000000" w:rsidRPr="00000000" w14:paraId="0000001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Matias Acuña</w:t>
      </w:r>
    </w:p>
    <w:p w:rsidR="00000000" w:rsidDel="00000000" w:rsidP="00000000" w:rsidRDefault="00000000" w:rsidRPr="00000000" w14:paraId="00000013">
      <w:pPr>
        <w:ind w:left="72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Profesor:Viktor Godoy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 del proyecto APT: Mi Proyecto APT trata en desarrollar una plataforma web de e-commerce llamada “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Dulce Arte – Tienda de Pasteles"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orientada a la venta de pasteles artesanales. Incluye una aplicación principal para clientes (catálogo, carrito, pedidos, seguimiento) y un backoffice para administración (productos, usuarios, stock, reportes en PDF/XLS). Se implementará con Django, PostgreSQL y Bootstrap 5, bajo una arquitectura en capas y con autenticación segura. Este proyecto es viable porque responde a una problemática real de los microemprendedores que carecen de herramientas digitales para gestionar sus negocios.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Relación con competencias del perfil de egreso: El proyecto integra competencias de mi perfil de egreso: análisis y documentación de requerimientos, diseño e implementación de aplicaciones web, gestión y el modelado de bases de datos SQL, desarrollo seguro orientado a objetos, aplicación de metodologías ágiles y pruebas de calidad. Cada una de estas competencias se ve reflejada en la construcción de la app web “Pastelería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Dulce Arte”.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Relación con Intereses Profesionales: Mi interés profesional está en el desarrollo web y la ayuda hacia la transformación digital de las pymes. Este proyecto refleja directamente esos intereses,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permitiendo demostrar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mis habilidades técnicas y, al mismo tiempo, aportar una solución a los distintos emprendedores locales.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Factibilidad del Proyecto: El proyecto es factible porque dentro del semestre porque contamos con los recursos (notebook personal, internet, herramientas open source como Django, PostgreSQL y GitHub), metodología ágil para organización y un plan de trabajo estructurado para las tres fases. Los posibles obstáculos a los que nos podemos encontrar son la gestión del tiempo y cambios de requerimientos, los cuales serán abordados mediante backlog priorizado y reuniones de seguimiento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Objetivos:</w:t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Desarrollar una aplicación web de e-commerce bajo arquitectura en capas para gestionar ventas, pedidos y clientes de una pastelería artesanal, optimizando la administración y la experiencia de los usuario.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Específicos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Analizar requerimientos, diseñar la arquitectura, implementar tienda y backoffice, integrar autenticación y reportes, aplicar Scrum, realizar pruebas de calidad.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Metodología: Se utilizará la metodología ágil Scrum en tres fases: Definición (levantamiento de requisitos y diseño), Desarrollo (implementación iterativa de tienda y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backoffice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y Cierre (validación, pruebas y documentación). Cada sprint será de 2 semanas, con control de versiones en GitHub, gestión de tareas en Azure DevOps y reuniones semanales de seguimiento.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 de Trabajo: Mi plan de trabajo tiene en cuenta actividades como el  levantamiento de requisitos, diseño de arquitectura, desarrollo de tienda y backoffice, pruebas de calidad, generación de reportes y documentación final. Los recursos principales serán software libre, internet y acompañamiento docente. Posibles facilitadores: documentación disponible y apoyo del equipo; obstaculos: tiempo limitado y ajustes en los requerimientos.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Evidencias: 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Documento de requisitos (avance).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Prototipo funcional inicial (avance).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Aplicación Web completa (final).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Informe técnico final (final).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</w:rPr>
    </w:pPr>
    <w:r w:rsidDel="00000000" w:rsidR="00000000" w:rsidRPr="00000000">
      <w:rPr>
        <w:color w:val="000000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5021942</wp:posOffset>
          </wp:positionH>
          <wp:positionV relativeFrom="page">
            <wp:posOffset>224971</wp:posOffset>
          </wp:positionV>
          <wp:extent cx="2099043" cy="474760"/>
          <wp:effectExtent b="0" l="0" r="0" t="0"/>
          <wp:wrapNone/>
          <wp:docPr id="206901836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99043" cy="47476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 w:val="1"/>
    <w:rsid w:val="003A08BE"/>
    <w:pPr>
      <w:tabs>
        <w:tab w:val="center" w:pos="4419"/>
        <w:tab w:val="right" w:pos="8838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A08BE"/>
  </w:style>
  <w:style w:type="paragraph" w:styleId="Footer">
    <w:name w:val="footer"/>
    <w:basedOn w:val="Normal"/>
    <w:link w:val="FooterChar"/>
    <w:uiPriority w:val="99"/>
    <w:unhideWhenUsed w:val="1"/>
    <w:rsid w:val="003A08BE"/>
    <w:pPr>
      <w:tabs>
        <w:tab w:val="center" w:pos="4419"/>
        <w:tab w:val="right" w:pos="8838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A08BE"/>
  </w:style>
  <w:style w:type="paragraph" w:styleId="ListParagraph">
    <w:name w:val="List Paragraph"/>
    <w:basedOn w:val="Normal"/>
    <w:uiPriority w:val="34"/>
    <w:qFormat w:val="1"/>
    <w:rsid w:val="002D5249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533DF9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s-CL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33DF9"/>
    <w:pPr>
      <w:spacing w:after="100"/>
    </w:pPr>
  </w:style>
  <w:style w:type="character" w:styleId="Hyperlink">
    <w:name w:val="Hyperlink"/>
    <w:basedOn w:val="DefaultParagraphFont"/>
    <w:uiPriority w:val="99"/>
    <w:unhideWhenUsed w:val="1"/>
    <w:rsid w:val="00533DF9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533DF9"/>
    <w:pPr>
      <w:widowControl w:val="0"/>
      <w:autoSpaceDE w:val="0"/>
      <w:autoSpaceDN w:val="0"/>
      <w:spacing w:line="240" w:lineRule="auto"/>
    </w:pPr>
    <w:rPr>
      <w:rFonts w:asciiTheme="minorHAnsi" w:cstheme="minorBidi" w:eastAsiaTheme="minorHAnsi" w:hAnsiTheme="minorHAnsi"/>
      <w:lang w:eastAsia="en-US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OC2">
    <w:name w:val="toc 2"/>
    <w:basedOn w:val="Normal"/>
    <w:next w:val="Normal"/>
    <w:autoRedefine w:val="1"/>
    <w:uiPriority w:val="39"/>
    <w:unhideWhenUsed w:val="1"/>
    <w:rsid w:val="00533DF9"/>
    <w:pPr>
      <w:spacing w:after="100"/>
      <w:ind w:left="220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7QJcIkPIjE4j7mvUplKW7Sruzw==">CgMxLjA4AHIhMXVfQUJWYkQzQnU3dWxDRkpKa3dZcXZ6enlLMnM2NjFt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2025-05-27T20:33:00Z</dcterms:created>
  <dc:creator>constanza Munoz Corrales</dc:creator>
</cp:coreProperties>
</file>