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jci5iixg721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Benjamín Sandoval Carvallo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enrfvw8seb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y gestión de bases de datos.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debido a que modelamiento avanzo bien pero en consultas se dificulto el avance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porque si bien se trabajó en desarrollo de distintos softwares no siempre se logró el resultado esperado.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ágil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debido a que se comprendió lo enseñado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porque se trabajó correctamente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Técnicas de 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debido a que se aplicaron técnicas de calidad en el proyecto de turno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 a avanzado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porque el resultado del TOIC fue intermedio alto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E402VZOuNutryOPddFAoOW6DQ==">CgMxLjAyDmguamNpNWlpeGc3MjFsMg5oLmVlbnJmdnc4c2ViYjgAciExZzFTQm8yaUw4em9qZlBhQ3h1Z01hTlE2a0FYN1RjakY=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