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136E" w14:textId="77777777" w:rsidR="003862BB" w:rsidRDefault="00000000">
      <w:pPr>
        <w:spacing w:before="280" w:after="160"/>
      </w:pPr>
      <w:r>
        <w:rPr>
          <w:b/>
          <w:bCs/>
          <w:sz w:val="28"/>
          <w:szCs w:val="28"/>
        </w:rPr>
        <w:t>2. MR</w:t>
      </w:r>
    </w:p>
    <w:p w14:paraId="220853CE" w14:textId="77777777" w:rsidR="003862BB" w:rsidRDefault="00000000">
      <w:pPr>
        <w:spacing w:before="60" w:after="60"/>
      </w:pPr>
      <w:r>
        <w:rPr>
          <w:b/>
          <w:bCs/>
        </w:rPr>
        <w:t xml:space="preserve">Convención: </w:t>
      </w:r>
      <w:r>
        <w:t xml:space="preserve">atributo </w:t>
      </w:r>
      <w:r>
        <w:rPr>
          <w:b/>
          <w:bCs/>
          <w:u w:val="single"/>
        </w:rPr>
        <w:t>subrayado en negrita</w:t>
      </w:r>
      <w:r>
        <w:t xml:space="preserve"> = Clave Primaria (</w:t>
      </w:r>
      <w:proofErr w:type="gramStart"/>
      <w:r>
        <w:t xml:space="preserve">PK)   </w:t>
      </w:r>
      <w:proofErr w:type="gramEnd"/>
      <w:r>
        <w:t xml:space="preserve">|   </w:t>
      </w:r>
      <w:proofErr w:type="gramStart"/>
      <w:r>
        <w:t xml:space="preserve">atributo </w:t>
      </w:r>
      <w:r>
        <w:rPr>
          <w:i/>
          <w:iCs/>
        </w:rPr>
        <w:t>cursiva</w:t>
      </w:r>
      <w:proofErr w:type="gramEnd"/>
      <w:r>
        <w:t xml:space="preserve"> = Clave Foránea (FK)</w:t>
      </w:r>
    </w:p>
    <w:p w14:paraId="3483CE98" w14:textId="77777777" w:rsidR="003862BB" w:rsidRDefault="003862BB">
      <w:pPr>
        <w:spacing w:after="120"/>
      </w:pPr>
    </w:p>
    <w:p w14:paraId="3F995F02" w14:textId="77777777" w:rsidR="003862BB" w:rsidRDefault="00000000">
      <w:pPr>
        <w:spacing w:before="60" w:after="60"/>
      </w:pPr>
      <w:r>
        <w:rPr>
          <w:b/>
          <w:bCs/>
        </w:rPr>
        <w:t>PERFIL (</w:t>
      </w:r>
      <w:proofErr w:type="spellStart"/>
      <w:r>
        <w:rPr>
          <w:b/>
          <w:bCs/>
          <w:u w:val="single"/>
        </w:rPr>
        <w:t>id_perfil</w:t>
      </w:r>
      <w:proofErr w:type="spellEnd"/>
      <w:r>
        <w:t xml:space="preserve">, </w:t>
      </w:r>
      <w:proofErr w:type="spellStart"/>
      <w:r>
        <w:t>nombre_perfil</w:t>
      </w:r>
      <w:proofErr w:type="spellEnd"/>
      <w:r>
        <w:t>)</w:t>
      </w:r>
    </w:p>
    <w:p w14:paraId="79DE95A2" w14:textId="77777777" w:rsidR="003862BB" w:rsidRDefault="003862BB">
      <w:pPr>
        <w:spacing w:after="120"/>
      </w:pPr>
    </w:p>
    <w:p w14:paraId="6B1F53BF" w14:textId="77777777" w:rsidR="003862BB" w:rsidRDefault="00000000">
      <w:pPr>
        <w:spacing w:before="60" w:after="60"/>
      </w:pPr>
      <w:r>
        <w:rPr>
          <w:b/>
          <w:bCs/>
        </w:rPr>
        <w:t>USUARIO (</w:t>
      </w:r>
      <w:proofErr w:type="spellStart"/>
      <w:r>
        <w:rPr>
          <w:b/>
          <w:bCs/>
          <w:u w:val="single"/>
        </w:rPr>
        <w:t>id_usuario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estado_actividad</w:t>
      </w:r>
      <w:proofErr w:type="spellEnd"/>
      <w:r>
        <w:t xml:space="preserve">, </w:t>
      </w:r>
      <w:proofErr w:type="spellStart"/>
      <w:r>
        <w:rPr>
          <w:i/>
          <w:iCs/>
        </w:rPr>
        <w:t>id_perfil</w:t>
      </w:r>
      <w:proofErr w:type="spellEnd"/>
      <w:r>
        <w:t>)</w:t>
      </w:r>
    </w:p>
    <w:p w14:paraId="2BDCB5CF" w14:textId="77777777" w:rsidR="003862BB" w:rsidRDefault="003862BB">
      <w:pPr>
        <w:spacing w:after="120"/>
      </w:pPr>
    </w:p>
    <w:p w14:paraId="4D377D92" w14:textId="77777777" w:rsidR="003862BB" w:rsidRDefault="00000000">
      <w:pPr>
        <w:spacing w:before="60" w:after="60"/>
      </w:pPr>
      <w:r>
        <w:rPr>
          <w:b/>
          <w:bCs/>
        </w:rPr>
        <w:t>PRODUCTO (</w:t>
      </w:r>
      <w:proofErr w:type="spellStart"/>
      <w:r>
        <w:rPr>
          <w:b/>
          <w:bCs/>
          <w:u w:val="single"/>
        </w:rPr>
        <w:t>sku</w:t>
      </w:r>
      <w:proofErr w:type="spellEnd"/>
      <w:r>
        <w:t xml:space="preserve">, nombre,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>, estado)</w:t>
      </w:r>
    </w:p>
    <w:p w14:paraId="64D92CCB" w14:textId="77777777" w:rsidR="003862BB" w:rsidRDefault="003862BB">
      <w:pPr>
        <w:spacing w:after="120"/>
      </w:pPr>
    </w:p>
    <w:p w14:paraId="7A985104" w14:textId="77777777" w:rsidR="003862BB" w:rsidRDefault="00000000">
      <w:pPr>
        <w:spacing w:before="60" w:after="60"/>
      </w:pPr>
      <w:r>
        <w:rPr>
          <w:b/>
          <w:bCs/>
        </w:rPr>
        <w:t>PROVEEDOR (</w:t>
      </w:r>
      <w:proofErr w:type="spellStart"/>
      <w:r>
        <w:rPr>
          <w:b/>
          <w:bCs/>
          <w:u w:val="single"/>
        </w:rPr>
        <w:t>id_proveedor</w:t>
      </w:r>
      <w:proofErr w:type="spellEnd"/>
      <w:r>
        <w:t xml:space="preserve">, </w:t>
      </w:r>
      <w:proofErr w:type="spellStart"/>
      <w:r>
        <w:t>rut</w:t>
      </w:r>
      <w:proofErr w:type="spellEnd"/>
      <w:r>
        <w:t xml:space="preserve">, </w:t>
      </w:r>
      <w:proofErr w:type="spellStart"/>
      <w:r>
        <w:t>nombre_proveedor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>)</w:t>
      </w:r>
    </w:p>
    <w:p w14:paraId="40690E86" w14:textId="77777777" w:rsidR="003862BB" w:rsidRDefault="003862BB">
      <w:pPr>
        <w:spacing w:after="120"/>
      </w:pPr>
    </w:p>
    <w:p w14:paraId="195EFF20" w14:textId="77777777" w:rsidR="003862BB" w:rsidRDefault="00000000">
      <w:pPr>
        <w:spacing w:before="60" w:after="60"/>
      </w:pPr>
      <w:r>
        <w:rPr>
          <w:b/>
          <w:bCs/>
        </w:rPr>
        <w:t>EQUIVALENCIA (</w:t>
      </w:r>
      <w:proofErr w:type="spellStart"/>
      <w:r>
        <w:rPr>
          <w:b/>
          <w:bCs/>
          <w:i/>
          <w:iCs/>
          <w:u w:val="single"/>
        </w:rPr>
        <w:t>id_proveedor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codigo_interno_proveedor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>)</w:t>
      </w:r>
    </w:p>
    <w:p w14:paraId="6C6E3D4C" w14:textId="77777777" w:rsidR="003862BB" w:rsidRDefault="003862BB">
      <w:pPr>
        <w:spacing w:after="120"/>
      </w:pPr>
    </w:p>
    <w:p w14:paraId="5C32822C" w14:textId="77777777" w:rsidR="003862BB" w:rsidRDefault="00000000">
      <w:pPr>
        <w:spacing w:before="60" w:after="60"/>
      </w:pPr>
      <w:r>
        <w:rPr>
          <w:b/>
          <w:bCs/>
        </w:rPr>
        <w:t>FACTURA (</w:t>
      </w:r>
      <w:proofErr w:type="spellStart"/>
      <w:r>
        <w:rPr>
          <w:b/>
          <w:bCs/>
          <w:u w:val="single"/>
        </w:rPr>
        <w:t>id_factura</w:t>
      </w:r>
      <w:proofErr w:type="spellEnd"/>
      <w:r>
        <w:t xml:space="preserve">, </w:t>
      </w:r>
      <w:proofErr w:type="spellStart"/>
      <w:r>
        <w:t>numero_factura</w:t>
      </w:r>
      <w:proofErr w:type="spellEnd"/>
      <w:r>
        <w:t xml:space="preserve">, </w:t>
      </w:r>
      <w:proofErr w:type="spellStart"/>
      <w:r>
        <w:t>fecha_emision</w:t>
      </w:r>
      <w:proofErr w:type="spellEnd"/>
      <w:r>
        <w:t xml:space="preserve">, estado, </w:t>
      </w:r>
      <w:proofErr w:type="spellStart"/>
      <w:r>
        <w:t>ruta_archivo_digital</w:t>
      </w:r>
      <w:proofErr w:type="spellEnd"/>
      <w:r>
        <w:t xml:space="preserve">, </w:t>
      </w:r>
      <w:proofErr w:type="spellStart"/>
      <w:r>
        <w:t>modalidad_ingreso</w:t>
      </w:r>
      <w:proofErr w:type="spellEnd"/>
      <w:r>
        <w:t xml:space="preserve">, </w:t>
      </w:r>
      <w:proofErr w:type="spellStart"/>
      <w:r>
        <w:rPr>
          <w:i/>
          <w:iCs/>
        </w:rPr>
        <w:t>id_proveedor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>)</w:t>
      </w:r>
    </w:p>
    <w:p w14:paraId="18B8ABAD" w14:textId="77777777" w:rsidR="003862BB" w:rsidRDefault="003862BB">
      <w:pPr>
        <w:spacing w:after="120"/>
      </w:pPr>
    </w:p>
    <w:p w14:paraId="7F9ECF94" w14:textId="77777777" w:rsidR="003862BB" w:rsidRDefault="00000000">
      <w:pPr>
        <w:spacing w:before="60" w:after="60"/>
      </w:pPr>
      <w:r>
        <w:rPr>
          <w:b/>
          <w:bCs/>
        </w:rPr>
        <w:t>ITEM_FACTURA (</w:t>
      </w:r>
      <w:proofErr w:type="spellStart"/>
      <w:r>
        <w:rPr>
          <w:b/>
          <w:bCs/>
          <w:u w:val="single"/>
        </w:rPr>
        <w:t>id_item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cantidad_facturada</w:t>
      </w:r>
      <w:proofErr w:type="spellEnd"/>
      <w:r>
        <w:t xml:space="preserve">, </w:t>
      </w:r>
      <w:proofErr w:type="spellStart"/>
      <w:r>
        <w:t>precio_unitario_compra</w:t>
      </w:r>
      <w:proofErr w:type="spellEnd"/>
      <w:r>
        <w:t xml:space="preserve">, </w:t>
      </w:r>
      <w:proofErr w:type="spellStart"/>
      <w:r>
        <w:t>estado_item</w:t>
      </w:r>
      <w:proofErr w:type="spellEnd"/>
      <w:r>
        <w:t>)</w:t>
      </w:r>
    </w:p>
    <w:p w14:paraId="0A8E68C4" w14:textId="77777777" w:rsidR="003862BB" w:rsidRDefault="003862BB">
      <w:pPr>
        <w:spacing w:after="120"/>
      </w:pPr>
    </w:p>
    <w:p w14:paraId="1455CE65" w14:textId="77777777" w:rsidR="003862BB" w:rsidRDefault="00000000">
      <w:pPr>
        <w:spacing w:before="60" w:after="60"/>
      </w:pPr>
      <w:r>
        <w:rPr>
          <w:b/>
          <w:bCs/>
        </w:rPr>
        <w:t>AJUSTE_INVENTARIO (</w:t>
      </w:r>
      <w:proofErr w:type="spellStart"/>
      <w:r>
        <w:rPr>
          <w:b/>
          <w:bCs/>
          <w:u w:val="single"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modalidad_ajuste</w:t>
      </w:r>
      <w:proofErr w:type="spellEnd"/>
      <w:r>
        <w:t xml:space="preserve">, </w:t>
      </w:r>
      <w:proofErr w:type="spellStart"/>
      <w:r>
        <w:t>estado_ajuste</w:t>
      </w:r>
      <w:proofErr w:type="spellEnd"/>
      <w:r>
        <w:t>)</w:t>
      </w:r>
    </w:p>
    <w:p w14:paraId="3ADBAC18" w14:textId="77777777" w:rsidR="003862BB" w:rsidRDefault="003862BB">
      <w:pPr>
        <w:spacing w:after="120"/>
      </w:pPr>
    </w:p>
    <w:p w14:paraId="1865DF6D" w14:textId="77777777" w:rsidR="003862BB" w:rsidRDefault="00000000">
      <w:pPr>
        <w:spacing w:before="60" w:after="60"/>
      </w:pPr>
      <w:r>
        <w:rPr>
          <w:b/>
          <w:bCs/>
        </w:rPr>
        <w:t>ITEM_AJUSTE (</w:t>
      </w:r>
      <w:proofErr w:type="spellStart"/>
      <w:r>
        <w:rPr>
          <w:b/>
          <w:bCs/>
          <w:u w:val="single"/>
        </w:rPr>
        <w:t>id_item_ajuste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>)</w:t>
      </w:r>
    </w:p>
    <w:p w14:paraId="17390FBF" w14:textId="77777777" w:rsidR="003862BB" w:rsidRDefault="003862BB">
      <w:pPr>
        <w:spacing w:after="120"/>
      </w:pPr>
    </w:p>
    <w:p w14:paraId="031DE03E" w14:textId="77777777" w:rsidR="003862BB" w:rsidRDefault="00000000">
      <w:pPr>
        <w:spacing w:before="60" w:after="60"/>
      </w:pPr>
      <w:r>
        <w:rPr>
          <w:b/>
          <w:bCs/>
        </w:rPr>
        <w:t>MOVIMIENTO_INVENTARIO (</w:t>
      </w:r>
      <w:proofErr w:type="spellStart"/>
      <w:r>
        <w:rPr>
          <w:b/>
          <w:bCs/>
          <w:u w:val="single"/>
        </w:rPr>
        <w:t>id_movimiento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t>tipo_movimiento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 xml:space="preserve">, </w:t>
      </w:r>
      <w:proofErr w:type="spellStart"/>
      <w:r>
        <w:t>modalidad_ajuste</w:t>
      </w:r>
      <w:proofErr w:type="spellEnd"/>
      <w:r>
        <w:t>)</w:t>
      </w:r>
    </w:p>
    <w:p w14:paraId="2C305370" w14:textId="77777777" w:rsidR="003862BB" w:rsidRDefault="003862BB">
      <w:pPr>
        <w:spacing w:after="120"/>
      </w:pPr>
    </w:p>
    <w:p w14:paraId="54FDA9E8" w14:textId="77777777" w:rsidR="003862BB" w:rsidRDefault="00000000">
      <w:pPr>
        <w:spacing w:before="60" w:after="60"/>
      </w:pPr>
      <w:r>
        <w:rPr>
          <w:b/>
          <w:bCs/>
        </w:rPr>
        <w:t>LOG_ARCHIVO (</w:t>
      </w:r>
      <w:proofErr w:type="spellStart"/>
      <w:r>
        <w:rPr>
          <w:b/>
          <w:bCs/>
          <w:u w:val="single"/>
        </w:rPr>
        <w:t>id_log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nombre_archivo</w:t>
      </w:r>
      <w:proofErr w:type="spellEnd"/>
      <w:r>
        <w:t xml:space="preserve">, </w:t>
      </w:r>
      <w:proofErr w:type="spellStart"/>
      <w:r>
        <w:t>tipo_operacion</w:t>
      </w:r>
      <w:proofErr w:type="spellEnd"/>
      <w:r>
        <w:t>)</w:t>
      </w:r>
    </w:p>
    <w:p w14:paraId="226C1F4C" w14:textId="77777777" w:rsidR="003862BB" w:rsidRDefault="003862BB">
      <w:pPr>
        <w:spacing w:after="120"/>
      </w:pPr>
    </w:p>
    <w:p w14:paraId="28F95D4F" w14:textId="77777777" w:rsidR="003862BB" w:rsidRDefault="00000000">
      <w:pPr>
        <w:spacing w:before="60" w:after="60"/>
      </w:pPr>
      <w:r>
        <w:rPr>
          <w:b/>
          <w:bCs/>
        </w:rPr>
        <w:t>ROL (</w:t>
      </w:r>
      <w:proofErr w:type="spellStart"/>
      <w:r>
        <w:rPr>
          <w:b/>
          <w:bCs/>
          <w:u w:val="single"/>
        </w:rPr>
        <w:t>id_rol</w:t>
      </w:r>
      <w:proofErr w:type="spellEnd"/>
      <w:r>
        <w:t xml:space="preserve">, 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descripcion_rol</w:t>
      </w:r>
      <w:proofErr w:type="spellEnd"/>
      <w:r>
        <w:t>)</w:t>
      </w:r>
    </w:p>
    <w:p w14:paraId="017D6A1B" w14:textId="77777777" w:rsidR="003862BB" w:rsidRDefault="003862BB">
      <w:pPr>
        <w:spacing w:after="120"/>
      </w:pPr>
    </w:p>
    <w:p w14:paraId="435C4F72" w14:textId="77777777" w:rsidR="003862BB" w:rsidRDefault="00000000">
      <w:pPr>
        <w:spacing w:before="280" w:after="160"/>
      </w:pPr>
      <w:r>
        <w:rPr>
          <w:b/>
          <w:bCs/>
          <w:sz w:val="28"/>
          <w:szCs w:val="28"/>
        </w:rPr>
        <w:t>3. FN</w:t>
      </w:r>
    </w:p>
    <w:p w14:paraId="2F5E444F" w14:textId="5198587A" w:rsidR="003862BB" w:rsidRDefault="00000000" w:rsidP="00800B1E">
      <w:pPr>
        <w:spacing w:before="220" w:after="100"/>
      </w:pPr>
      <w:r>
        <w:rPr>
          <w:b/>
          <w:bCs/>
          <w:sz w:val="26"/>
          <w:szCs w:val="26"/>
        </w:rPr>
        <w:t>1FN</w:t>
      </w:r>
    </w:p>
    <w:p w14:paraId="4E6F55ED" w14:textId="77777777" w:rsidR="003862BB" w:rsidRDefault="003862BB">
      <w:pPr>
        <w:spacing w:after="120"/>
      </w:pPr>
    </w:p>
    <w:p w14:paraId="20404D07" w14:textId="77777777" w:rsidR="003862BB" w:rsidRDefault="00000000">
      <w:pPr>
        <w:spacing w:before="40" w:after="40"/>
      </w:pPr>
      <w:r>
        <w:lastRenderedPageBreak/>
        <w:t xml:space="preserve">• </w:t>
      </w:r>
      <w:r>
        <w:rPr>
          <w:b/>
          <w:bCs/>
        </w:rPr>
        <w:t>PERFIL</w:t>
      </w:r>
      <w:r>
        <w:t>: PK definida (</w:t>
      </w:r>
      <w:proofErr w:type="spellStart"/>
      <w:r>
        <w:t>id_perfil</w:t>
      </w:r>
      <w:proofErr w:type="spellEnd"/>
      <w:r>
        <w:t>). Todos sus atributos son atómicos y no contiene grupos repetitivos.</w:t>
      </w:r>
    </w:p>
    <w:p w14:paraId="5DD7B68B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USUARIO</w:t>
      </w:r>
      <w:r>
        <w:t>: PK definida (</w:t>
      </w:r>
      <w:proofErr w:type="spellStart"/>
      <w:r>
        <w:t>id_usuario</w:t>
      </w:r>
      <w:proofErr w:type="spellEnd"/>
      <w:r>
        <w:t>). Todos sus atributos son atómicos y no contiene grupos repetitivos.</w:t>
      </w:r>
    </w:p>
    <w:p w14:paraId="3782EAC2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PRODUCTO</w:t>
      </w:r>
      <w:r>
        <w:t>: PK definida (</w:t>
      </w:r>
      <w:proofErr w:type="spellStart"/>
      <w:r>
        <w:t>sku</w:t>
      </w:r>
      <w:proofErr w:type="spellEnd"/>
      <w:r>
        <w:t>). Todos sus atributos son atómicos y no contiene grupos repetitivos.</w:t>
      </w:r>
    </w:p>
    <w:p w14:paraId="3474DC69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PROVEEDOR</w:t>
      </w:r>
      <w:r>
        <w:t>: PK definida (</w:t>
      </w:r>
      <w:proofErr w:type="spellStart"/>
      <w:r>
        <w:t>id_proveedor</w:t>
      </w:r>
      <w:proofErr w:type="spellEnd"/>
      <w:r>
        <w:t>). Todos sus atributos son atómicos y no contiene grupos repetitivos.</w:t>
      </w:r>
    </w:p>
    <w:p w14:paraId="02386A03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EQUIVALENCIA</w:t>
      </w:r>
      <w:r>
        <w:t>: PK definida (</w:t>
      </w:r>
      <w:proofErr w:type="spellStart"/>
      <w:r>
        <w:t>id_proveedor</w:t>
      </w:r>
      <w:proofErr w:type="spellEnd"/>
      <w:r>
        <w:t xml:space="preserve"> + </w:t>
      </w:r>
      <w:proofErr w:type="spellStart"/>
      <w:r>
        <w:t>codigo_interno_proveedor</w:t>
      </w:r>
      <w:proofErr w:type="spellEnd"/>
      <w:r>
        <w:t xml:space="preserve"> (PK compuesta)). Todos sus atributos son atómicos y no contiene grupos repetitivos.</w:t>
      </w:r>
    </w:p>
    <w:p w14:paraId="49479B9A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FACTURA</w:t>
      </w:r>
      <w:r>
        <w:t>: PK definida (</w:t>
      </w:r>
      <w:proofErr w:type="spellStart"/>
      <w:r>
        <w:t>id_factura</w:t>
      </w:r>
      <w:proofErr w:type="spellEnd"/>
      <w:r>
        <w:t>). Todos sus atributos son atómicos y no contiene grupos repetitivos.</w:t>
      </w:r>
    </w:p>
    <w:p w14:paraId="5B294AB9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ITEM_FACTURA</w:t>
      </w:r>
      <w:r>
        <w:t>: PK definida (</w:t>
      </w:r>
      <w:proofErr w:type="spellStart"/>
      <w:r>
        <w:t>id_item</w:t>
      </w:r>
      <w:proofErr w:type="spellEnd"/>
      <w:r>
        <w:t>). Todos sus atributos son atómicos y no contiene grupos repetitivos.</w:t>
      </w:r>
    </w:p>
    <w:p w14:paraId="5A247BA3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AJUSTE_INVENTARIO</w:t>
      </w:r>
      <w:r>
        <w:t>: PK definida (</w:t>
      </w:r>
      <w:proofErr w:type="spellStart"/>
      <w:r>
        <w:t>id_ajuste</w:t>
      </w:r>
      <w:proofErr w:type="spellEnd"/>
      <w:r>
        <w:t>). Todos sus atributos son atómicos y no contiene grupos repetitivos.</w:t>
      </w:r>
    </w:p>
    <w:p w14:paraId="44A813A7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ITEM_AJUSTE</w:t>
      </w:r>
      <w:r>
        <w:t>: PK definida (</w:t>
      </w:r>
      <w:proofErr w:type="spellStart"/>
      <w:r>
        <w:t>id_item_ajuste</w:t>
      </w:r>
      <w:proofErr w:type="spellEnd"/>
      <w:r>
        <w:t>). Todos sus atributos son atómicos y no contiene grupos repetitivos.</w:t>
      </w:r>
    </w:p>
    <w:p w14:paraId="7F06B5AC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MOVIMIENTO_INVENTARIO</w:t>
      </w:r>
      <w:r>
        <w:t>: PK definida (</w:t>
      </w:r>
      <w:proofErr w:type="spellStart"/>
      <w:r>
        <w:t>id_movimiento</w:t>
      </w:r>
      <w:proofErr w:type="spellEnd"/>
      <w:r>
        <w:t>). Todos sus atributos son atómicos y no contiene grupos repetitivos.</w:t>
      </w:r>
    </w:p>
    <w:p w14:paraId="3F7476AE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LOG_ARCHIVO</w:t>
      </w:r>
      <w:r>
        <w:t>: PK definida (</w:t>
      </w:r>
      <w:proofErr w:type="spellStart"/>
      <w:r>
        <w:t>id_log</w:t>
      </w:r>
      <w:proofErr w:type="spellEnd"/>
      <w:r>
        <w:t>). Todos sus atributos son atómicos y no contiene grupos repetitivos.</w:t>
      </w:r>
    </w:p>
    <w:p w14:paraId="71F9B9F7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>ROL</w:t>
      </w:r>
      <w:r>
        <w:t>: PK definida (</w:t>
      </w:r>
      <w:proofErr w:type="spellStart"/>
      <w:r>
        <w:t>id_rol</w:t>
      </w:r>
      <w:proofErr w:type="spellEnd"/>
      <w:r>
        <w:t>). Todos sus atributos son atómicos y no contiene grupos repetitivos.</w:t>
      </w:r>
    </w:p>
    <w:p w14:paraId="146020E2" w14:textId="77777777" w:rsidR="003862BB" w:rsidRDefault="003862BB">
      <w:pPr>
        <w:spacing w:after="120"/>
      </w:pPr>
    </w:p>
    <w:p w14:paraId="46DA4429" w14:textId="77777777" w:rsidR="003862BB" w:rsidRDefault="00000000">
      <w:pPr>
        <w:spacing w:before="80" w:after="80"/>
      </w:pPr>
      <w:r>
        <w:t>Dado que todas las tablas poseen al menos una clave primaria y todos sus atributos almacenan valores atómicos sin grupos repetitivos, el modelo se encuentra en 1FN.</w:t>
      </w:r>
    </w:p>
    <w:p w14:paraId="3E75AC5D" w14:textId="77777777" w:rsidR="003862BB" w:rsidRDefault="003862BB">
      <w:pPr>
        <w:spacing w:after="120"/>
      </w:pPr>
    </w:p>
    <w:p w14:paraId="436252F6" w14:textId="77777777" w:rsidR="003862BB" w:rsidRDefault="00000000">
      <w:pPr>
        <w:spacing w:before="220" w:after="100"/>
      </w:pPr>
      <w:r>
        <w:rPr>
          <w:b/>
          <w:bCs/>
          <w:sz w:val="26"/>
          <w:szCs w:val="26"/>
        </w:rPr>
        <w:t>2FN</w:t>
      </w:r>
    </w:p>
    <w:p w14:paraId="2E1585C7" w14:textId="77777777" w:rsidR="003862BB" w:rsidRDefault="00000000">
      <w:pPr>
        <w:spacing w:before="80" w:after="80"/>
      </w:pPr>
      <w:r>
        <w:t>Para que un modelo se encuentre en Segunda Forma Normal (2FN) debe estar en 1FN y, además, no deben existir dependencias parciales: es decir, ningún atributo no clave debe depender de solo una parte de una clave primaria compuesta. Esta condición solo aplica a tablas con PK compuesta.</w:t>
      </w:r>
    </w:p>
    <w:p w14:paraId="0AB9F80A" w14:textId="77777777" w:rsidR="003862BB" w:rsidRDefault="003862BB">
      <w:pPr>
        <w:spacing w:after="120"/>
      </w:pPr>
    </w:p>
    <w:p w14:paraId="1B6D5BD2" w14:textId="77777777" w:rsidR="003862BB" w:rsidRDefault="00000000">
      <w:pPr>
        <w:spacing w:before="80" w:after="80"/>
      </w:pPr>
      <w:r>
        <w:t>En el modelo actual, la única tabla con clave primaria compuesta es EQUIVALENCIA (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codigo_interno_proveedor</w:t>
      </w:r>
      <w:proofErr w:type="spellEnd"/>
      <w:r>
        <w:t>). Sus atributos no clave son:</w:t>
      </w:r>
    </w:p>
    <w:p w14:paraId="4D684601" w14:textId="77777777" w:rsidR="003862BB" w:rsidRDefault="003862BB">
      <w:pPr>
        <w:spacing w:after="120"/>
      </w:pPr>
    </w:p>
    <w:p w14:paraId="34526F7A" w14:textId="77777777" w:rsidR="003862BB" w:rsidRDefault="00000000">
      <w:pPr>
        <w:spacing w:before="40" w:after="40"/>
      </w:pPr>
      <w:r>
        <w:t xml:space="preserve">• </w:t>
      </w:r>
      <w:proofErr w:type="spellStart"/>
      <w:r>
        <w:rPr>
          <w:b/>
          <w:bCs/>
        </w:rPr>
        <w:t>sku</w:t>
      </w:r>
      <w:proofErr w:type="spellEnd"/>
      <w:r>
        <w:t>: representa el SKU del sistema al que se mapea el código interno del proveedor. Este valor solo tiene sentido cuando se conocen ambos: el proveedor (</w:t>
      </w:r>
      <w:proofErr w:type="spellStart"/>
      <w:r>
        <w:t>id_proveedor</w:t>
      </w:r>
      <w:proofErr w:type="spellEnd"/>
      <w:r>
        <w:t>) y el código interno (</w:t>
      </w:r>
      <w:proofErr w:type="spellStart"/>
      <w:r>
        <w:t>codigo_interno_proveedor</w:t>
      </w:r>
      <w:proofErr w:type="spellEnd"/>
      <w:r>
        <w:t xml:space="preserve">). No depende de </w:t>
      </w:r>
      <w:proofErr w:type="spellStart"/>
      <w:r>
        <w:t>id_proveedor</w:t>
      </w:r>
      <w:proofErr w:type="spellEnd"/>
      <w:r>
        <w:t xml:space="preserve"> solo, ni de </w:t>
      </w:r>
      <w:proofErr w:type="spellStart"/>
      <w:r>
        <w:t>codigo_interno_proveedor</w:t>
      </w:r>
      <w:proofErr w:type="spellEnd"/>
      <w:r>
        <w:t xml:space="preserve"> solo. Por lo tanto, </w:t>
      </w:r>
      <w:r>
        <w:rPr>
          <w:b/>
          <w:bCs/>
        </w:rPr>
        <w:t>no existe dependencia parcial.</w:t>
      </w:r>
    </w:p>
    <w:p w14:paraId="598B705D" w14:textId="77777777" w:rsidR="003862BB" w:rsidRDefault="003862BB">
      <w:pPr>
        <w:spacing w:after="120"/>
      </w:pPr>
    </w:p>
    <w:p w14:paraId="55627FD8" w14:textId="77777777" w:rsidR="003862BB" w:rsidRDefault="00000000">
      <w:pPr>
        <w:spacing w:before="80" w:after="80"/>
      </w:pPr>
      <w:r>
        <w:t>Las demás tablas tienen PK simple (un solo atributo), por lo que la condición de 2FN se cumple trivialmente en ellas.</w:t>
      </w:r>
    </w:p>
    <w:p w14:paraId="3ECF5610" w14:textId="77777777" w:rsidR="003862BB" w:rsidRDefault="003862BB">
      <w:pPr>
        <w:spacing w:after="120"/>
      </w:pPr>
    </w:p>
    <w:p w14:paraId="3325806D" w14:textId="77777777" w:rsidR="003862BB" w:rsidRDefault="00000000">
      <w:pPr>
        <w:spacing w:before="80" w:after="80"/>
      </w:pPr>
      <w:r>
        <w:lastRenderedPageBreak/>
        <w:t>En conclusión, no existen dependencias parciales en el modelo. El modelo se encuentra en 2FN.</w:t>
      </w:r>
    </w:p>
    <w:p w14:paraId="40BC9C8E" w14:textId="77777777" w:rsidR="003862BB" w:rsidRDefault="003862BB">
      <w:pPr>
        <w:spacing w:after="120"/>
      </w:pPr>
    </w:p>
    <w:p w14:paraId="1ECECDF4" w14:textId="77777777" w:rsidR="003862BB" w:rsidRDefault="00000000">
      <w:pPr>
        <w:spacing w:before="60" w:after="60"/>
      </w:pPr>
      <w:r>
        <w:rPr>
          <w:b/>
          <w:bCs/>
        </w:rPr>
        <w:t>PERFIL (</w:t>
      </w:r>
      <w:proofErr w:type="spellStart"/>
      <w:r>
        <w:rPr>
          <w:b/>
          <w:bCs/>
          <w:u w:val="single"/>
        </w:rPr>
        <w:t>id_perfil</w:t>
      </w:r>
      <w:proofErr w:type="spellEnd"/>
      <w:r>
        <w:t xml:space="preserve">, </w:t>
      </w:r>
      <w:proofErr w:type="spellStart"/>
      <w:r>
        <w:t>nombre_perfil</w:t>
      </w:r>
      <w:proofErr w:type="spellEnd"/>
      <w:r>
        <w:t>)</w:t>
      </w:r>
    </w:p>
    <w:p w14:paraId="7EBFBF5C" w14:textId="77777777" w:rsidR="003862BB" w:rsidRDefault="00000000">
      <w:pPr>
        <w:spacing w:before="60" w:after="60"/>
      </w:pPr>
      <w:r>
        <w:rPr>
          <w:b/>
          <w:bCs/>
        </w:rPr>
        <w:t>USUARIO (</w:t>
      </w:r>
      <w:proofErr w:type="spellStart"/>
      <w:r>
        <w:rPr>
          <w:b/>
          <w:bCs/>
          <w:u w:val="single"/>
        </w:rPr>
        <w:t>id_usuario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estado_actividad</w:t>
      </w:r>
      <w:proofErr w:type="spellEnd"/>
      <w:r>
        <w:t xml:space="preserve">, </w:t>
      </w:r>
      <w:proofErr w:type="spellStart"/>
      <w:r>
        <w:rPr>
          <w:i/>
          <w:iCs/>
        </w:rPr>
        <w:t>id_perfil</w:t>
      </w:r>
      <w:proofErr w:type="spellEnd"/>
      <w:r>
        <w:t>)</w:t>
      </w:r>
    </w:p>
    <w:p w14:paraId="1D1D35B1" w14:textId="77777777" w:rsidR="003862BB" w:rsidRDefault="00000000">
      <w:pPr>
        <w:spacing w:before="60" w:after="60"/>
      </w:pPr>
      <w:r>
        <w:rPr>
          <w:b/>
          <w:bCs/>
        </w:rPr>
        <w:t>PRODUCTO (</w:t>
      </w:r>
      <w:proofErr w:type="spellStart"/>
      <w:r>
        <w:rPr>
          <w:b/>
          <w:bCs/>
          <w:u w:val="single"/>
        </w:rPr>
        <w:t>sku</w:t>
      </w:r>
      <w:proofErr w:type="spellEnd"/>
      <w:r>
        <w:t xml:space="preserve">, nombre,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>, estado)</w:t>
      </w:r>
    </w:p>
    <w:p w14:paraId="04A19827" w14:textId="77777777" w:rsidR="003862BB" w:rsidRDefault="00000000">
      <w:pPr>
        <w:spacing w:before="60" w:after="60"/>
      </w:pPr>
      <w:r>
        <w:rPr>
          <w:b/>
          <w:bCs/>
        </w:rPr>
        <w:t>PROVEEDOR (</w:t>
      </w:r>
      <w:proofErr w:type="spellStart"/>
      <w:r>
        <w:rPr>
          <w:b/>
          <w:bCs/>
          <w:u w:val="single"/>
        </w:rPr>
        <w:t>id_proveedor</w:t>
      </w:r>
      <w:proofErr w:type="spellEnd"/>
      <w:r>
        <w:t xml:space="preserve">, </w:t>
      </w:r>
      <w:proofErr w:type="spellStart"/>
      <w:r>
        <w:t>rut</w:t>
      </w:r>
      <w:proofErr w:type="spellEnd"/>
      <w:r>
        <w:t xml:space="preserve">, </w:t>
      </w:r>
      <w:proofErr w:type="spellStart"/>
      <w:r>
        <w:t>nombre_proveedor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>)</w:t>
      </w:r>
    </w:p>
    <w:p w14:paraId="4656C345" w14:textId="77777777" w:rsidR="003862BB" w:rsidRDefault="00000000">
      <w:pPr>
        <w:spacing w:before="60" w:after="60"/>
      </w:pPr>
      <w:r>
        <w:rPr>
          <w:b/>
          <w:bCs/>
        </w:rPr>
        <w:t>EQUIVALENCIA (</w:t>
      </w:r>
      <w:proofErr w:type="spellStart"/>
      <w:r>
        <w:rPr>
          <w:b/>
          <w:bCs/>
          <w:i/>
          <w:iCs/>
          <w:u w:val="single"/>
        </w:rPr>
        <w:t>id_proveedor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codigo_interno_proveedor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>)</w:t>
      </w:r>
    </w:p>
    <w:p w14:paraId="098E0343" w14:textId="77777777" w:rsidR="003862BB" w:rsidRDefault="00000000">
      <w:pPr>
        <w:spacing w:before="60" w:after="60"/>
      </w:pPr>
      <w:r>
        <w:rPr>
          <w:b/>
          <w:bCs/>
        </w:rPr>
        <w:t>FACTURA (</w:t>
      </w:r>
      <w:proofErr w:type="spellStart"/>
      <w:r>
        <w:rPr>
          <w:b/>
          <w:bCs/>
          <w:u w:val="single"/>
        </w:rPr>
        <w:t>id_factura</w:t>
      </w:r>
      <w:proofErr w:type="spellEnd"/>
      <w:r>
        <w:t xml:space="preserve">, </w:t>
      </w:r>
      <w:proofErr w:type="spellStart"/>
      <w:r>
        <w:t>numero_factura</w:t>
      </w:r>
      <w:proofErr w:type="spellEnd"/>
      <w:r>
        <w:t xml:space="preserve">, </w:t>
      </w:r>
      <w:proofErr w:type="spellStart"/>
      <w:r>
        <w:t>fecha_emision</w:t>
      </w:r>
      <w:proofErr w:type="spellEnd"/>
      <w:r>
        <w:t xml:space="preserve">, estado, </w:t>
      </w:r>
      <w:proofErr w:type="spellStart"/>
      <w:r>
        <w:t>ruta_archivo_digital</w:t>
      </w:r>
      <w:proofErr w:type="spellEnd"/>
      <w:r>
        <w:t xml:space="preserve">, </w:t>
      </w:r>
      <w:proofErr w:type="spellStart"/>
      <w:r>
        <w:t>modalidad_ingreso</w:t>
      </w:r>
      <w:proofErr w:type="spellEnd"/>
      <w:r>
        <w:t xml:space="preserve">, </w:t>
      </w:r>
      <w:proofErr w:type="spellStart"/>
      <w:r>
        <w:rPr>
          <w:i/>
          <w:iCs/>
        </w:rPr>
        <w:t>id_proveedor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>)</w:t>
      </w:r>
    </w:p>
    <w:p w14:paraId="281FE8F9" w14:textId="77777777" w:rsidR="003862BB" w:rsidRDefault="00000000">
      <w:pPr>
        <w:spacing w:before="60" w:after="60"/>
      </w:pPr>
      <w:r>
        <w:rPr>
          <w:b/>
          <w:bCs/>
        </w:rPr>
        <w:t>ITEM_FACTURA (</w:t>
      </w:r>
      <w:proofErr w:type="spellStart"/>
      <w:r>
        <w:rPr>
          <w:b/>
          <w:bCs/>
          <w:u w:val="single"/>
        </w:rPr>
        <w:t>id_item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cantidad_facturada</w:t>
      </w:r>
      <w:proofErr w:type="spellEnd"/>
      <w:r>
        <w:t xml:space="preserve">, </w:t>
      </w:r>
      <w:proofErr w:type="spellStart"/>
      <w:r>
        <w:t>precio_unitario_compra</w:t>
      </w:r>
      <w:proofErr w:type="spellEnd"/>
      <w:r>
        <w:t xml:space="preserve">, </w:t>
      </w:r>
      <w:proofErr w:type="spellStart"/>
      <w:r>
        <w:t>estado_item</w:t>
      </w:r>
      <w:proofErr w:type="spellEnd"/>
      <w:r>
        <w:t>)</w:t>
      </w:r>
    </w:p>
    <w:p w14:paraId="6B3964CF" w14:textId="77777777" w:rsidR="003862BB" w:rsidRDefault="00000000">
      <w:pPr>
        <w:spacing w:before="60" w:after="60"/>
      </w:pPr>
      <w:r>
        <w:rPr>
          <w:b/>
          <w:bCs/>
        </w:rPr>
        <w:t>AJUSTE_INVENTARIO (</w:t>
      </w:r>
      <w:proofErr w:type="spellStart"/>
      <w:r>
        <w:rPr>
          <w:b/>
          <w:bCs/>
          <w:u w:val="single"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modalidad_ajuste</w:t>
      </w:r>
      <w:proofErr w:type="spellEnd"/>
      <w:r>
        <w:t xml:space="preserve">, </w:t>
      </w:r>
      <w:proofErr w:type="spellStart"/>
      <w:r>
        <w:t>estado_ajuste</w:t>
      </w:r>
      <w:proofErr w:type="spellEnd"/>
      <w:r>
        <w:t>)</w:t>
      </w:r>
    </w:p>
    <w:p w14:paraId="13DD3690" w14:textId="77777777" w:rsidR="003862BB" w:rsidRDefault="00000000">
      <w:pPr>
        <w:spacing w:before="60" w:after="60"/>
      </w:pPr>
      <w:r>
        <w:rPr>
          <w:b/>
          <w:bCs/>
        </w:rPr>
        <w:t>ITEM_AJUSTE (</w:t>
      </w:r>
      <w:proofErr w:type="spellStart"/>
      <w:r>
        <w:rPr>
          <w:b/>
          <w:bCs/>
          <w:u w:val="single"/>
        </w:rPr>
        <w:t>id_item_ajuste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>)</w:t>
      </w:r>
    </w:p>
    <w:p w14:paraId="2882F261" w14:textId="77777777" w:rsidR="003862BB" w:rsidRDefault="00000000">
      <w:pPr>
        <w:spacing w:before="60" w:after="60"/>
      </w:pPr>
      <w:r>
        <w:rPr>
          <w:b/>
          <w:bCs/>
        </w:rPr>
        <w:t>MOVIMIENTO_INVENTARIO (</w:t>
      </w:r>
      <w:proofErr w:type="spellStart"/>
      <w:r>
        <w:rPr>
          <w:b/>
          <w:bCs/>
          <w:u w:val="single"/>
        </w:rPr>
        <w:t>id_movimiento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t>tipo_movimiento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 xml:space="preserve">, </w:t>
      </w:r>
      <w:proofErr w:type="spellStart"/>
      <w:r>
        <w:t>modalidad_ajuste</w:t>
      </w:r>
      <w:proofErr w:type="spellEnd"/>
      <w:r>
        <w:t>)</w:t>
      </w:r>
    </w:p>
    <w:p w14:paraId="42993254" w14:textId="77777777" w:rsidR="003862BB" w:rsidRDefault="00000000">
      <w:pPr>
        <w:spacing w:before="60" w:after="60"/>
      </w:pPr>
      <w:r>
        <w:rPr>
          <w:b/>
          <w:bCs/>
        </w:rPr>
        <w:t>LOG_ARCHIVO (</w:t>
      </w:r>
      <w:proofErr w:type="spellStart"/>
      <w:r>
        <w:rPr>
          <w:b/>
          <w:bCs/>
          <w:u w:val="single"/>
        </w:rPr>
        <w:t>id_log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nombre_archivo</w:t>
      </w:r>
      <w:proofErr w:type="spellEnd"/>
      <w:r>
        <w:t xml:space="preserve">, </w:t>
      </w:r>
      <w:proofErr w:type="spellStart"/>
      <w:r>
        <w:t>tipo_operacion</w:t>
      </w:r>
      <w:proofErr w:type="spellEnd"/>
      <w:r>
        <w:t>)</w:t>
      </w:r>
    </w:p>
    <w:p w14:paraId="0A2C981C" w14:textId="77777777" w:rsidR="003862BB" w:rsidRDefault="00000000">
      <w:pPr>
        <w:spacing w:before="60" w:after="60"/>
      </w:pPr>
      <w:r>
        <w:rPr>
          <w:b/>
          <w:bCs/>
        </w:rPr>
        <w:t>ROL (</w:t>
      </w:r>
      <w:proofErr w:type="spellStart"/>
      <w:r>
        <w:rPr>
          <w:b/>
          <w:bCs/>
          <w:u w:val="single"/>
        </w:rPr>
        <w:t>id_rol</w:t>
      </w:r>
      <w:proofErr w:type="spellEnd"/>
      <w:r>
        <w:t xml:space="preserve">, 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descripcion_rol</w:t>
      </w:r>
      <w:proofErr w:type="spellEnd"/>
      <w:r>
        <w:t>)</w:t>
      </w:r>
    </w:p>
    <w:p w14:paraId="6BD42A9C" w14:textId="77777777" w:rsidR="003862BB" w:rsidRDefault="003862BB">
      <w:pPr>
        <w:spacing w:after="120"/>
      </w:pPr>
    </w:p>
    <w:p w14:paraId="4573849A" w14:textId="77777777" w:rsidR="003862BB" w:rsidRDefault="00000000">
      <w:pPr>
        <w:spacing w:before="220" w:after="100"/>
      </w:pPr>
      <w:r>
        <w:rPr>
          <w:b/>
          <w:bCs/>
          <w:sz w:val="26"/>
          <w:szCs w:val="26"/>
        </w:rPr>
        <w:t>3FN</w:t>
      </w:r>
    </w:p>
    <w:p w14:paraId="7BB2F15E" w14:textId="77777777" w:rsidR="003862BB" w:rsidRDefault="00000000">
      <w:pPr>
        <w:spacing w:before="80" w:after="80"/>
      </w:pPr>
      <w:r>
        <w:t>Para que un modelo se encuentre en Tercera Forma Normal (3FN) debe estar en 2FN y, además, no deben existir dependencias transitivas: ningún atributo no clave debe depender de otro atributo no clave.</w:t>
      </w:r>
    </w:p>
    <w:p w14:paraId="1AE292CB" w14:textId="77777777" w:rsidR="003862BB" w:rsidRDefault="003862BB">
      <w:pPr>
        <w:spacing w:after="120"/>
      </w:pPr>
    </w:p>
    <w:p w14:paraId="0126421A" w14:textId="77777777" w:rsidR="003862BB" w:rsidRDefault="00000000">
      <w:pPr>
        <w:spacing w:before="80" w:after="80"/>
      </w:pPr>
      <w:r>
        <w:t>Se analizan las tablas que podrían presentar dependencias transitivas:</w:t>
      </w:r>
    </w:p>
    <w:p w14:paraId="33C29672" w14:textId="77777777" w:rsidR="003862BB" w:rsidRDefault="003862BB">
      <w:pPr>
        <w:spacing w:after="120"/>
      </w:pPr>
    </w:p>
    <w:p w14:paraId="4B125354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PERFIL: </w:t>
      </w:r>
      <w:proofErr w:type="spellStart"/>
      <w:r>
        <w:t>nombre_perfil</w:t>
      </w:r>
      <w:proofErr w:type="spellEnd"/>
      <w:r>
        <w:t xml:space="preserve"> depende directamente de </w:t>
      </w:r>
      <w:proofErr w:type="spellStart"/>
      <w:r>
        <w:t>id_perfil</w:t>
      </w:r>
      <w:proofErr w:type="spellEnd"/>
      <w:r>
        <w:t>. No existe transitividad.</w:t>
      </w:r>
    </w:p>
    <w:p w14:paraId="1913A089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USUARIO: 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 y </w:t>
      </w:r>
      <w:proofErr w:type="spellStart"/>
      <w:r>
        <w:t>estado_actividad</w:t>
      </w:r>
      <w:proofErr w:type="spellEnd"/>
      <w:r>
        <w:t xml:space="preserve"> dependen directamente de </w:t>
      </w:r>
      <w:proofErr w:type="spellStart"/>
      <w:r>
        <w:t>id_usuario</w:t>
      </w:r>
      <w:proofErr w:type="spellEnd"/>
      <w:r>
        <w:t xml:space="preserve">. </w:t>
      </w:r>
      <w:proofErr w:type="spellStart"/>
      <w:r>
        <w:t>id_perfil</w:t>
      </w:r>
      <w:proofErr w:type="spellEnd"/>
      <w:r>
        <w:t xml:space="preserve"> es FK que identifica el perfil; no genera transitividad porque </w:t>
      </w:r>
      <w:proofErr w:type="spellStart"/>
      <w:r>
        <w:t>nombre_perfil</w:t>
      </w:r>
      <w:proofErr w:type="spellEnd"/>
      <w:r>
        <w:t xml:space="preserve"> no está en esta tabla.</w:t>
      </w:r>
    </w:p>
    <w:p w14:paraId="21026FDA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PRODUCTO: </w:t>
      </w:r>
      <w:r>
        <w:t xml:space="preserve">nombre,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 y estado dependen directamente de </w:t>
      </w:r>
      <w:proofErr w:type="spellStart"/>
      <w:r>
        <w:t>sku</w:t>
      </w:r>
      <w:proofErr w:type="spellEnd"/>
      <w:r>
        <w:t>. No existe transitividad.</w:t>
      </w:r>
    </w:p>
    <w:p w14:paraId="7589CDFE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PROVEEDOR: </w:t>
      </w:r>
      <w:proofErr w:type="spellStart"/>
      <w:r>
        <w:t>rut</w:t>
      </w:r>
      <w:proofErr w:type="spellEnd"/>
      <w:r>
        <w:t xml:space="preserve">, </w:t>
      </w:r>
      <w:proofErr w:type="spellStart"/>
      <w:r>
        <w:t>nombre_proveedor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 y </w:t>
      </w:r>
      <w:proofErr w:type="spellStart"/>
      <w:r>
        <w:t>correo_electronico</w:t>
      </w:r>
      <w:proofErr w:type="spellEnd"/>
      <w:r>
        <w:t xml:space="preserve"> dependen directamente de </w:t>
      </w:r>
      <w:proofErr w:type="spellStart"/>
      <w:r>
        <w:t>id_proveedor</w:t>
      </w:r>
      <w:proofErr w:type="spellEnd"/>
      <w:r>
        <w:t>. No existe transitividad.</w:t>
      </w:r>
    </w:p>
    <w:p w14:paraId="42B07445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EQUIVALENCIA: </w:t>
      </w:r>
      <w:proofErr w:type="spellStart"/>
      <w:r>
        <w:t>sku</w:t>
      </w:r>
      <w:proofErr w:type="spellEnd"/>
      <w:r>
        <w:t xml:space="preserve"> depende de la clave compuesta completa (</w:t>
      </w:r>
      <w:proofErr w:type="spellStart"/>
      <w:r>
        <w:t>id_proveedor</w:t>
      </w:r>
      <w:proofErr w:type="spellEnd"/>
      <w:r>
        <w:t xml:space="preserve">, </w:t>
      </w:r>
      <w:proofErr w:type="spellStart"/>
      <w:r>
        <w:t>codigo_interno_proveedor</w:t>
      </w:r>
      <w:proofErr w:type="spellEnd"/>
      <w:r>
        <w:t>). No existe transitividad.</w:t>
      </w:r>
    </w:p>
    <w:p w14:paraId="06696398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FACTURA: </w:t>
      </w:r>
      <w:proofErr w:type="spellStart"/>
      <w:r>
        <w:t>numero_factura</w:t>
      </w:r>
      <w:proofErr w:type="spellEnd"/>
      <w:r>
        <w:t xml:space="preserve">, </w:t>
      </w:r>
      <w:proofErr w:type="spellStart"/>
      <w:r>
        <w:t>fecha_emision</w:t>
      </w:r>
      <w:proofErr w:type="spellEnd"/>
      <w:r>
        <w:t xml:space="preserve">, estado, </w:t>
      </w:r>
      <w:proofErr w:type="spellStart"/>
      <w:r>
        <w:t>ruta_archivo_digital</w:t>
      </w:r>
      <w:proofErr w:type="spellEnd"/>
      <w:r>
        <w:t xml:space="preserve"> y </w:t>
      </w:r>
      <w:proofErr w:type="spellStart"/>
      <w:r>
        <w:t>modalidad_ingreso</w:t>
      </w:r>
      <w:proofErr w:type="spellEnd"/>
      <w:r>
        <w:t xml:space="preserve"> dependen directamente de </w:t>
      </w:r>
      <w:proofErr w:type="spellStart"/>
      <w:r>
        <w:t>id_factura</w:t>
      </w:r>
      <w:proofErr w:type="spellEnd"/>
      <w:r>
        <w:t xml:space="preserve">. Las FK </w:t>
      </w:r>
      <w:proofErr w:type="spellStart"/>
      <w:r>
        <w:t>id_proveedor</w:t>
      </w:r>
      <w:proofErr w:type="spellEnd"/>
      <w:r>
        <w:t xml:space="preserve"> e </w:t>
      </w:r>
      <w:proofErr w:type="spellStart"/>
      <w:r>
        <w:t>id_usuario</w:t>
      </w:r>
      <w:proofErr w:type="spellEnd"/>
      <w:r>
        <w:t xml:space="preserve"> referencian otras </w:t>
      </w:r>
      <w:proofErr w:type="gramStart"/>
      <w:r>
        <w:t>tablas</w:t>
      </w:r>
      <w:proofErr w:type="gramEnd"/>
      <w:r>
        <w:t xml:space="preserve"> pero no introducen atributos derivados en FACTURA. No existe transitividad.</w:t>
      </w:r>
    </w:p>
    <w:p w14:paraId="141E809C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ITEM_FACTURA: </w:t>
      </w:r>
      <w:proofErr w:type="spellStart"/>
      <w:r>
        <w:t>cantidad_facturada</w:t>
      </w:r>
      <w:proofErr w:type="spellEnd"/>
      <w:r>
        <w:t xml:space="preserve">, </w:t>
      </w:r>
      <w:proofErr w:type="spellStart"/>
      <w:r>
        <w:t>precio_unitario_compra</w:t>
      </w:r>
      <w:proofErr w:type="spellEnd"/>
      <w:r>
        <w:t xml:space="preserve"> y </w:t>
      </w:r>
      <w:proofErr w:type="spellStart"/>
      <w:r>
        <w:t>estado_item</w:t>
      </w:r>
      <w:proofErr w:type="spellEnd"/>
      <w:r>
        <w:t xml:space="preserve"> dependen directamente de </w:t>
      </w:r>
      <w:proofErr w:type="spellStart"/>
      <w:r>
        <w:t>id_item</w:t>
      </w:r>
      <w:proofErr w:type="spellEnd"/>
      <w:r>
        <w:t>. No existe transitividad.</w:t>
      </w:r>
    </w:p>
    <w:p w14:paraId="71389199" w14:textId="77777777" w:rsidR="003862BB" w:rsidRDefault="00000000">
      <w:pPr>
        <w:spacing w:before="40" w:after="40"/>
      </w:pPr>
      <w:r>
        <w:lastRenderedPageBreak/>
        <w:t xml:space="preserve">• </w:t>
      </w:r>
      <w:r>
        <w:rPr>
          <w:b/>
          <w:bCs/>
        </w:rPr>
        <w:t xml:space="preserve">AJUSTE_INVENTARIO: </w:t>
      </w:r>
      <w:r>
        <w:t xml:space="preserve">fecha, hora, </w:t>
      </w:r>
      <w:proofErr w:type="spellStart"/>
      <w:r>
        <w:t>modalidad_ajuste</w:t>
      </w:r>
      <w:proofErr w:type="spellEnd"/>
      <w:r>
        <w:t xml:space="preserve"> y </w:t>
      </w:r>
      <w:proofErr w:type="spellStart"/>
      <w:r>
        <w:t>estado_ajuste</w:t>
      </w:r>
      <w:proofErr w:type="spellEnd"/>
      <w:r>
        <w:t xml:space="preserve"> dependen directamente de </w:t>
      </w:r>
      <w:proofErr w:type="spellStart"/>
      <w:r>
        <w:t>id_ajuste</w:t>
      </w:r>
      <w:proofErr w:type="spellEnd"/>
      <w:r>
        <w:t>. No existe transitividad.</w:t>
      </w:r>
    </w:p>
    <w:p w14:paraId="22368BE0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ITEM_AJUSTE: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 y </w:t>
      </w:r>
      <w:proofErr w:type="spellStart"/>
      <w:r>
        <w:t>stock_resultante</w:t>
      </w:r>
      <w:proofErr w:type="spellEnd"/>
      <w:r>
        <w:t xml:space="preserve"> dependen directamente de </w:t>
      </w:r>
      <w:proofErr w:type="spellStart"/>
      <w:r>
        <w:t>id_item_ajuste</w:t>
      </w:r>
      <w:proofErr w:type="spellEnd"/>
      <w:r>
        <w:t>. No existe transitividad.</w:t>
      </w:r>
    </w:p>
    <w:p w14:paraId="21A0DC6E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MOVIMIENTO_INVENTARIO: </w:t>
      </w:r>
      <w:proofErr w:type="spellStart"/>
      <w:r>
        <w:t>tipo_movimiento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 xml:space="preserve"> y </w:t>
      </w:r>
      <w:proofErr w:type="spellStart"/>
      <w:r>
        <w:t>modalidad_ajuste</w:t>
      </w:r>
      <w:proofErr w:type="spellEnd"/>
      <w:r>
        <w:t xml:space="preserve"> dependen directamente de </w:t>
      </w:r>
      <w:proofErr w:type="spellStart"/>
      <w:r>
        <w:t>id_movimiento</w:t>
      </w:r>
      <w:proofErr w:type="spellEnd"/>
      <w:r>
        <w:t>. Las FK (</w:t>
      </w:r>
      <w:proofErr w:type="spellStart"/>
      <w:r>
        <w:t>sku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id_factura</w:t>
      </w:r>
      <w:proofErr w:type="spellEnd"/>
      <w:r>
        <w:t xml:space="preserve">, </w:t>
      </w:r>
      <w:proofErr w:type="spellStart"/>
      <w:r>
        <w:t>id_ajuste</w:t>
      </w:r>
      <w:proofErr w:type="spellEnd"/>
      <w:r>
        <w:t>) son referencias externas que no introducen dependencias transitivas dentro de la tabla. No existe transitividad.</w:t>
      </w:r>
    </w:p>
    <w:p w14:paraId="33352973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LOG_ARCHIVO: </w:t>
      </w:r>
      <w:r>
        <w:t xml:space="preserve">fecha, hora, </w:t>
      </w:r>
      <w:proofErr w:type="spellStart"/>
      <w:r>
        <w:t>nombre_archivo</w:t>
      </w:r>
      <w:proofErr w:type="spellEnd"/>
      <w:r>
        <w:t xml:space="preserve"> y </w:t>
      </w:r>
      <w:proofErr w:type="spellStart"/>
      <w:r>
        <w:t>tipo_operacion</w:t>
      </w:r>
      <w:proofErr w:type="spellEnd"/>
      <w:r>
        <w:t xml:space="preserve"> dependen directamente de </w:t>
      </w:r>
      <w:proofErr w:type="spellStart"/>
      <w:r>
        <w:t>id_log</w:t>
      </w:r>
      <w:proofErr w:type="spellEnd"/>
      <w:r>
        <w:t>. No existe transitividad.</w:t>
      </w:r>
    </w:p>
    <w:p w14:paraId="1983F12E" w14:textId="77777777" w:rsidR="003862BB" w:rsidRDefault="00000000">
      <w:pPr>
        <w:spacing w:before="40" w:after="40"/>
      </w:pPr>
      <w:r>
        <w:t xml:space="preserve">• </w:t>
      </w:r>
      <w:r>
        <w:rPr>
          <w:b/>
          <w:bCs/>
        </w:rPr>
        <w:t xml:space="preserve">ROL: </w:t>
      </w:r>
      <w:proofErr w:type="spellStart"/>
      <w:r>
        <w:t>nombre_rol</w:t>
      </w:r>
      <w:proofErr w:type="spellEnd"/>
      <w:r>
        <w:t xml:space="preserve"> y </w:t>
      </w:r>
      <w:proofErr w:type="spellStart"/>
      <w:r>
        <w:t>descripcion_rol</w:t>
      </w:r>
      <w:proofErr w:type="spellEnd"/>
      <w:r>
        <w:t xml:space="preserve"> dependen directamente de </w:t>
      </w:r>
      <w:proofErr w:type="spellStart"/>
      <w:r>
        <w:t>id_rol</w:t>
      </w:r>
      <w:proofErr w:type="spellEnd"/>
      <w:r>
        <w:t>. No existe transitividad.</w:t>
      </w:r>
    </w:p>
    <w:p w14:paraId="75C8215D" w14:textId="77777777" w:rsidR="003862BB" w:rsidRDefault="003862BB">
      <w:pPr>
        <w:spacing w:after="120"/>
      </w:pPr>
    </w:p>
    <w:p w14:paraId="19B4DAB5" w14:textId="77777777" w:rsidR="003862BB" w:rsidRDefault="00000000">
      <w:pPr>
        <w:spacing w:before="80" w:after="80"/>
      </w:pPr>
      <w:r>
        <w:t>En conclusión, no existen dependencias transitivas en el modelo. El modelo se encuentra en 3FN.</w:t>
      </w:r>
    </w:p>
    <w:p w14:paraId="4A371736" w14:textId="77777777" w:rsidR="003862BB" w:rsidRDefault="003862BB">
      <w:pPr>
        <w:spacing w:after="120"/>
      </w:pPr>
    </w:p>
    <w:p w14:paraId="3E825B11" w14:textId="77777777" w:rsidR="003862BB" w:rsidRDefault="00000000">
      <w:pPr>
        <w:spacing w:before="60" w:after="60"/>
      </w:pPr>
      <w:r>
        <w:rPr>
          <w:b/>
          <w:bCs/>
        </w:rPr>
        <w:t>PERFIL (</w:t>
      </w:r>
      <w:proofErr w:type="spellStart"/>
      <w:r>
        <w:rPr>
          <w:b/>
          <w:bCs/>
          <w:u w:val="single"/>
        </w:rPr>
        <w:t>id_perfil</w:t>
      </w:r>
      <w:proofErr w:type="spellEnd"/>
      <w:r>
        <w:t xml:space="preserve">, </w:t>
      </w:r>
      <w:proofErr w:type="spellStart"/>
      <w:r>
        <w:t>nombre_perfil</w:t>
      </w:r>
      <w:proofErr w:type="spellEnd"/>
      <w:r>
        <w:t>)</w:t>
      </w:r>
    </w:p>
    <w:p w14:paraId="29EC7CF5" w14:textId="77777777" w:rsidR="003862BB" w:rsidRDefault="00000000">
      <w:pPr>
        <w:spacing w:before="60" w:after="60"/>
      </w:pPr>
      <w:r>
        <w:rPr>
          <w:b/>
          <w:bCs/>
        </w:rPr>
        <w:t>USUARIO (</w:t>
      </w:r>
      <w:proofErr w:type="spellStart"/>
      <w:r>
        <w:rPr>
          <w:b/>
          <w:bCs/>
          <w:u w:val="single"/>
        </w:rPr>
        <w:t>id_usuario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estado_actividad</w:t>
      </w:r>
      <w:proofErr w:type="spellEnd"/>
      <w:r>
        <w:t xml:space="preserve">, </w:t>
      </w:r>
      <w:proofErr w:type="spellStart"/>
      <w:r>
        <w:rPr>
          <w:i/>
          <w:iCs/>
        </w:rPr>
        <w:t>id_perfil</w:t>
      </w:r>
      <w:proofErr w:type="spellEnd"/>
      <w:r>
        <w:t>)</w:t>
      </w:r>
    </w:p>
    <w:p w14:paraId="70829E6A" w14:textId="77777777" w:rsidR="003862BB" w:rsidRDefault="00000000">
      <w:pPr>
        <w:spacing w:before="60" w:after="60"/>
      </w:pPr>
      <w:r>
        <w:rPr>
          <w:b/>
          <w:bCs/>
        </w:rPr>
        <w:t>PRODUCTO (</w:t>
      </w:r>
      <w:proofErr w:type="spellStart"/>
      <w:r>
        <w:rPr>
          <w:b/>
          <w:bCs/>
          <w:u w:val="single"/>
        </w:rPr>
        <w:t>sku</w:t>
      </w:r>
      <w:proofErr w:type="spellEnd"/>
      <w:r>
        <w:t xml:space="preserve">, nombre,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>, estado)</w:t>
      </w:r>
    </w:p>
    <w:p w14:paraId="5E04396C" w14:textId="77777777" w:rsidR="003862BB" w:rsidRDefault="00000000">
      <w:pPr>
        <w:spacing w:before="60" w:after="60"/>
      </w:pPr>
      <w:r>
        <w:rPr>
          <w:b/>
          <w:bCs/>
        </w:rPr>
        <w:t>PROVEEDOR (</w:t>
      </w:r>
      <w:proofErr w:type="spellStart"/>
      <w:r>
        <w:rPr>
          <w:b/>
          <w:bCs/>
          <w:u w:val="single"/>
        </w:rPr>
        <w:t>id_proveedor</w:t>
      </w:r>
      <w:proofErr w:type="spellEnd"/>
      <w:r>
        <w:t xml:space="preserve">, </w:t>
      </w:r>
      <w:proofErr w:type="spellStart"/>
      <w:r>
        <w:t>rut</w:t>
      </w:r>
      <w:proofErr w:type="spellEnd"/>
      <w:r>
        <w:t xml:space="preserve">, </w:t>
      </w:r>
      <w:proofErr w:type="spellStart"/>
      <w:r>
        <w:t>nombre_proveedor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>)</w:t>
      </w:r>
    </w:p>
    <w:p w14:paraId="631BDA3F" w14:textId="77777777" w:rsidR="003862BB" w:rsidRDefault="00000000">
      <w:pPr>
        <w:spacing w:before="60" w:after="60"/>
      </w:pPr>
      <w:r>
        <w:rPr>
          <w:b/>
          <w:bCs/>
        </w:rPr>
        <w:t>EQUIVALENCIA (</w:t>
      </w:r>
      <w:proofErr w:type="spellStart"/>
      <w:r>
        <w:rPr>
          <w:b/>
          <w:bCs/>
          <w:i/>
          <w:iCs/>
          <w:u w:val="single"/>
        </w:rPr>
        <w:t>id_proveedor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codigo_interno_proveedor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>)</w:t>
      </w:r>
    </w:p>
    <w:p w14:paraId="3E907FF3" w14:textId="77777777" w:rsidR="003862BB" w:rsidRDefault="00000000">
      <w:pPr>
        <w:spacing w:before="60" w:after="60"/>
      </w:pPr>
      <w:r>
        <w:rPr>
          <w:b/>
          <w:bCs/>
        </w:rPr>
        <w:t>FACTURA (</w:t>
      </w:r>
      <w:proofErr w:type="spellStart"/>
      <w:r>
        <w:rPr>
          <w:b/>
          <w:bCs/>
          <w:u w:val="single"/>
        </w:rPr>
        <w:t>id_factura</w:t>
      </w:r>
      <w:proofErr w:type="spellEnd"/>
      <w:r>
        <w:t xml:space="preserve">, </w:t>
      </w:r>
      <w:proofErr w:type="spellStart"/>
      <w:r>
        <w:t>numero_factura</w:t>
      </w:r>
      <w:proofErr w:type="spellEnd"/>
      <w:r>
        <w:t xml:space="preserve">, </w:t>
      </w:r>
      <w:proofErr w:type="spellStart"/>
      <w:r>
        <w:t>fecha_emision</w:t>
      </w:r>
      <w:proofErr w:type="spellEnd"/>
      <w:r>
        <w:t xml:space="preserve">, estado, </w:t>
      </w:r>
      <w:proofErr w:type="spellStart"/>
      <w:r>
        <w:t>ruta_archivo_digital</w:t>
      </w:r>
      <w:proofErr w:type="spellEnd"/>
      <w:r>
        <w:t xml:space="preserve">, </w:t>
      </w:r>
      <w:proofErr w:type="spellStart"/>
      <w:r>
        <w:t>modalidad_ingreso</w:t>
      </w:r>
      <w:proofErr w:type="spellEnd"/>
      <w:r>
        <w:t xml:space="preserve">, </w:t>
      </w:r>
      <w:proofErr w:type="spellStart"/>
      <w:r>
        <w:rPr>
          <w:i/>
          <w:iCs/>
        </w:rPr>
        <w:t>id_proveedor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>)</w:t>
      </w:r>
    </w:p>
    <w:p w14:paraId="488957AE" w14:textId="77777777" w:rsidR="003862BB" w:rsidRDefault="00000000">
      <w:pPr>
        <w:spacing w:before="60" w:after="60"/>
      </w:pPr>
      <w:r>
        <w:rPr>
          <w:b/>
          <w:bCs/>
        </w:rPr>
        <w:t>ITEM_FACTURA (</w:t>
      </w:r>
      <w:proofErr w:type="spellStart"/>
      <w:r>
        <w:rPr>
          <w:b/>
          <w:bCs/>
          <w:u w:val="single"/>
        </w:rPr>
        <w:t>id_item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cantidad_facturada</w:t>
      </w:r>
      <w:proofErr w:type="spellEnd"/>
      <w:r>
        <w:t xml:space="preserve">, </w:t>
      </w:r>
      <w:proofErr w:type="spellStart"/>
      <w:r>
        <w:t>precio_unitario_compra</w:t>
      </w:r>
      <w:proofErr w:type="spellEnd"/>
      <w:r>
        <w:t xml:space="preserve">, </w:t>
      </w:r>
      <w:proofErr w:type="spellStart"/>
      <w:r>
        <w:t>estado_item</w:t>
      </w:r>
      <w:proofErr w:type="spellEnd"/>
      <w:r>
        <w:t>)</w:t>
      </w:r>
    </w:p>
    <w:p w14:paraId="57F59636" w14:textId="77777777" w:rsidR="003862BB" w:rsidRDefault="00000000">
      <w:pPr>
        <w:spacing w:before="60" w:after="60"/>
      </w:pPr>
      <w:r>
        <w:rPr>
          <w:b/>
          <w:bCs/>
        </w:rPr>
        <w:t>AJUSTE_INVENTARIO (</w:t>
      </w:r>
      <w:proofErr w:type="spellStart"/>
      <w:r>
        <w:rPr>
          <w:b/>
          <w:bCs/>
          <w:u w:val="single"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modalidad_ajuste</w:t>
      </w:r>
      <w:proofErr w:type="spellEnd"/>
      <w:r>
        <w:t xml:space="preserve">, </w:t>
      </w:r>
      <w:proofErr w:type="spellStart"/>
      <w:r>
        <w:t>estado_ajuste</w:t>
      </w:r>
      <w:proofErr w:type="spellEnd"/>
      <w:r>
        <w:t>)</w:t>
      </w:r>
    </w:p>
    <w:p w14:paraId="039073F5" w14:textId="77777777" w:rsidR="003862BB" w:rsidRDefault="00000000">
      <w:pPr>
        <w:spacing w:before="60" w:after="60"/>
      </w:pPr>
      <w:r>
        <w:rPr>
          <w:b/>
          <w:bCs/>
        </w:rPr>
        <w:t>ITEM_AJUSTE (</w:t>
      </w:r>
      <w:proofErr w:type="spellStart"/>
      <w:r>
        <w:rPr>
          <w:b/>
          <w:bCs/>
          <w:u w:val="single"/>
        </w:rPr>
        <w:t>id_item_ajuste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>)</w:t>
      </w:r>
    </w:p>
    <w:p w14:paraId="57BD256A" w14:textId="77777777" w:rsidR="003862BB" w:rsidRDefault="00000000">
      <w:pPr>
        <w:spacing w:before="60" w:after="60"/>
      </w:pPr>
      <w:r>
        <w:rPr>
          <w:b/>
          <w:bCs/>
        </w:rPr>
        <w:t>MOVIMIENTO_INVENTARIO (</w:t>
      </w:r>
      <w:proofErr w:type="spellStart"/>
      <w:r>
        <w:rPr>
          <w:b/>
          <w:bCs/>
          <w:u w:val="single"/>
        </w:rPr>
        <w:t>id_movimiento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t>tipo_movimiento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 xml:space="preserve">, </w:t>
      </w:r>
      <w:proofErr w:type="spellStart"/>
      <w:r>
        <w:t>modalidad_ajuste</w:t>
      </w:r>
      <w:proofErr w:type="spellEnd"/>
      <w:r>
        <w:t>)</w:t>
      </w:r>
    </w:p>
    <w:p w14:paraId="0E51422E" w14:textId="77777777" w:rsidR="003862BB" w:rsidRDefault="00000000">
      <w:pPr>
        <w:spacing w:before="60" w:after="60"/>
      </w:pPr>
      <w:r>
        <w:rPr>
          <w:b/>
          <w:bCs/>
        </w:rPr>
        <w:t>LOG_ARCHIVO (</w:t>
      </w:r>
      <w:proofErr w:type="spellStart"/>
      <w:r>
        <w:rPr>
          <w:b/>
          <w:bCs/>
          <w:u w:val="single"/>
        </w:rPr>
        <w:t>id_log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nombre_archivo</w:t>
      </w:r>
      <w:proofErr w:type="spellEnd"/>
      <w:r>
        <w:t xml:space="preserve">, </w:t>
      </w:r>
      <w:proofErr w:type="spellStart"/>
      <w:r>
        <w:t>tipo_operacion</w:t>
      </w:r>
      <w:proofErr w:type="spellEnd"/>
      <w:r>
        <w:t>)</w:t>
      </w:r>
    </w:p>
    <w:p w14:paraId="5E649D0D" w14:textId="77777777" w:rsidR="003862BB" w:rsidRDefault="00000000">
      <w:pPr>
        <w:spacing w:before="60" w:after="60"/>
      </w:pPr>
      <w:r>
        <w:rPr>
          <w:b/>
          <w:bCs/>
        </w:rPr>
        <w:t>ROL (</w:t>
      </w:r>
      <w:proofErr w:type="spellStart"/>
      <w:r>
        <w:rPr>
          <w:b/>
          <w:bCs/>
          <w:u w:val="single"/>
        </w:rPr>
        <w:t>id_rol</w:t>
      </w:r>
      <w:proofErr w:type="spellEnd"/>
      <w:r>
        <w:t xml:space="preserve">, 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descripcion_rol</w:t>
      </w:r>
      <w:proofErr w:type="spellEnd"/>
      <w:r>
        <w:t>)</w:t>
      </w:r>
    </w:p>
    <w:p w14:paraId="54E9DA5B" w14:textId="77777777" w:rsidR="003862BB" w:rsidRDefault="003862BB">
      <w:pPr>
        <w:spacing w:after="120"/>
      </w:pPr>
    </w:p>
    <w:p w14:paraId="2A6ABEB6" w14:textId="77777777" w:rsidR="003862BB" w:rsidRDefault="00000000">
      <w:pPr>
        <w:spacing w:before="280" w:after="160"/>
      </w:pPr>
      <w:r>
        <w:rPr>
          <w:b/>
          <w:bCs/>
          <w:sz w:val="28"/>
          <w:szCs w:val="28"/>
        </w:rPr>
        <w:t>4. MR Final</w:t>
      </w:r>
    </w:p>
    <w:p w14:paraId="5C2303F0" w14:textId="77777777" w:rsidR="003862BB" w:rsidRDefault="00000000">
      <w:pPr>
        <w:spacing w:before="80" w:after="80"/>
      </w:pPr>
      <w:r>
        <w:t xml:space="preserve">Dado que el modelo relacional cumple con la Primera, Segunda y Tercera Forma Normal sin requerir modificaciones, el Modelo Relacional Final es idéntico al MR original. A </w:t>
      </w:r>
      <w:proofErr w:type="gramStart"/>
      <w:r>
        <w:t>continuación</w:t>
      </w:r>
      <w:proofErr w:type="gramEnd"/>
      <w:r>
        <w:t xml:space="preserve"> se presenta el modelo definitivo que será implementado en la base de datos del Sistema de Gestión de Inventario y Facturas de </w:t>
      </w:r>
      <w:proofErr w:type="spellStart"/>
      <w:r>
        <w:t>Minimarket</w:t>
      </w:r>
      <w:proofErr w:type="spellEnd"/>
      <w:r>
        <w:t xml:space="preserve"> </w:t>
      </w:r>
      <w:proofErr w:type="spellStart"/>
      <w:r>
        <w:t>Antucayen</w:t>
      </w:r>
      <w:proofErr w:type="spellEnd"/>
      <w:r>
        <w:t>:</w:t>
      </w:r>
    </w:p>
    <w:p w14:paraId="465AF464" w14:textId="77777777" w:rsidR="003862BB" w:rsidRDefault="003862BB">
      <w:pPr>
        <w:spacing w:after="120"/>
      </w:pPr>
    </w:p>
    <w:p w14:paraId="2A5E70E1" w14:textId="77777777" w:rsidR="003862BB" w:rsidRDefault="00000000">
      <w:pPr>
        <w:spacing w:before="60" w:after="60"/>
      </w:pPr>
      <w:r>
        <w:rPr>
          <w:b/>
          <w:bCs/>
        </w:rPr>
        <w:t>PERFIL (</w:t>
      </w:r>
      <w:proofErr w:type="spellStart"/>
      <w:r>
        <w:rPr>
          <w:b/>
          <w:bCs/>
          <w:u w:val="single"/>
        </w:rPr>
        <w:t>id_perfil</w:t>
      </w:r>
      <w:proofErr w:type="spellEnd"/>
      <w:r>
        <w:t xml:space="preserve">, </w:t>
      </w:r>
      <w:proofErr w:type="spellStart"/>
      <w:r>
        <w:t>nombre_perfil</w:t>
      </w:r>
      <w:proofErr w:type="spellEnd"/>
      <w:r>
        <w:t>)</w:t>
      </w:r>
    </w:p>
    <w:p w14:paraId="041D2555" w14:textId="77777777" w:rsidR="003862BB" w:rsidRDefault="003862BB">
      <w:pPr>
        <w:spacing w:after="120"/>
      </w:pPr>
    </w:p>
    <w:p w14:paraId="6D2DED31" w14:textId="77777777" w:rsidR="003862BB" w:rsidRDefault="00000000">
      <w:pPr>
        <w:spacing w:before="60" w:after="60"/>
      </w:pPr>
      <w:r>
        <w:rPr>
          <w:b/>
          <w:bCs/>
        </w:rPr>
        <w:t>USUARIO (</w:t>
      </w:r>
      <w:proofErr w:type="spellStart"/>
      <w:r>
        <w:rPr>
          <w:b/>
          <w:bCs/>
          <w:u w:val="single"/>
        </w:rPr>
        <w:t>id_usuario</w:t>
      </w:r>
      <w:proofErr w:type="spellEnd"/>
      <w:r>
        <w:t xml:space="preserve">, </w:t>
      </w:r>
      <w:proofErr w:type="spellStart"/>
      <w:r>
        <w:t>username</w:t>
      </w:r>
      <w:proofErr w:type="spellEnd"/>
      <w:r>
        <w:t xml:space="preserve">, 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 xml:space="preserve">, </w:t>
      </w:r>
      <w:proofErr w:type="spellStart"/>
      <w:r>
        <w:t>estado_actividad</w:t>
      </w:r>
      <w:proofErr w:type="spellEnd"/>
      <w:r>
        <w:t xml:space="preserve">, </w:t>
      </w:r>
      <w:proofErr w:type="spellStart"/>
      <w:r>
        <w:rPr>
          <w:i/>
          <w:iCs/>
        </w:rPr>
        <w:t>id_perfil</w:t>
      </w:r>
      <w:proofErr w:type="spellEnd"/>
      <w:r>
        <w:t>)</w:t>
      </w:r>
    </w:p>
    <w:p w14:paraId="15F15D4D" w14:textId="77777777" w:rsidR="003862BB" w:rsidRDefault="003862BB">
      <w:pPr>
        <w:spacing w:after="120"/>
      </w:pPr>
    </w:p>
    <w:p w14:paraId="6795070C" w14:textId="77777777" w:rsidR="003862BB" w:rsidRDefault="00000000">
      <w:pPr>
        <w:spacing w:before="60" w:after="60"/>
      </w:pPr>
      <w:r>
        <w:rPr>
          <w:b/>
          <w:bCs/>
        </w:rPr>
        <w:t>PRODUCTO (</w:t>
      </w:r>
      <w:proofErr w:type="spellStart"/>
      <w:r>
        <w:rPr>
          <w:b/>
          <w:bCs/>
          <w:u w:val="single"/>
        </w:rPr>
        <w:t>sku</w:t>
      </w:r>
      <w:proofErr w:type="spellEnd"/>
      <w:r>
        <w:t xml:space="preserve">, nombre,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unidad_medida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>, estado)</w:t>
      </w:r>
    </w:p>
    <w:p w14:paraId="5B3C3A6A" w14:textId="77777777" w:rsidR="003862BB" w:rsidRDefault="003862BB">
      <w:pPr>
        <w:spacing w:after="120"/>
      </w:pPr>
    </w:p>
    <w:p w14:paraId="3099D34B" w14:textId="77777777" w:rsidR="003862BB" w:rsidRDefault="00000000">
      <w:pPr>
        <w:spacing w:before="60" w:after="60"/>
      </w:pPr>
      <w:r>
        <w:rPr>
          <w:b/>
          <w:bCs/>
        </w:rPr>
        <w:t>PROVEEDOR (</w:t>
      </w:r>
      <w:proofErr w:type="spellStart"/>
      <w:r>
        <w:rPr>
          <w:b/>
          <w:bCs/>
          <w:u w:val="single"/>
        </w:rPr>
        <w:t>id_proveedor</w:t>
      </w:r>
      <w:proofErr w:type="spellEnd"/>
      <w:r>
        <w:t xml:space="preserve">, </w:t>
      </w:r>
      <w:proofErr w:type="spellStart"/>
      <w:r>
        <w:t>rut</w:t>
      </w:r>
      <w:proofErr w:type="spellEnd"/>
      <w:r>
        <w:t xml:space="preserve">, </w:t>
      </w:r>
      <w:proofErr w:type="spellStart"/>
      <w:r>
        <w:t>nombre_proveedor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>)</w:t>
      </w:r>
    </w:p>
    <w:p w14:paraId="184BB579" w14:textId="77777777" w:rsidR="003862BB" w:rsidRDefault="003862BB">
      <w:pPr>
        <w:spacing w:after="120"/>
      </w:pPr>
    </w:p>
    <w:p w14:paraId="2B7D928A" w14:textId="77777777" w:rsidR="003862BB" w:rsidRDefault="00000000">
      <w:pPr>
        <w:spacing w:before="60" w:after="60"/>
      </w:pPr>
      <w:r>
        <w:rPr>
          <w:b/>
          <w:bCs/>
        </w:rPr>
        <w:t>EQUIVALENCIA (</w:t>
      </w:r>
      <w:proofErr w:type="spellStart"/>
      <w:r>
        <w:rPr>
          <w:b/>
          <w:bCs/>
          <w:i/>
          <w:iCs/>
          <w:u w:val="single"/>
        </w:rPr>
        <w:t>id_proveedor</w:t>
      </w:r>
      <w:proofErr w:type="spellEnd"/>
      <w:r>
        <w:t xml:space="preserve">, </w:t>
      </w:r>
      <w:proofErr w:type="spellStart"/>
      <w:r>
        <w:rPr>
          <w:b/>
          <w:bCs/>
          <w:u w:val="single"/>
        </w:rPr>
        <w:t>codigo_interno_proveedor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>)</w:t>
      </w:r>
    </w:p>
    <w:p w14:paraId="0B6B78B9" w14:textId="77777777" w:rsidR="003862BB" w:rsidRDefault="003862BB">
      <w:pPr>
        <w:spacing w:after="120"/>
      </w:pPr>
    </w:p>
    <w:p w14:paraId="35031AB6" w14:textId="77777777" w:rsidR="003862BB" w:rsidRDefault="00000000">
      <w:pPr>
        <w:spacing w:before="60" w:after="60"/>
      </w:pPr>
      <w:r>
        <w:rPr>
          <w:b/>
          <w:bCs/>
        </w:rPr>
        <w:t>FACTURA (</w:t>
      </w:r>
      <w:proofErr w:type="spellStart"/>
      <w:r>
        <w:rPr>
          <w:b/>
          <w:bCs/>
          <w:u w:val="single"/>
        </w:rPr>
        <w:t>id_factura</w:t>
      </w:r>
      <w:proofErr w:type="spellEnd"/>
      <w:r>
        <w:t xml:space="preserve">, </w:t>
      </w:r>
      <w:proofErr w:type="spellStart"/>
      <w:r>
        <w:t>numero_factura</w:t>
      </w:r>
      <w:proofErr w:type="spellEnd"/>
      <w:r>
        <w:t xml:space="preserve">, </w:t>
      </w:r>
      <w:proofErr w:type="spellStart"/>
      <w:r>
        <w:t>fecha_emision</w:t>
      </w:r>
      <w:proofErr w:type="spellEnd"/>
      <w:r>
        <w:t xml:space="preserve">, estado, </w:t>
      </w:r>
      <w:proofErr w:type="spellStart"/>
      <w:r>
        <w:t>ruta_archivo_digital</w:t>
      </w:r>
      <w:proofErr w:type="spellEnd"/>
      <w:r>
        <w:t xml:space="preserve">, </w:t>
      </w:r>
      <w:proofErr w:type="spellStart"/>
      <w:r>
        <w:t>modalidad_ingreso</w:t>
      </w:r>
      <w:proofErr w:type="spellEnd"/>
      <w:r>
        <w:t xml:space="preserve">, </w:t>
      </w:r>
      <w:proofErr w:type="spellStart"/>
      <w:r>
        <w:rPr>
          <w:i/>
          <w:iCs/>
        </w:rPr>
        <w:t>id_proveedor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>)</w:t>
      </w:r>
    </w:p>
    <w:p w14:paraId="53249939" w14:textId="77777777" w:rsidR="003862BB" w:rsidRDefault="003862BB">
      <w:pPr>
        <w:spacing w:after="120"/>
      </w:pPr>
    </w:p>
    <w:p w14:paraId="3E170922" w14:textId="77777777" w:rsidR="003862BB" w:rsidRDefault="00000000">
      <w:pPr>
        <w:spacing w:before="60" w:after="60"/>
      </w:pPr>
      <w:r>
        <w:rPr>
          <w:b/>
          <w:bCs/>
        </w:rPr>
        <w:t>ITEM_FACTURA (</w:t>
      </w:r>
      <w:proofErr w:type="spellStart"/>
      <w:r>
        <w:rPr>
          <w:b/>
          <w:bCs/>
          <w:u w:val="single"/>
        </w:rPr>
        <w:t>id_item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cantidad_facturada</w:t>
      </w:r>
      <w:proofErr w:type="spellEnd"/>
      <w:r>
        <w:t xml:space="preserve">, </w:t>
      </w:r>
      <w:proofErr w:type="spellStart"/>
      <w:r>
        <w:t>precio_unitario_compra</w:t>
      </w:r>
      <w:proofErr w:type="spellEnd"/>
      <w:r>
        <w:t xml:space="preserve">, </w:t>
      </w:r>
      <w:proofErr w:type="spellStart"/>
      <w:r>
        <w:t>estado_item</w:t>
      </w:r>
      <w:proofErr w:type="spellEnd"/>
      <w:r>
        <w:t>)</w:t>
      </w:r>
    </w:p>
    <w:p w14:paraId="14C626A2" w14:textId="77777777" w:rsidR="003862BB" w:rsidRDefault="003862BB">
      <w:pPr>
        <w:spacing w:after="120"/>
      </w:pPr>
    </w:p>
    <w:p w14:paraId="10C4E10F" w14:textId="77777777" w:rsidR="003862BB" w:rsidRDefault="00000000">
      <w:pPr>
        <w:spacing w:before="60" w:after="60"/>
      </w:pPr>
      <w:r>
        <w:rPr>
          <w:b/>
          <w:bCs/>
        </w:rPr>
        <w:t>AJUSTE_INVENTARIO (</w:t>
      </w:r>
      <w:proofErr w:type="spellStart"/>
      <w:r>
        <w:rPr>
          <w:b/>
          <w:bCs/>
          <w:u w:val="single"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modalidad_ajuste</w:t>
      </w:r>
      <w:proofErr w:type="spellEnd"/>
      <w:r>
        <w:t xml:space="preserve">, </w:t>
      </w:r>
      <w:proofErr w:type="spellStart"/>
      <w:r>
        <w:t>estado_ajuste</w:t>
      </w:r>
      <w:proofErr w:type="spellEnd"/>
      <w:r>
        <w:t>)</w:t>
      </w:r>
    </w:p>
    <w:p w14:paraId="6BFAA582" w14:textId="77777777" w:rsidR="003862BB" w:rsidRDefault="003862BB">
      <w:pPr>
        <w:spacing w:after="120"/>
      </w:pPr>
    </w:p>
    <w:p w14:paraId="09AC5AC0" w14:textId="77777777" w:rsidR="003862BB" w:rsidRDefault="00000000">
      <w:pPr>
        <w:spacing w:before="60" w:after="60"/>
      </w:pPr>
      <w:r>
        <w:rPr>
          <w:b/>
          <w:bCs/>
        </w:rPr>
        <w:t>ITEM_AJUSTE (</w:t>
      </w:r>
      <w:proofErr w:type="spellStart"/>
      <w:r>
        <w:rPr>
          <w:b/>
          <w:bCs/>
          <w:u w:val="single"/>
        </w:rPr>
        <w:t>id_item_ajuste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>)</w:t>
      </w:r>
    </w:p>
    <w:p w14:paraId="3422283B" w14:textId="77777777" w:rsidR="003862BB" w:rsidRDefault="003862BB">
      <w:pPr>
        <w:spacing w:after="120"/>
      </w:pPr>
    </w:p>
    <w:p w14:paraId="1D6E26EB" w14:textId="77777777" w:rsidR="003862BB" w:rsidRDefault="00000000">
      <w:pPr>
        <w:spacing w:before="60" w:after="60"/>
      </w:pPr>
      <w:r>
        <w:rPr>
          <w:b/>
          <w:bCs/>
        </w:rPr>
        <w:t>MOVIMIENTO_INVENTARIO (</w:t>
      </w:r>
      <w:proofErr w:type="spellStart"/>
      <w:r>
        <w:rPr>
          <w:b/>
          <w:bCs/>
          <w:u w:val="single"/>
        </w:rPr>
        <w:t>id_movimiento</w:t>
      </w:r>
      <w:proofErr w:type="spellEnd"/>
      <w:r>
        <w:t xml:space="preserve">, </w:t>
      </w:r>
      <w:proofErr w:type="spellStart"/>
      <w:r>
        <w:rPr>
          <w:i/>
          <w:iCs/>
        </w:rPr>
        <w:t>sku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</w:t>
      </w:r>
      <w:proofErr w:type="spellStart"/>
      <w:r>
        <w:rPr>
          <w:i/>
          <w:iCs/>
        </w:rPr>
        <w:t>id_factura</w:t>
      </w:r>
      <w:proofErr w:type="spellEnd"/>
      <w:r>
        <w:t xml:space="preserve">, </w:t>
      </w:r>
      <w:proofErr w:type="spellStart"/>
      <w:r>
        <w:rPr>
          <w:i/>
          <w:iCs/>
        </w:rPr>
        <w:t>id_ajuste</w:t>
      </w:r>
      <w:proofErr w:type="spellEnd"/>
      <w:r>
        <w:t xml:space="preserve">, </w:t>
      </w:r>
      <w:proofErr w:type="spellStart"/>
      <w:r>
        <w:t>tipo_movimiento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</w:t>
      </w:r>
      <w:proofErr w:type="spellStart"/>
      <w:r>
        <w:t>stock_anterior</w:t>
      </w:r>
      <w:proofErr w:type="spellEnd"/>
      <w:r>
        <w:t xml:space="preserve">, </w:t>
      </w:r>
      <w:proofErr w:type="spellStart"/>
      <w:r>
        <w:t>cantidad_aplicada</w:t>
      </w:r>
      <w:proofErr w:type="spellEnd"/>
      <w:r>
        <w:t xml:space="preserve">, </w:t>
      </w:r>
      <w:proofErr w:type="spellStart"/>
      <w:r>
        <w:t>stock_resultante</w:t>
      </w:r>
      <w:proofErr w:type="spellEnd"/>
      <w:r>
        <w:t xml:space="preserve">, </w:t>
      </w:r>
      <w:proofErr w:type="spellStart"/>
      <w:r>
        <w:t>modalidad_ajuste</w:t>
      </w:r>
      <w:proofErr w:type="spellEnd"/>
      <w:r>
        <w:t>)</w:t>
      </w:r>
    </w:p>
    <w:p w14:paraId="25D7C3CA" w14:textId="77777777" w:rsidR="003862BB" w:rsidRDefault="003862BB">
      <w:pPr>
        <w:spacing w:after="120"/>
      </w:pPr>
    </w:p>
    <w:p w14:paraId="617EDB9F" w14:textId="77777777" w:rsidR="003862BB" w:rsidRDefault="00000000">
      <w:pPr>
        <w:spacing w:before="60" w:after="60"/>
      </w:pPr>
      <w:r>
        <w:rPr>
          <w:b/>
          <w:bCs/>
        </w:rPr>
        <w:t>LOG_ARCHIVO (</w:t>
      </w:r>
      <w:proofErr w:type="spellStart"/>
      <w:r>
        <w:rPr>
          <w:b/>
          <w:bCs/>
          <w:u w:val="single"/>
        </w:rPr>
        <w:t>id_log</w:t>
      </w:r>
      <w:proofErr w:type="spellEnd"/>
      <w:r>
        <w:t xml:space="preserve">, </w:t>
      </w:r>
      <w:proofErr w:type="spellStart"/>
      <w:r>
        <w:rPr>
          <w:i/>
          <w:iCs/>
        </w:rPr>
        <w:t>id_usuario</w:t>
      </w:r>
      <w:proofErr w:type="spellEnd"/>
      <w:r>
        <w:t xml:space="preserve">, fecha, hora, </w:t>
      </w:r>
      <w:proofErr w:type="spellStart"/>
      <w:r>
        <w:t>nombre_archivo</w:t>
      </w:r>
      <w:proofErr w:type="spellEnd"/>
      <w:r>
        <w:t xml:space="preserve">, </w:t>
      </w:r>
      <w:proofErr w:type="spellStart"/>
      <w:r>
        <w:t>tipo_operacion</w:t>
      </w:r>
      <w:proofErr w:type="spellEnd"/>
      <w:r>
        <w:t>)</w:t>
      </w:r>
    </w:p>
    <w:p w14:paraId="5ABC484A" w14:textId="77777777" w:rsidR="003862BB" w:rsidRDefault="003862BB">
      <w:pPr>
        <w:spacing w:after="120"/>
      </w:pPr>
    </w:p>
    <w:p w14:paraId="042E1D72" w14:textId="77777777" w:rsidR="003862BB" w:rsidRDefault="00000000">
      <w:pPr>
        <w:spacing w:before="60" w:after="60"/>
      </w:pPr>
      <w:r>
        <w:rPr>
          <w:b/>
          <w:bCs/>
        </w:rPr>
        <w:t>ROL (</w:t>
      </w:r>
      <w:proofErr w:type="spellStart"/>
      <w:r>
        <w:rPr>
          <w:b/>
          <w:bCs/>
          <w:u w:val="single"/>
        </w:rPr>
        <w:t>id_rol</w:t>
      </w:r>
      <w:proofErr w:type="spellEnd"/>
      <w:r>
        <w:t xml:space="preserve">, 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descripcion_rol</w:t>
      </w:r>
      <w:proofErr w:type="spellEnd"/>
      <w:r>
        <w:t>)</w:t>
      </w:r>
    </w:p>
    <w:p w14:paraId="782C5ABA" w14:textId="77777777" w:rsidR="003862BB" w:rsidRDefault="003862BB">
      <w:pPr>
        <w:spacing w:after="120"/>
      </w:pPr>
    </w:p>
    <w:sectPr w:rsidR="003862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66E09"/>
    <w:multiLevelType w:val="hybridMultilevel"/>
    <w:tmpl w:val="7E90EED6"/>
    <w:lvl w:ilvl="0" w:tplc="0D56EAE8">
      <w:start w:val="1"/>
      <w:numFmt w:val="bullet"/>
      <w:lvlText w:val="●"/>
      <w:lvlJc w:val="left"/>
      <w:pPr>
        <w:ind w:left="720" w:hanging="360"/>
      </w:pPr>
    </w:lvl>
    <w:lvl w:ilvl="1" w:tplc="4D90FD82">
      <w:start w:val="1"/>
      <w:numFmt w:val="bullet"/>
      <w:lvlText w:val="○"/>
      <w:lvlJc w:val="left"/>
      <w:pPr>
        <w:ind w:left="1440" w:hanging="360"/>
      </w:pPr>
    </w:lvl>
    <w:lvl w:ilvl="2" w:tplc="162A985C">
      <w:start w:val="1"/>
      <w:numFmt w:val="bullet"/>
      <w:lvlText w:val="■"/>
      <w:lvlJc w:val="left"/>
      <w:pPr>
        <w:ind w:left="2160" w:hanging="360"/>
      </w:pPr>
    </w:lvl>
    <w:lvl w:ilvl="3" w:tplc="7E6C9196">
      <w:start w:val="1"/>
      <w:numFmt w:val="bullet"/>
      <w:lvlText w:val="●"/>
      <w:lvlJc w:val="left"/>
      <w:pPr>
        <w:ind w:left="2880" w:hanging="360"/>
      </w:pPr>
    </w:lvl>
    <w:lvl w:ilvl="4" w:tplc="AC9EC00A">
      <w:start w:val="1"/>
      <w:numFmt w:val="bullet"/>
      <w:lvlText w:val="○"/>
      <w:lvlJc w:val="left"/>
      <w:pPr>
        <w:ind w:left="3600" w:hanging="360"/>
      </w:pPr>
    </w:lvl>
    <w:lvl w:ilvl="5" w:tplc="B8BED266">
      <w:start w:val="1"/>
      <w:numFmt w:val="bullet"/>
      <w:lvlText w:val="■"/>
      <w:lvlJc w:val="left"/>
      <w:pPr>
        <w:ind w:left="4320" w:hanging="360"/>
      </w:pPr>
    </w:lvl>
    <w:lvl w:ilvl="6" w:tplc="4A3E8886">
      <w:start w:val="1"/>
      <w:numFmt w:val="bullet"/>
      <w:lvlText w:val="●"/>
      <w:lvlJc w:val="left"/>
      <w:pPr>
        <w:ind w:left="5040" w:hanging="360"/>
      </w:pPr>
    </w:lvl>
    <w:lvl w:ilvl="7" w:tplc="26FAB04A">
      <w:start w:val="1"/>
      <w:numFmt w:val="bullet"/>
      <w:lvlText w:val="●"/>
      <w:lvlJc w:val="left"/>
      <w:pPr>
        <w:ind w:left="5760" w:hanging="360"/>
      </w:pPr>
    </w:lvl>
    <w:lvl w:ilvl="8" w:tplc="7B0AC03E">
      <w:start w:val="1"/>
      <w:numFmt w:val="bullet"/>
      <w:lvlText w:val="●"/>
      <w:lvlJc w:val="left"/>
      <w:pPr>
        <w:ind w:left="6480" w:hanging="360"/>
      </w:pPr>
    </w:lvl>
  </w:abstractNum>
  <w:num w:numId="1" w16cid:durableId="1086613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BB"/>
    <w:rsid w:val="003862BB"/>
    <w:rsid w:val="00800B1E"/>
    <w:rsid w:val="00A5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92B62"/>
  <w15:docId w15:val="{CCC58A67-A41A-4BE5-B488-8FE6DBC5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Hernandez</cp:lastModifiedBy>
  <cp:revision>2</cp:revision>
  <dcterms:created xsi:type="dcterms:W3CDTF">2026-06-08T16:35:00Z</dcterms:created>
  <dcterms:modified xsi:type="dcterms:W3CDTF">2026-06-08T16:58:00Z</dcterms:modified>
</cp:coreProperties>
</file>