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C0" w:rsidRDefault="00376E26"/>
    <w:p w:rsidR="00FF3130" w:rsidRDefault="00ED179C" w:rsidP="00ED179C">
      <w:pPr>
        <w:pStyle w:val="Title"/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sz w:val="48"/>
          <w:szCs w:val="48"/>
        </w:rPr>
        <w:t xml:space="preserve">Caso </w:t>
      </w:r>
      <w:r w:rsidR="0088337B">
        <w:rPr>
          <w:rFonts w:ascii="Arial" w:hAnsi="Arial" w:cs="Arial"/>
          <w:sz w:val="48"/>
          <w:szCs w:val="48"/>
        </w:rPr>
        <w:t>de aplicación</w:t>
      </w:r>
      <w:r>
        <w:rPr>
          <w:rFonts w:ascii="Arial" w:hAnsi="Arial" w:cs="Arial"/>
          <w:sz w:val="48"/>
          <w:szCs w:val="48"/>
        </w:rPr>
        <w:t xml:space="preserve"> </w:t>
      </w:r>
    </w:p>
    <w:p w:rsidR="006776C5" w:rsidRPr="00412C2B" w:rsidRDefault="00ED179C" w:rsidP="00ED179C">
      <w:pPr>
        <w:rPr>
          <w:rFonts w:ascii="Arial" w:hAnsi="Arial" w:cs="Arial"/>
          <w:sz w:val="24"/>
          <w:szCs w:val="24"/>
        </w:rPr>
      </w:pPr>
      <w:r w:rsidRPr="00412C2B">
        <w:rPr>
          <w:rFonts w:ascii="Arial" w:hAnsi="Arial" w:cs="Arial"/>
          <w:sz w:val="24"/>
          <w:szCs w:val="24"/>
        </w:rPr>
        <w:t xml:space="preserve">En primer lugar, se describirá la importancia del aprendizaje estadístico, ya que con este se abren nuevas fronteras al machine </w:t>
      </w:r>
      <w:proofErr w:type="spellStart"/>
      <w:r w:rsidRPr="00412C2B">
        <w:rPr>
          <w:rFonts w:ascii="Arial" w:hAnsi="Arial" w:cs="Arial"/>
          <w:sz w:val="24"/>
          <w:szCs w:val="24"/>
        </w:rPr>
        <w:t>learning</w:t>
      </w:r>
      <w:proofErr w:type="spellEnd"/>
      <w:r w:rsidRPr="00412C2B">
        <w:rPr>
          <w:rFonts w:ascii="Arial" w:hAnsi="Arial" w:cs="Arial"/>
          <w:sz w:val="24"/>
          <w:szCs w:val="24"/>
        </w:rPr>
        <w:t xml:space="preserve">, inteligencia artificial y ya más en profundización las herramientas de trabajo para una Data </w:t>
      </w:r>
      <w:proofErr w:type="spellStart"/>
      <w:r w:rsidRPr="00412C2B">
        <w:rPr>
          <w:rFonts w:ascii="Arial" w:hAnsi="Arial" w:cs="Arial"/>
          <w:sz w:val="24"/>
          <w:szCs w:val="24"/>
        </w:rPr>
        <w:t>Scientist</w:t>
      </w:r>
      <w:proofErr w:type="spellEnd"/>
      <w:r w:rsidRPr="00412C2B">
        <w:rPr>
          <w:rFonts w:ascii="Arial" w:hAnsi="Arial" w:cs="Arial"/>
          <w:sz w:val="24"/>
          <w:szCs w:val="24"/>
        </w:rPr>
        <w:t xml:space="preserve">.  El aprendizaje estadístico una herramienta fundamental, la base del Machine </w:t>
      </w:r>
      <w:proofErr w:type="spellStart"/>
      <w:r w:rsidRPr="00412C2B">
        <w:rPr>
          <w:rFonts w:ascii="Arial" w:hAnsi="Arial" w:cs="Arial"/>
          <w:sz w:val="24"/>
          <w:szCs w:val="24"/>
        </w:rPr>
        <w:t>Learning</w:t>
      </w:r>
      <w:proofErr w:type="spellEnd"/>
      <w:r w:rsidRPr="00412C2B">
        <w:rPr>
          <w:rFonts w:ascii="Arial" w:hAnsi="Arial" w:cs="Arial"/>
          <w:sz w:val="24"/>
          <w:szCs w:val="24"/>
        </w:rPr>
        <w:t xml:space="preserve"> para poder predecir los </w:t>
      </w:r>
      <w:r w:rsidR="006776C5" w:rsidRPr="00412C2B">
        <w:rPr>
          <w:rFonts w:ascii="Arial" w:hAnsi="Arial" w:cs="Arial"/>
          <w:sz w:val="24"/>
          <w:szCs w:val="24"/>
        </w:rPr>
        <w:t>más</w:t>
      </w:r>
      <w:r w:rsidRPr="00412C2B">
        <w:rPr>
          <w:rFonts w:ascii="Arial" w:hAnsi="Arial" w:cs="Arial"/>
          <w:sz w:val="24"/>
          <w:szCs w:val="24"/>
        </w:rPr>
        <w:t xml:space="preserve"> óptimos resultados</w:t>
      </w:r>
      <w:r w:rsidR="006776C5" w:rsidRPr="00412C2B">
        <w:rPr>
          <w:rFonts w:ascii="Arial" w:hAnsi="Arial" w:cs="Arial"/>
          <w:sz w:val="24"/>
          <w:szCs w:val="24"/>
        </w:rPr>
        <w:t xml:space="preserve">, estos </w:t>
      </w:r>
      <w:r w:rsidRPr="00412C2B">
        <w:rPr>
          <w:rFonts w:ascii="Arial" w:hAnsi="Arial" w:cs="Arial"/>
          <w:sz w:val="24"/>
          <w:szCs w:val="24"/>
        </w:rPr>
        <w:t xml:space="preserve">se basan </w:t>
      </w:r>
      <w:r w:rsidR="006776C5" w:rsidRPr="00412C2B">
        <w:rPr>
          <w:rFonts w:ascii="Arial" w:hAnsi="Arial" w:cs="Arial"/>
          <w:sz w:val="24"/>
          <w:szCs w:val="24"/>
        </w:rPr>
        <w:t>en algoritmos</w:t>
      </w:r>
      <w:r w:rsidRPr="00412C2B">
        <w:rPr>
          <w:rFonts w:ascii="Arial" w:hAnsi="Arial" w:cs="Arial"/>
          <w:sz w:val="24"/>
          <w:szCs w:val="24"/>
        </w:rPr>
        <w:t xml:space="preserve"> tales como regresiones lineales</w:t>
      </w:r>
      <w:r w:rsidR="006776C5" w:rsidRPr="00412C2B">
        <w:rPr>
          <w:rFonts w:ascii="Arial" w:hAnsi="Arial" w:cs="Arial"/>
          <w:sz w:val="24"/>
          <w:szCs w:val="24"/>
        </w:rPr>
        <w:t xml:space="preserve"> u otros modelos más complejos con los cuales la tecnología utiliza para </w:t>
      </w:r>
      <w:r w:rsidRPr="00412C2B">
        <w:rPr>
          <w:rFonts w:ascii="Arial" w:hAnsi="Arial" w:cs="Arial"/>
          <w:sz w:val="24"/>
          <w:szCs w:val="24"/>
        </w:rPr>
        <w:t xml:space="preserve">aprender tendencias </w:t>
      </w:r>
      <w:r w:rsidR="006776C5" w:rsidRPr="00412C2B">
        <w:rPr>
          <w:rFonts w:ascii="Arial" w:hAnsi="Arial" w:cs="Arial"/>
          <w:sz w:val="24"/>
          <w:szCs w:val="24"/>
        </w:rPr>
        <w:t>o incluso descubrir nuevas, extrayendo información de bases de datos para utilizarla y encontrar nuevas oportunidades.</w:t>
      </w:r>
    </w:p>
    <w:p w:rsidR="0088337B" w:rsidRPr="00412C2B" w:rsidRDefault="0088337B" w:rsidP="00ED179C">
      <w:pPr>
        <w:rPr>
          <w:rFonts w:ascii="Arial" w:hAnsi="Arial" w:cs="Arial"/>
          <w:sz w:val="24"/>
          <w:szCs w:val="24"/>
        </w:rPr>
      </w:pPr>
      <w:r w:rsidRPr="00412C2B">
        <w:rPr>
          <w:rFonts w:ascii="Arial" w:hAnsi="Arial" w:cs="Arial"/>
          <w:sz w:val="24"/>
          <w:szCs w:val="24"/>
        </w:rPr>
        <w:t>Hoy podemos ver muchos usos para esta herramienta, les mostrare uno de ellos aplicados en Chile.</w:t>
      </w:r>
    </w:p>
    <w:p w:rsidR="00412C2B" w:rsidRPr="00412C2B" w:rsidRDefault="006776C5" w:rsidP="00ED179C">
      <w:pPr>
        <w:rPr>
          <w:rFonts w:ascii="Arial" w:hAnsi="Arial" w:cs="Arial"/>
          <w:sz w:val="24"/>
          <w:szCs w:val="24"/>
        </w:rPr>
      </w:pPr>
      <w:r w:rsidRPr="00412C2B">
        <w:rPr>
          <w:rFonts w:ascii="Arial" w:hAnsi="Arial" w:cs="Arial"/>
          <w:sz w:val="24"/>
          <w:szCs w:val="24"/>
        </w:rPr>
        <w:t xml:space="preserve">En </w:t>
      </w:r>
      <w:r w:rsidR="0088337B" w:rsidRPr="00412C2B">
        <w:rPr>
          <w:rFonts w:ascii="Arial" w:hAnsi="Arial" w:cs="Arial"/>
          <w:sz w:val="24"/>
          <w:szCs w:val="24"/>
        </w:rPr>
        <w:t>Chile</w:t>
      </w:r>
      <w:r w:rsidR="00001D23" w:rsidRPr="00412C2B">
        <w:rPr>
          <w:rFonts w:ascii="Arial" w:hAnsi="Arial" w:cs="Arial"/>
          <w:sz w:val="24"/>
          <w:szCs w:val="24"/>
        </w:rPr>
        <w:t>,</w:t>
      </w:r>
      <w:r w:rsidRPr="00412C2B">
        <w:rPr>
          <w:rFonts w:ascii="Arial" w:hAnsi="Arial" w:cs="Arial"/>
          <w:sz w:val="24"/>
          <w:szCs w:val="24"/>
        </w:rPr>
        <w:t xml:space="preserve"> </w:t>
      </w:r>
      <w:r w:rsidR="0088337B" w:rsidRPr="00412C2B">
        <w:rPr>
          <w:rFonts w:ascii="Arial" w:hAnsi="Arial" w:cs="Arial"/>
          <w:sz w:val="24"/>
          <w:szCs w:val="24"/>
        </w:rPr>
        <w:t>tuve</w:t>
      </w:r>
      <w:r w:rsidRPr="00412C2B">
        <w:rPr>
          <w:rFonts w:ascii="Arial" w:hAnsi="Arial" w:cs="Arial"/>
          <w:sz w:val="24"/>
          <w:szCs w:val="24"/>
        </w:rPr>
        <w:t xml:space="preserve"> la experiencia de haber trabajado en </w:t>
      </w:r>
      <w:proofErr w:type="spellStart"/>
      <w:r w:rsidRPr="00412C2B">
        <w:rPr>
          <w:rFonts w:ascii="Arial" w:hAnsi="Arial" w:cs="Arial"/>
          <w:sz w:val="24"/>
          <w:szCs w:val="24"/>
        </w:rPr>
        <w:t>Innuvo</w:t>
      </w:r>
      <w:proofErr w:type="spellEnd"/>
      <w:r w:rsidRPr="00412C2B">
        <w:rPr>
          <w:rFonts w:ascii="Arial" w:hAnsi="Arial" w:cs="Arial"/>
          <w:sz w:val="24"/>
          <w:szCs w:val="24"/>
        </w:rPr>
        <w:t>, empresa</w:t>
      </w:r>
      <w:r w:rsidR="00001D23" w:rsidRPr="00412C2B">
        <w:rPr>
          <w:rFonts w:ascii="Arial" w:hAnsi="Arial" w:cs="Arial"/>
          <w:sz w:val="24"/>
          <w:szCs w:val="24"/>
        </w:rPr>
        <w:t xml:space="preserve"> chilena</w:t>
      </w:r>
      <w:r w:rsidRPr="00412C2B">
        <w:rPr>
          <w:rFonts w:ascii="Arial" w:hAnsi="Arial" w:cs="Arial"/>
          <w:sz w:val="24"/>
          <w:szCs w:val="24"/>
        </w:rPr>
        <w:t xml:space="preserve"> la cual trabaja entregando un servicio de </w:t>
      </w:r>
      <w:proofErr w:type="spellStart"/>
      <w:r w:rsidRPr="00412C2B">
        <w:rPr>
          <w:rFonts w:ascii="Arial" w:hAnsi="Arial" w:cs="Arial"/>
          <w:sz w:val="24"/>
          <w:szCs w:val="24"/>
        </w:rPr>
        <w:t>chatbots</w:t>
      </w:r>
      <w:proofErr w:type="spellEnd"/>
      <w:r w:rsidRPr="00412C2B">
        <w:rPr>
          <w:rFonts w:ascii="Arial" w:hAnsi="Arial" w:cs="Arial"/>
          <w:sz w:val="24"/>
          <w:szCs w:val="24"/>
        </w:rPr>
        <w:t>, estos realizan sus cobros según rangos basados en la cantidad de interacciones</w:t>
      </w:r>
      <w:r w:rsidR="00001D23" w:rsidRPr="00412C2B">
        <w:rPr>
          <w:rFonts w:ascii="Arial" w:hAnsi="Arial" w:cs="Arial"/>
          <w:sz w:val="24"/>
          <w:szCs w:val="24"/>
        </w:rPr>
        <w:t xml:space="preserve"> que obtienen las empresas a las cuales se les presta servicio con sus respectivos clientes,</w:t>
      </w:r>
      <w:r w:rsidRPr="00412C2B">
        <w:rPr>
          <w:rFonts w:ascii="Arial" w:hAnsi="Arial" w:cs="Arial"/>
          <w:sz w:val="24"/>
          <w:szCs w:val="24"/>
        </w:rPr>
        <w:t xml:space="preserve"> empresas tales como </w:t>
      </w:r>
      <w:proofErr w:type="spellStart"/>
      <w:r w:rsidRPr="00412C2B">
        <w:rPr>
          <w:rFonts w:ascii="Arial" w:hAnsi="Arial" w:cs="Arial"/>
          <w:sz w:val="24"/>
          <w:szCs w:val="24"/>
        </w:rPr>
        <w:t>Kia</w:t>
      </w:r>
      <w:proofErr w:type="spellEnd"/>
      <w:r w:rsidRPr="00412C2B">
        <w:rPr>
          <w:rFonts w:ascii="Arial" w:hAnsi="Arial" w:cs="Arial"/>
          <w:sz w:val="24"/>
          <w:szCs w:val="24"/>
        </w:rPr>
        <w:t>, MINVU (ministerio de vivienda y urbanismo en chile), tres montes Lucchetti,</w:t>
      </w:r>
      <w:r w:rsidR="00001D23" w:rsidRPr="00412C2B">
        <w:rPr>
          <w:rFonts w:ascii="Arial" w:hAnsi="Arial" w:cs="Arial"/>
          <w:sz w:val="24"/>
          <w:szCs w:val="24"/>
        </w:rPr>
        <w:t xml:space="preserve"> Citroën,</w:t>
      </w:r>
      <w:r w:rsidRPr="00412C2B">
        <w:rPr>
          <w:rFonts w:ascii="Arial" w:hAnsi="Arial" w:cs="Arial"/>
          <w:sz w:val="24"/>
          <w:szCs w:val="24"/>
        </w:rPr>
        <w:t xml:space="preserve"> entre otros.</w:t>
      </w:r>
    </w:p>
    <w:p w:rsidR="00001D23" w:rsidRPr="00412C2B" w:rsidRDefault="00001D23" w:rsidP="00ED179C">
      <w:pPr>
        <w:rPr>
          <w:rFonts w:ascii="Arial" w:hAnsi="Arial" w:cs="Arial"/>
          <w:sz w:val="24"/>
          <w:szCs w:val="24"/>
        </w:rPr>
      </w:pPr>
      <w:r w:rsidRPr="00412C2B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412C2B">
        <w:rPr>
          <w:rFonts w:ascii="Arial" w:hAnsi="Arial" w:cs="Arial"/>
          <w:sz w:val="24"/>
          <w:szCs w:val="24"/>
        </w:rPr>
        <w:t>Innuvo</w:t>
      </w:r>
      <w:proofErr w:type="spellEnd"/>
      <w:r w:rsidRPr="00412C2B">
        <w:rPr>
          <w:rFonts w:ascii="Arial" w:hAnsi="Arial" w:cs="Arial"/>
          <w:sz w:val="24"/>
          <w:szCs w:val="24"/>
        </w:rPr>
        <w:t xml:space="preserve"> se utiliza el aprendizaje estadístico </w:t>
      </w:r>
      <w:r w:rsidR="00412C2B" w:rsidRPr="00412C2B">
        <w:rPr>
          <w:rFonts w:ascii="Arial" w:hAnsi="Arial" w:cs="Arial"/>
          <w:sz w:val="24"/>
          <w:szCs w:val="24"/>
        </w:rPr>
        <w:t>de dos maneras. L</w:t>
      </w:r>
      <w:r w:rsidRPr="00412C2B">
        <w:rPr>
          <w:rFonts w:ascii="Arial" w:hAnsi="Arial" w:cs="Arial"/>
          <w:sz w:val="24"/>
          <w:szCs w:val="24"/>
        </w:rPr>
        <w:t xml:space="preserve">a primera forma en la que encontramos su uso, es en el entrenamiento de sus </w:t>
      </w:r>
      <w:proofErr w:type="spellStart"/>
      <w:r w:rsidRPr="00412C2B">
        <w:rPr>
          <w:rFonts w:ascii="Arial" w:hAnsi="Arial" w:cs="Arial"/>
          <w:sz w:val="24"/>
          <w:szCs w:val="24"/>
        </w:rPr>
        <w:t>chatbots</w:t>
      </w:r>
      <w:proofErr w:type="spellEnd"/>
      <w:r w:rsidRPr="00412C2B">
        <w:rPr>
          <w:rFonts w:ascii="Arial" w:hAnsi="Arial" w:cs="Arial"/>
          <w:sz w:val="24"/>
          <w:szCs w:val="24"/>
        </w:rPr>
        <w:t>, los cuales deben responder de la manera más humana</w:t>
      </w:r>
      <w:r w:rsidR="00412C2B" w:rsidRPr="00412C2B">
        <w:rPr>
          <w:rFonts w:ascii="Arial" w:hAnsi="Arial" w:cs="Arial"/>
          <w:sz w:val="24"/>
          <w:szCs w:val="24"/>
        </w:rPr>
        <w:t>mente</w:t>
      </w:r>
      <w:r w:rsidRPr="00412C2B">
        <w:rPr>
          <w:rFonts w:ascii="Arial" w:hAnsi="Arial" w:cs="Arial"/>
          <w:sz w:val="24"/>
          <w:szCs w:val="24"/>
        </w:rPr>
        <w:t xml:space="preserve"> posible a los clientes, descifrando cual es la intención que busca el usuario y poder asistirlo. Para hacer esto el </w:t>
      </w:r>
      <w:proofErr w:type="spellStart"/>
      <w:r w:rsidRPr="00412C2B">
        <w:rPr>
          <w:rFonts w:ascii="Arial" w:hAnsi="Arial" w:cs="Arial"/>
          <w:sz w:val="24"/>
          <w:szCs w:val="24"/>
        </w:rPr>
        <w:t>chatbot</w:t>
      </w:r>
      <w:proofErr w:type="spellEnd"/>
      <w:r w:rsidRPr="00412C2B">
        <w:rPr>
          <w:rFonts w:ascii="Arial" w:hAnsi="Arial" w:cs="Arial"/>
          <w:sz w:val="24"/>
          <w:szCs w:val="24"/>
        </w:rPr>
        <w:t xml:space="preserve"> aprende a partir de muchas interacciones en donde empieza a entender jerga o errores de escritura, casos como si muchos usuarios se refieren a un saludo como ola, el </w:t>
      </w:r>
      <w:proofErr w:type="spellStart"/>
      <w:r w:rsidRPr="00412C2B">
        <w:rPr>
          <w:rFonts w:ascii="Arial" w:hAnsi="Arial" w:cs="Arial"/>
          <w:sz w:val="24"/>
          <w:szCs w:val="24"/>
        </w:rPr>
        <w:t>chatbot</w:t>
      </w:r>
      <w:proofErr w:type="spellEnd"/>
      <w:r w:rsidRPr="00412C2B">
        <w:rPr>
          <w:rFonts w:ascii="Arial" w:hAnsi="Arial" w:cs="Arial"/>
          <w:sz w:val="24"/>
          <w:szCs w:val="24"/>
        </w:rPr>
        <w:t xml:space="preserve"> entenderá que el usuario lo está saludando.</w:t>
      </w:r>
    </w:p>
    <w:p w:rsidR="00001D23" w:rsidRPr="00412C2B" w:rsidRDefault="00001D23" w:rsidP="00ED179C">
      <w:pPr>
        <w:rPr>
          <w:rFonts w:ascii="Arial" w:hAnsi="Arial" w:cs="Arial"/>
          <w:sz w:val="24"/>
          <w:szCs w:val="24"/>
        </w:rPr>
      </w:pPr>
      <w:r w:rsidRPr="00412C2B">
        <w:rPr>
          <w:rFonts w:ascii="Arial" w:hAnsi="Arial" w:cs="Arial"/>
          <w:sz w:val="24"/>
          <w:szCs w:val="24"/>
        </w:rPr>
        <w:t xml:space="preserve">Su segundo uso lo encontramos en información para las empresas </w:t>
      </w:r>
      <w:r w:rsidR="0088337B" w:rsidRPr="00412C2B">
        <w:rPr>
          <w:rFonts w:ascii="Arial" w:hAnsi="Arial" w:cs="Arial"/>
          <w:sz w:val="24"/>
          <w:szCs w:val="24"/>
        </w:rPr>
        <w:t>a las cuales se les presta servicios. Esta se obtiene a partir de los usuarios interactuando con los</w:t>
      </w:r>
      <w:r w:rsidRPr="00412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C2B">
        <w:rPr>
          <w:rFonts w:ascii="Arial" w:hAnsi="Arial" w:cs="Arial"/>
          <w:sz w:val="24"/>
          <w:szCs w:val="24"/>
        </w:rPr>
        <w:t>chatbots</w:t>
      </w:r>
      <w:proofErr w:type="spellEnd"/>
      <w:r w:rsidR="0088337B" w:rsidRPr="00412C2B">
        <w:rPr>
          <w:rFonts w:ascii="Arial" w:hAnsi="Arial" w:cs="Arial"/>
          <w:sz w:val="24"/>
          <w:szCs w:val="24"/>
        </w:rPr>
        <w:t>, los</w:t>
      </w:r>
      <w:r w:rsidRPr="00412C2B">
        <w:rPr>
          <w:rFonts w:ascii="Arial" w:hAnsi="Arial" w:cs="Arial"/>
          <w:sz w:val="24"/>
          <w:szCs w:val="24"/>
        </w:rPr>
        <w:t xml:space="preserve"> usuarios entregan mucha información</w:t>
      </w:r>
      <w:r w:rsidR="0088337B" w:rsidRPr="00412C2B">
        <w:rPr>
          <w:rFonts w:ascii="Arial" w:hAnsi="Arial" w:cs="Arial"/>
          <w:sz w:val="24"/>
          <w:szCs w:val="24"/>
        </w:rPr>
        <w:t xml:space="preserve"> </w:t>
      </w:r>
      <w:r w:rsidR="00412C2B" w:rsidRPr="00412C2B">
        <w:rPr>
          <w:rFonts w:ascii="Arial" w:hAnsi="Arial" w:cs="Arial"/>
          <w:sz w:val="24"/>
          <w:szCs w:val="24"/>
        </w:rPr>
        <w:t xml:space="preserve">solo </w:t>
      </w:r>
      <w:r w:rsidR="0088337B" w:rsidRPr="00412C2B">
        <w:rPr>
          <w:rFonts w:ascii="Arial" w:hAnsi="Arial" w:cs="Arial"/>
          <w:sz w:val="24"/>
          <w:szCs w:val="24"/>
        </w:rPr>
        <w:t xml:space="preserve">conversando con el </w:t>
      </w:r>
      <w:proofErr w:type="spellStart"/>
      <w:r w:rsidR="0088337B" w:rsidRPr="00412C2B">
        <w:rPr>
          <w:rFonts w:ascii="Arial" w:hAnsi="Arial" w:cs="Arial"/>
          <w:sz w:val="24"/>
          <w:szCs w:val="24"/>
        </w:rPr>
        <w:t>bot</w:t>
      </w:r>
      <w:proofErr w:type="spellEnd"/>
      <w:r w:rsidR="0088337B" w:rsidRPr="00412C2B">
        <w:rPr>
          <w:rFonts w:ascii="Arial" w:hAnsi="Arial" w:cs="Arial"/>
          <w:sz w:val="24"/>
          <w:szCs w:val="24"/>
        </w:rPr>
        <w:t>,</w:t>
      </w:r>
      <w:r w:rsidR="00412C2B" w:rsidRPr="00412C2B">
        <w:rPr>
          <w:rFonts w:ascii="Arial" w:hAnsi="Arial" w:cs="Arial"/>
          <w:sz w:val="24"/>
          <w:szCs w:val="24"/>
        </w:rPr>
        <w:t xml:space="preserve"> desde su fecha de nacimiento a su grupo económico, entre muchas otras.</w:t>
      </w:r>
      <w:r w:rsidRPr="00412C2B">
        <w:rPr>
          <w:rFonts w:ascii="Arial" w:hAnsi="Arial" w:cs="Arial"/>
          <w:sz w:val="24"/>
          <w:szCs w:val="24"/>
        </w:rPr>
        <w:t xml:space="preserve"> </w:t>
      </w:r>
      <w:r w:rsidR="00412C2B" w:rsidRPr="00412C2B">
        <w:rPr>
          <w:rFonts w:ascii="Arial" w:hAnsi="Arial" w:cs="Arial"/>
          <w:sz w:val="24"/>
          <w:szCs w:val="24"/>
        </w:rPr>
        <w:t>Esta información el A</w:t>
      </w:r>
      <w:r w:rsidRPr="00412C2B">
        <w:rPr>
          <w:rFonts w:ascii="Arial" w:hAnsi="Arial" w:cs="Arial"/>
          <w:sz w:val="24"/>
          <w:szCs w:val="24"/>
        </w:rPr>
        <w:t>nalista la debe ordenar, segmentar y analizar. Con esto nos podemos encontrar que, en la compra de un auto según una amplia base de datos, clie</w:t>
      </w:r>
      <w:r w:rsidR="0088337B" w:rsidRPr="00412C2B">
        <w:rPr>
          <w:rFonts w:ascii="Arial" w:hAnsi="Arial" w:cs="Arial"/>
          <w:sz w:val="24"/>
          <w:szCs w:val="24"/>
        </w:rPr>
        <w:t xml:space="preserve">ntes mayores a 40, hombres, de </w:t>
      </w:r>
      <w:r w:rsidR="0088337B" w:rsidRPr="00412C2B">
        <w:rPr>
          <w:rFonts w:ascii="Arial" w:hAnsi="Arial" w:cs="Arial"/>
          <w:b/>
          <w:sz w:val="24"/>
          <w:szCs w:val="24"/>
        </w:rPr>
        <w:t>X</w:t>
      </w:r>
      <w:r w:rsidRPr="00412C2B">
        <w:rPr>
          <w:rFonts w:ascii="Arial" w:hAnsi="Arial" w:cs="Arial"/>
          <w:sz w:val="24"/>
          <w:szCs w:val="24"/>
        </w:rPr>
        <w:t xml:space="preserve"> rango económico</w:t>
      </w:r>
      <w:r w:rsidR="0088337B" w:rsidRPr="00412C2B">
        <w:rPr>
          <w:rFonts w:ascii="Arial" w:hAnsi="Arial" w:cs="Arial"/>
          <w:sz w:val="24"/>
          <w:szCs w:val="24"/>
        </w:rPr>
        <w:t xml:space="preserve"> tiende a comprar un </w:t>
      </w:r>
      <w:r w:rsidR="0088337B" w:rsidRPr="00412C2B">
        <w:rPr>
          <w:rFonts w:ascii="Arial" w:hAnsi="Arial" w:cs="Arial"/>
          <w:b/>
          <w:sz w:val="24"/>
          <w:szCs w:val="24"/>
        </w:rPr>
        <w:t>T</w:t>
      </w:r>
      <w:r w:rsidRPr="00412C2B">
        <w:rPr>
          <w:rFonts w:ascii="Arial" w:hAnsi="Arial" w:cs="Arial"/>
          <w:sz w:val="24"/>
          <w:szCs w:val="24"/>
        </w:rPr>
        <w:t xml:space="preserve"> modelo de auto con su respectiva marca. Esta tendencia es información muy relevante ya que el vendedor de esa empresa querrá opti</w:t>
      </w:r>
      <w:r w:rsidR="0088337B" w:rsidRPr="00412C2B">
        <w:rPr>
          <w:rFonts w:ascii="Arial" w:hAnsi="Arial" w:cs="Arial"/>
          <w:sz w:val="24"/>
          <w:szCs w:val="24"/>
        </w:rPr>
        <w:t xml:space="preserve">mizar su tiempo y llamar a posibles compradores con mayor probabilidad de éxito en su </w:t>
      </w:r>
      <w:r w:rsidR="00412C2B" w:rsidRPr="00412C2B">
        <w:rPr>
          <w:rFonts w:ascii="Arial" w:hAnsi="Arial" w:cs="Arial"/>
          <w:sz w:val="24"/>
          <w:szCs w:val="24"/>
        </w:rPr>
        <w:t>venta</w:t>
      </w:r>
      <w:r w:rsidR="0088337B" w:rsidRPr="00412C2B">
        <w:rPr>
          <w:rFonts w:ascii="Arial" w:hAnsi="Arial" w:cs="Arial"/>
          <w:sz w:val="24"/>
          <w:szCs w:val="24"/>
        </w:rPr>
        <w:t>,</w:t>
      </w:r>
      <w:r w:rsidRPr="00412C2B">
        <w:rPr>
          <w:rFonts w:ascii="Arial" w:hAnsi="Arial" w:cs="Arial"/>
          <w:sz w:val="24"/>
          <w:szCs w:val="24"/>
        </w:rPr>
        <w:t xml:space="preserve"> </w:t>
      </w:r>
      <w:r w:rsidR="0088337B" w:rsidRPr="00412C2B">
        <w:rPr>
          <w:rFonts w:ascii="Arial" w:hAnsi="Arial" w:cs="Arial"/>
          <w:sz w:val="24"/>
          <w:szCs w:val="24"/>
        </w:rPr>
        <w:t>ofrecer</w:t>
      </w:r>
      <w:r w:rsidRPr="00412C2B">
        <w:rPr>
          <w:rFonts w:ascii="Arial" w:hAnsi="Arial" w:cs="Arial"/>
          <w:sz w:val="24"/>
          <w:szCs w:val="24"/>
        </w:rPr>
        <w:t xml:space="preserve"> es</w:t>
      </w:r>
      <w:r w:rsidR="0088337B" w:rsidRPr="00412C2B">
        <w:rPr>
          <w:rFonts w:ascii="Arial" w:hAnsi="Arial" w:cs="Arial"/>
          <w:sz w:val="24"/>
          <w:szCs w:val="24"/>
        </w:rPr>
        <w:t xml:space="preserve">e </w:t>
      </w:r>
      <w:r w:rsidRPr="00412C2B">
        <w:rPr>
          <w:rFonts w:ascii="Arial" w:hAnsi="Arial" w:cs="Arial"/>
          <w:sz w:val="24"/>
          <w:szCs w:val="24"/>
        </w:rPr>
        <w:t>modelo de auto</w:t>
      </w:r>
      <w:r w:rsidR="0088337B" w:rsidRPr="00412C2B">
        <w:rPr>
          <w:rFonts w:ascii="Arial" w:hAnsi="Arial" w:cs="Arial"/>
          <w:sz w:val="24"/>
          <w:szCs w:val="24"/>
        </w:rPr>
        <w:t xml:space="preserve"> que justo esa persona estaba buscando</w:t>
      </w:r>
      <w:r w:rsidRPr="00412C2B">
        <w:rPr>
          <w:rFonts w:ascii="Arial" w:hAnsi="Arial" w:cs="Arial"/>
          <w:sz w:val="24"/>
          <w:szCs w:val="24"/>
        </w:rPr>
        <w:t>, obteniendo como resultado una mayor cantidad de ventas ya que utilizo sus horas laborales con usuarios que si buscaban eso, no llamando a usuarios que no tienen interés</w:t>
      </w:r>
      <w:r w:rsidR="0088337B" w:rsidRPr="00412C2B">
        <w:rPr>
          <w:rFonts w:ascii="Arial" w:hAnsi="Arial" w:cs="Arial"/>
          <w:sz w:val="24"/>
          <w:szCs w:val="24"/>
        </w:rPr>
        <w:t>, todo gracias a que encontramos una tendencia en la población y se utilizó a nuestro favor.</w:t>
      </w:r>
    </w:p>
    <w:sectPr w:rsidR="00001D23" w:rsidRPr="00412C2B" w:rsidSect="008856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E26" w:rsidRDefault="00376E26" w:rsidP="00FF3130">
      <w:pPr>
        <w:spacing w:after="0" w:line="240" w:lineRule="auto"/>
      </w:pPr>
      <w:r>
        <w:separator/>
      </w:r>
    </w:p>
  </w:endnote>
  <w:endnote w:type="continuationSeparator" w:id="0">
    <w:p w:rsidR="00376E26" w:rsidRDefault="00376E26" w:rsidP="00FF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E26" w:rsidRDefault="00376E26" w:rsidP="00FF3130">
      <w:pPr>
        <w:spacing w:after="0" w:line="240" w:lineRule="auto"/>
      </w:pPr>
      <w:r>
        <w:separator/>
      </w:r>
    </w:p>
  </w:footnote>
  <w:footnote w:type="continuationSeparator" w:id="0">
    <w:p w:rsidR="00376E26" w:rsidRDefault="00376E26" w:rsidP="00FF3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30" w:rsidRPr="00ED179C" w:rsidRDefault="00FF3130" w:rsidP="00FF3130">
    <w:pPr>
      <w:pStyle w:val="NoSpacing"/>
      <w:rPr>
        <w:rFonts w:ascii="Arial" w:hAnsi="Arial" w:cs="Arial"/>
        <w:sz w:val="24"/>
        <w:szCs w:val="24"/>
        <w:lang w:val="es-PE"/>
      </w:rPr>
    </w:pPr>
    <w:r w:rsidRPr="00ED179C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96B01DD" wp14:editId="69331FC6">
          <wp:simplePos x="0" y="0"/>
          <wp:positionH relativeFrom="column">
            <wp:posOffset>4686300</wp:posOffset>
          </wp:positionH>
          <wp:positionV relativeFrom="paragraph">
            <wp:posOffset>-390525</wp:posOffset>
          </wp:positionV>
          <wp:extent cx="2009775" cy="8001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33" t="31555" r="890" b="31110"/>
                  <a:stretch/>
                </pic:blipFill>
                <pic:spPr bwMode="auto">
                  <a:xfrm>
                    <a:off x="0" y="0"/>
                    <a:ext cx="2009775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ED179C">
      <w:rPr>
        <w:rFonts w:ascii="Arial" w:hAnsi="Arial" w:cs="Arial"/>
        <w:sz w:val="24"/>
        <w:szCs w:val="24"/>
        <w:lang w:val="es-PE"/>
      </w:rPr>
      <w:t xml:space="preserve">Matias Dávila </w:t>
    </w:r>
    <w:proofErr w:type="spellStart"/>
    <w:r w:rsidRPr="00ED179C">
      <w:rPr>
        <w:rFonts w:ascii="Arial" w:hAnsi="Arial" w:cs="Arial"/>
        <w:sz w:val="24"/>
        <w:szCs w:val="24"/>
        <w:lang w:val="es-PE"/>
      </w:rPr>
      <w:t>Winder</w:t>
    </w:r>
    <w:proofErr w:type="spellEnd"/>
  </w:p>
  <w:p w:rsidR="00FF3130" w:rsidRPr="00ED179C" w:rsidRDefault="00FF3130" w:rsidP="00FF3130">
    <w:pPr>
      <w:pStyle w:val="NoSpacing"/>
      <w:jc w:val="both"/>
      <w:rPr>
        <w:rFonts w:ascii="Arial" w:hAnsi="Arial" w:cs="Arial"/>
        <w:sz w:val="24"/>
        <w:szCs w:val="24"/>
        <w:lang w:val="es-PE"/>
      </w:rPr>
    </w:pPr>
    <w:r w:rsidRPr="00ED179C">
      <w:rPr>
        <w:rFonts w:ascii="Arial" w:hAnsi="Arial" w:cs="Arial"/>
        <w:sz w:val="24"/>
        <w:szCs w:val="24"/>
        <w:lang w:val="es-PE"/>
      </w:rPr>
      <w:t xml:space="preserve">Ampliación de la </w:t>
    </w:r>
    <w:r w:rsidRPr="00ED179C">
      <w:rPr>
        <w:rFonts w:ascii="Arial" w:hAnsi="Arial" w:cs="Arial"/>
        <w:sz w:val="24"/>
        <w:szCs w:val="24"/>
        <w:lang w:val="es-CL"/>
      </w:rPr>
      <w:t>Estadística</w:t>
    </w:r>
    <w:r w:rsidRPr="00ED179C">
      <w:rPr>
        <w:rFonts w:ascii="Arial" w:hAnsi="Arial" w:cs="Arial"/>
        <w:sz w:val="24"/>
        <w:szCs w:val="24"/>
        <w:lang w:val="es-PE"/>
      </w:rPr>
      <w:t xml:space="preserve"> </w:t>
    </w:r>
  </w:p>
  <w:p w:rsidR="00FF3130" w:rsidRPr="00ED179C" w:rsidRDefault="00FF3130" w:rsidP="00FF3130">
    <w:pPr>
      <w:pStyle w:val="NoSpacing"/>
      <w:jc w:val="both"/>
      <w:rPr>
        <w:rFonts w:ascii="Arial" w:hAnsi="Arial" w:cs="Arial"/>
        <w:sz w:val="24"/>
        <w:szCs w:val="24"/>
        <w:lang w:val="es-PE"/>
      </w:rPr>
    </w:pPr>
    <w:r w:rsidRPr="00ED179C">
      <w:rPr>
        <w:rFonts w:ascii="Arial" w:hAnsi="Arial" w:cs="Arial"/>
        <w:sz w:val="24"/>
        <w:szCs w:val="24"/>
        <w:lang w:val="es-PE"/>
      </w:rPr>
      <w:t xml:space="preserve">Para Data </w:t>
    </w:r>
    <w:proofErr w:type="spellStart"/>
    <w:r w:rsidRPr="00ED179C">
      <w:rPr>
        <w:rFonts w:ascii="Arial" w:hAnsi="Arial" w:cs="Arial"/>
        <w:sz w:val="24"/>
        <w:szCs w:val="24"/>
        <w:lang w:val="es-PE"/>
      </w:rPr>
      <w:t>Science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30"/>
    <w:rsid w:val="00001D23"/>
    <w:rsid w:val="00376E26"/>
    <w:rsid w:val="00412C2B"/>
    <w:rsid w:val="00456803"/>
    <w:rsid w:val="006776C5"/>
    <w:rsid w:val="00830F26"/>
    <w:rsid w:val="0088337B"/>
    <w:rsid w:val="00885625"/>
    <w:rsid w:val="00A25636"/>
    <w:rsid w:val="00BD1C80"/>
    <w:rsid w:val="00C827B3"/>
    <w:rsid w:val="00ED179C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04979"/>
  <w15:chartTrackingRefBased/>
  <w15:docId w15:val="{27320D9B-29BA-49CB-9E78-BF095FE3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30"/>
  </w:style>
  <w:style w:type="paragraph" w:styleId="Footer">
    <w:name w:val="footer"/>
    <w:basedOn w:val="Normal"/>
    <w:link w:val="FooterChar"/>
    <w:uiPriority w:val="99"/>
    <w:unhideWhenUsed/>
    <w:rsid w:val="00FF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30"/>
  </w:style>
  <w:style w:type="paragraph" w:styleId="NoSpacing">
    <w:name w:val="No Spacing"/>
    <w:uiPriority w:val="1"/>
    <w:qFormat/>
    <w:rsid w:val="00FF313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D1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9C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cp:lastPrinted>2022-12-01T19:07:00Z</cp:lastPrinted>
  <dcterms:created xsi:type="dcterms:W3CDTF">2022-12-01T18:03:00Z</dcterms:created>
  <dcterms:modified xsi:type="dcterms:W3CDTF">2022-12-01T19:08:00Z</dcterms:modified>
</cp:coreProperties>
</file>