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80E7" w14:textId="77777777" w:rsidR="0073277C" w:rsidRDefault="0073277C" w:rsidP="0073277C"/>
    <w:p w14:paraId="1FE5DA9D" w14:textId="77777777" w:rsidR="0073277C" w:rsidRDefault="0073277C" w:rsidP="0073277C">
      <w:r>
        <w:t>Informe sobre Análisis de Sistemas Dinámicos Discretos</w:t>
      </w:r>
    </w:p>
    <w:p w14:paraId="50007175" w14:textId="77777777" w:rsidR="0073277C" w:rsidRDefault="0073277C" w:rsidP="0073277C"/>
    <w:p w14:paraId="3C0D66BA" w14:textId="77777777" w:rsidR="0073277C" w:rsidRPr="000607ED" w:rsidRDefault="0073277C" w:rsidP="0073277C">
      <w:pPr>
        <w:rPr>
          <w:b/>
          <w:bCs/>
        </w:rPr>
      </w:pPr>
      <w:r w:rsidRPr="000607ED">
        <w:rPr>
          <w:b/>
          <w:bCs/>
        </w:rPr>
        <w:t>Introducción:</w:t>
      </w:r>
    </w:p>
    <w:p w14:paraId="692AC383" w14:textId="77777777" w:rsidR="0073277C" w:rsidRDefault="0073277C" w:rsidP="0073277C">
      <w:r>
        <w:t>Los sistemas dinámicos discretos son herramientas matemáticas poderosas que modelan la evolución temporal de sistemas que cambian en pasos discretos. En este informe, analizamos tres sistemas distintos relacionados con inversiones financieras, comportamiento de funciones específicas y dinámica de poblaciones.</w:t>
      </w:r>
    </w:p>
    <w:p w14:paraId="289B5F8B" w14:textId="77777777" w:rsidR="0073277C" w:rsidRDefault="0073277C" w:rsidP="0073277C"/>
    <w:p w14:paraId="6BAD2100" w14:textId="77777777" w:rsidR="0073277C" w:rsidRPr="000607ED" w:rsidRDefault="0073277C" w:rsidP="0073277C">
      <w:pPr>
        <w:rPr>
          <w:b/>
          <w:bCs/>
        </w:rPr>
      </w:pPr>
      <w:r w:rsidRPr="000607ED">
        <w:rPr>
          <w:b/>
          <w:bCs/>
        </w:rPr>
        <w:t>Ejercicio 1: Análisis de opciones de inversión</w:t>
      </w:r>
    </w:p>
    <w:p w14:paraId="22001627" w14:textId="17644C3B" w:rsidR="0073277C" w:rsidRDefault="000607ED" w:rsidP="0073277C">
      <w:r>
        <w:t>Para este caso debemos</w:t>
      </w:r>
      <w:r w:rsidR="0073277C">
        <w:t xml:space="preserve"> </w:t>
      </w:r>
      <w:r>
        <w:t>tomar</w:t>
      </w:r>
      <w:r w:rsidR="0073277C">
        <w:t xml:space="preserve"> la decisión de invertir un capital inicial</w:t>
      </w:r>
      <w:r>
        <w:t xml:space="preserve"> =</w:t>
      </w:r>
      <w:r w:rsidR="0073277C">
        <w:t xml:space="preserve"> C0, en una de dos cuentas bancarias con diferentes condiciones.</w:t>
      </w:r>
    </w:p>
    <w:p w14:paraId="45216840" w14:textId="375A3DFE" w:rsidR="0073277C" w:rsidRDefault="0073277C" w:rsidP="0073277C">
      <w:r>
        <w:t>Opción 1:</w:t>
      </w:r>
      <w:r w:rsidR="000607ED">
        <w:t xml:space="preserve"> </w:t>
      </w:r>
      <w:r>
        <w:t>E</w:t>
      </w:r>
      <w:r w:rsidR="000607ED">
        <w:t xml:space="preserve">n esta </w:t>
      </w:r>
      <w:r>
        <w:t>cuenta</w:t>
      </w:r>
      <w:r w:rsidR="000607ED">
        <w:t xml:space="preserve"> podemos encontrar que</w:t>
      </w:r>
      <w:r>
        <w:t xml:space="preserve"> ofrece un incremento del 0.5% </w:t>
      </w:r>
      <w:r w:rsidR="000607ED">
        <w:t>de forma</w:t>
      </w:r>
      <w:r>
        <w:t xml:space="preserve"> semestr</w:t>
      </w:r>
      <w:r w:rsidR="000607ED">
        <w:t>al</w:t>
      </w:r>
      <w:r>
        <w:t xml:space="preserve"> sin gastos</w:t>
      </w:r>
      <w:r w:rsidR="000607ED">
        <w:t xml:space="preserve"> asociados</w:t>
      </w:r>
      <w:r>
        <w:t xml:space="preserve"> adicionales. </w:t>
      </w:r>
      <w:r w:rsidR="000607ED">
        <w:t>E</w:t>
      </w:r>
      <w:r>
        <w:t>sto se</w:t>
      </w:r>
      <w:r w:rsidR="000607ED">
        <w:t xml:space="preserve"> puede analizar como un</w:t>
      </w:r>
      <w:r>
        <w:t xml:space="preserve"> sistema dinámico x</w:t>
      </w:r>
      <w:r w:rsidRPr="00D4231A">
        <w:rPr>
          <w:vertAlign w:val="subscript"/>
        </w:rPr>
        <w:t>n+1</w:t>
      </w:r>
      <w:r>
        <w:t xml:space="preserve"> = 1.005x</w:t>
      </w:r>
      <w:r w:rsidRPr="00D4231A">
        <w:rPr>
          <w:vertAlign w:val="subscript"/>
        </w:rPr>
        <w:t>n</w:t>
      </w:r>
      <w:r>
        <w:t xml:space="preserve">, donde </w:t>
      </w:r>
      <w:proofErr w:type="spellStart"/>
      <w:r>
        <w:t>x</w:t>
      </w:r>
      <w:r w:rsidRPr="00D4231A">
        <w:rPr>
          <w:vertAlign w:val="subscript"/>
        </w:rPr>
        <w:t>n</w:t>
      </w:r>
      <w:proofErr w:type="spellEnd"/>
      <w:r>
        <w:t xml:space="preserve"> es el capital durante el n-</w:t>
      </w:r>
      <w:proofErr w:type="spellStart"/>
      <w:r>
        <w:t>ésimo</w:t>
      </w:r>
      <w:proofErr w:type="spellEnd"/>
      <w:r>
        <w:t xml:space="preserve"> </w:t>
      </w:r>
      <w:r w:rsidR="00D4231A">
        <w:t>periodo o semestre</w:t>
      </w:r>
      <w:r>
        <w:t xml:space="preserve">. </w:t>
      </w:r>
      <w:r w:rsidR="00D4231A">
        <w:t>Como el capital crece continuamente, observamos que este carece de un punto de equilibrio.</w:t>
      </w:r>
    </w:p>
    <w:p w14:paraId="500E5861" w14:textId="020654DD" w:rsidR="0073277C" w:rsidRDefault="0073277C" w:rsidP="0073277C">
      <w:r>
        <w:t>Opción 2:</w:t>
      </w:r>
      <w:r w:rsidR="00D4231A">
        <w:t xml:space="preserve"> </w:t>
      </w:r>
      <w:r>
        <w:t>Est</w:t>
      </w:r>
      <w:r w:rsidR="00D4231A">
        <w:t>e tipo de cuenta</w:t>
      </w:r>
      <w:r>
        <w:t xml:space="preserve"> proporciona un </w:t>
      </w:r>
      <w:r w:rsidR="00D4231A">
        <w:t>aumento</w:t>
      </w:r>
      <w:r>
        <w:t xml:space="preserve"> del 0.75% semestr</w:t>
      </w:r>
      <w:r w:rsidR="00D4231A">
        <w:t>almente</w:t>
      </w:r>
      <w:r>
        <w:t xml:space="preserve">, </w:t>
      </w:r>
      <w:r w:rsidR="00D4231A">
        <w:t xml:space="preserve">con el costo asociado de </w:t>
      </w:r>
      <w:r>
        <w:t>5$ por gastos de gestión. El sistema asociado es x</w:t>
      </w:r>
      <w:r w:rsidRPr="00D4231A">
        <w:rPr>
          <w:vertAlign w:val="subscript"/>
        </w:rPr>
        <w:t>n+1</w:t>
      </w:r>
      <w:r>
        <w:t xml:space="preserve"> = 1.0075x</w:t>
      </w:r>
      <w:r w:rsidRPr="00D4231A">
        <w:rPr>
          <w:vertAlign w:val="subscript"/>
        </w:rPr>
        <w:t>n</w:t>
      </w:r>
      <w:r>
        <w:t xml:space="preserve"> - 5.</w:t>
      </w:r>
      <w:r w:rsidR="00D4231A">
        <w:t xml:space="preserve"> En este caso podemos encontrar el punto de equilibrio en</w:t>
      </w:r>
      <w:r>
        <w:t xml:space="preserve"> x* = 666.67 dólares. Sin embargo, este equilibrio es inestable, </w:t>
      </w:r>
      <w:r w:rsidR="00D4231A">
        <w:t>Sabiendo esto, consideramos que cualquier inversión C0 menor a este punto se verá afectada y disminuirá con el tiempo gracias a los costos adicionales.</w:t>
      </w:r>
    </w:p>
    <w:p w14:paraId="779401D4" w14:textId="3B0F9CAF" w:rsidR="0073277C" w:rsidRDefault="00672814" w:rsidP="0073277C">
      <w:r>
        <w:t xml:space="preserve">Luego de analizar ambas opciones se ha llegado a las siguientes conclusiones, en los casos de </w:t>
      </w:r>
      <w:r w:rsidR="0073277C">
        <w:t xml:space="preserve">inversores con un capital inicial de C0 ≤ 650 dólares, </w:t>
      </w:r>
      <w:r>
        <w:t>será mas optimo elegir la</w:t>
      </w:r>
      <w:r w:rsidR="0073277C">
        <w:t xml:space="preserve"> primera ya que garantiza un crecimiento constante, mientras que la segunda opción resultaría en una pérdida gradual del capital.</w:t>
      </w:r>
    </w:p>
    <w:p w14:paraId="6009631C" w14:textId="60FAC1BC" w:rsidR="00672814" w:rsidRDefault="00672814" w:rsidP="0073277C">
      <w:r w:rsidRPr="00672814">
        <w:drawing>
          <wp:anchor distT="0" distB="0" distL="114300" distR="114300" simplePos="0" relativeHeight="251658240" behindDoc="1" locked="0" layoutInCell="1" allowOverlap="1" wp14:anchorId="077AF3A7" wp14:editId="0CE2A02E">
            <wp:simplePos x="0" y="0"/>
            <wp:positionH relativeFrom="margin">
              <wp:posOffset>158115</wp:posOffset>
            </wp:positionH>
            <wp:positionV relativeFrom="paragraph">
              <wp:posOffset>30480</wp:posOffset>
            </wp:positionV>
            <wp:extent cx="5057539" cy="3046092"/>
            <wp:effectExtent l="0" t="0" r="0" b="2540"/>
            <wp:wrapNone/>
            <wp:docPr id="10730910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91045" name=""/>
                    <pic:cNvPicPr/>
                  </pic:nvPicPr>
                  <pic:blipFill>
                    <a:blip r:embed="rId7">
                      <a:extLst>
                        <a:ext uri="{28A0092B-C50C-407E-A947-70E740481C1C}">
                          <a14:useLocalDpi xmlns:a14="http://schemas.microsoft.com/office/drawing/2010/main" val="0"/>
                        </a:ext>
                      </a:extLst>
                    </a:blip>
                    <a:stretch>
                      <a:fillRect/>
                    </a:stretch>
                  </pic:blipFill>
                  <pic:spPr>
                    <a:xfrm>
                      <a:off x="0" y="0"/>
                      <a:ext cx="5057539" cy="3046092"/>
                    </a:xfrm>
                    <a:prstGeom prst="rect">
                      <a:avLst/>
                    </a:prstGeom>
                  </pic:spPr>
                </pic:pic>
              </a:graphicData>
            </a:graphic>
            <wp14:sizeRelH relativeFrom="margin">
              <wp14:pctWidth>0</wp14:pctWidth>
            </wp14:sizeRelH>
            <wp14:sizeRelV relativeFrom="margin">
              <wp14:pctHeight>0</wp14:pctHeight>
            </wp14:sizeRelV>
          </wp:anchor>
        </w:drawing>
      </w:r>
    </w:p>
    <w:p w14:paraId="2DDD94D6" w14:textId="186EFD9B" w:rsidR="00672814" w:rsidRDefault="00672814" w:rsidP="0073277C"/>
    <w:p w14:paraId="22D57BB7" w14:textId="77777777" w:rsidR="00672814" w:rsidRDefault="00672814" w:rsidP="0073277C"/>
    <w:p w14:paraId="63CF9AAD" w14:textId="77777777" w:rsidR="00672814" w:rsidRDefault="00672814" w:rsidP="0073277C"/>
    <w:p w14:paraId="45D10164" w14:textId="77777777" w:rsidR="00672814" w:rsidRDefault="00672814" w:rsidP="0073277C"/>
    <w:p w14:paraId="7160C618" w14:textId="77777777" w:rsidR="00672814" w:rsidRDefault="00672814" w:rsidP="0073277C"/>
    <w:p w14:paraId="186F57CB" w14:textId="77777777" w:rsidR="00672814" w:rsidRDefault="00672814" w:rsidP="0073277C"/>
    <w:p w14:paraId="2E8C7106" w14:textId="77777777" w:rsidR="00672814" w:rsidRDefault="00672814" w:rsidP="0073277C"/>
    <w:p w14:paraId="4E7B3BB0" w14:textId="5B1759B2" w:rsidR="00672814" w:rsidRDefault="00672814" w:rsidP="0073277C"/>
    <w:p w14:paraId="034135DC" w14:textId="29E5FC43" w:rsidR="0073277C" w:rsidRPr="00672814" w:rsidRDefault="0073277C" w:rsidP="0073277C">
      <w:pPr>
        <w:rPr>
          <w:b/>
          <w:bCs/>
        </w:rPr>
      </w:pPr>
      <w:r w:rsidRPr="00672814">
        <w:rPr>
          <w:b/>
          <w:bCs/>
        </w:rPr>
        <w:lastRenderedPageBreak/>
        <w:t>Ejercicio 2: Estabilidad de un sistema dinámico</w:t>
      </w:r>
    </w:p>
    <w:p w14:paraId="1F4BBC63" w14:textId="77777777" w:rsidR="00672814" w:rsidRDefault="0073277C" w:rsidP="0073277C">
      <w:r>
        <w:t>E</w:t>
      </w:r>
      <w:r w:rsidR="00672814">
        <w:t>n este caso e</w:t>
      </w:r>
      <w:r>
        <w:t>stamos interesados en</w:t>
      </w:r>
      <w:r w:rsidR="00672814">
        <w:t xml:space="preserve"> el</w:t>
      </w:r>
      <w:r>
        <w:t xml:space="preserve"> </w:t>
      </w:r>
      <w:r w:rsidR="00672814">
        <w:t>análisis respecto al</w:t>
      </w:r>
      <w:r>
        <w:t xml:space="preserve"> el comportamiento del sistema</w:t>
      </w:r>
    </w:p>
    <w:p w14:paraId="7CBF9560" w14:textId="11C3CAE7" w:rsidR="0073277C" w:rsidRDefault="0073277C" w:rsidP="00672814">
      <w:pPr>
        <w:ind w:left="3540"/>
      </w:pPr>
      <w:r>
        <w:t xml:space="preserve"> x</w:t>
      </w:r>
      <w:r w:rsidRPr="00672814">
        <w:rPr>
          <w:vertAlign w:val="subscript"/>
        </w:rPr>
        <w:t>n+1</w:t>
      </w:r>
      <w:r>
        <w:t xml:space="preserve"> = e</w:t>
      </w:r>
      <w:r w:rsidRPr="00672814">
        <w:rPr>
          <w:vertAlign w:val="superscript"/>
        </w:rPr>
        <w:t>-x</w:t>
      </w:r>
      <w:r w:rsidRPr="00672814">
        <w:rPr>
          <w:vertAlign w:val="subscript"/>
        </w:rPr>
        <w:t>n</w:t>
      </w:r>
      <w:r w:rsidRPr="00672814">
        <w:rPr>
          <w:vertAlign w:val="superscript"/>
        </w:rPr>
        <w:t>2</w:t>
      </w:r>
    </w:p>
    <w:p w14:paraId="1366C1E9" w14:textId="5B299BB1" w:rsidR="0073277C" w:rsidRDefault="00672814" w:rsidP="0073277C">
      <w:r>
        <w:t>Gracias a el</w:t>
      </w:r>
      <w:r w:rsidR="0073277C">
        <w:t xml:space="preserve"> uso del método de bisección,</w:t>
      </w:r>
      <w:r>
        <w:t xml:space="preserve"> somos capaces de</w:t>
      </w:r>
      <w:r w:rsidR="0073277C">
        <w:t xml:space="preserve"> identifica</w:t>
      </w:r>
      <w:r>
        <w:t>r</w:t>
      </w:r>
      <w:r w:rsidR="0073277C">
        <w:t xml:space="preserve"> el</w:t>
      </w:r>
      <w:r>
        <w:t xml:space="preserve"> punto de equilibrio del sistema, este se encuentra </w:t>
      </w:r>
      <w:r w:rsidR="00621DCF">
        <w:t>en x</w:t>
      </w:r>
      <w:r w:rsidR="0073277C">
        <w:t xml:space="preserve"> ≈ 0.6529</w:t>
      </w:r>
      <w:r w:rsidR="00621DCF">
        <w:t xml:space="preserve"> para encontrar este punto utilizamos el intervalo [0, 1].</w:t>
      </w:r>
      <w:r w:rsidR="0073277C">
        <w:t xml:space="preserve">  deriva</w:t>
      </w:r>
      <w:r>
        <w:t xml:space="preserve">mos esta función para poder </w:t>
      </w:r>
      <w:proofErr w:type="spellStart"/>
      <w:r>
        <w:t>asi</w:t>
      </w:r>
      <w:proofErr w:type="spellEnd"/>
      <w:r>
        <w:t xml:space="preserve"> determinar la estabilidad de este</w:t>
      </w:r>
      <w:r w:rsidR="00621DCF">
        <w:t xml:space="preserve"> si la función es &lt; 1 es estable, si la función es &gt; 1 es inestable y en el caso de la función ser = 1 no se podrá determinar</w:t>
      </w:r>
      <w:r>
        <w:t>, en este caso si lo es</w:t>
      </w:r>
      <w:r w:rsidR="00621DCF">
        <w:t xml:space="preserve"> ya que el valor obtenido es -0.8526</w:t>
      </w:r>
      <w:r>
        <w:t>.</w:t>
      </w:r>
      <w:r w:rsidR="0073277C">
        <w:t xml:space="preserve"> </w:t>
      </w:r>
      <w:r>
        <w:t>S</w:t>
      </w:r>
      <w:r w:rsidR="0073277C">
        <w:t>ignifica que valores cercanos a este equilibrio tenderán hacia él a lo largo del tiempo.</w:t>
      </w:r>
      <w:r w:rsidR="00621DCF" w:rsidRPr="00621DCF">
        <w:rPr>
          <w:noProof/>
        </w:rPr>
        <w:t xml:space="preserve"> </w:t>
      </w:r>
    </w:p>
    <w:p w14:paraId="6829D1D2" w14:textId="6646B6EE" w:rsidR="0073277C" w:rsidRDefault="0086060D" w:rsidP="0073277C">
      <w:r w:rsidRPr="00621DCF">
        <w:drawing>
          <wp:anchor distT="0" distB="0" distL="114300" distR="114300" simplePos="0" relativeHeight="251659264" behindDoc="1" locked="0" layoutInCell="1" allowOverlap="1" wp14:anchorId="335EB147" wp14:editId="0D6DB7AE">
            <wp:simplePos x="0" y="0"/>
            <wp:positionH relativeFrom="margin">
              <wp:align>left</wp:align>
            </wp:positionH>
            <wp:positionV relativeFrom="paragraph">
              <wp:posOffset>179705</wp:posOffset>
            </wp:positionV>
            <wp:extent cx="5229225" cy="3150297"/>
            <wp:effectExtent l="0" t="0" r="0" b="0"/>
            <wp:wrapNone/>
            <wp:docPr id="2121951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51806" name=""/>
                    <pic:cNvPicPr/>
                  </pic:nvPicPr>
                  <pic:blipFill rotWithShape="1">
                    <a:blip r:embed="rId8">
                      <a:extLst>
                        <a:ext uri="{28A0092B-C50C-407E-A947-70E740481C1C}">
                          <a14:useLocalDpi xmlns:a14="http://schemas.microsoft.com/office/drawing/2010/main" val="0"/>
                        </a:ext>
                      </a:extLst>
                    </a:blip>
                    <a:srcRect l="954" r="-1"/>
                    <a:stretch/>
                  </pic:blipFill>
                  <pic:spPr bwMode="auto">
                    <a:xfrm>
                      <a:off x="0" y="0"/>
                      <a:ext cx="5229225" cy="31502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3378A2" w14:textId="77777777" w:rsidR="00621DCF" w:rsidRDefault="00621DCF" w:rsidP="0073277C"/>
    <w:p w14:paraId="681D27B2" w14:textId="77777777" w:rsidR="00621DCF" w:rsidRDefault="00621DCF" w:rsidP="0073277C"/>
    <w:p w14:paraId="34B52C09" w14:textId="77777777" w:rsidR="00621DCF" w:rsidRDefault="00621DCF" w:rsidP="0073277C"/>
    <w:p w14:paraId="0122A6E2" w14:textId="77777777" w:rsidR="00621DCF" w:rsidRDefault="00621DCF" w:rsidP="0073277C"/>
    <w:p w14:paraId="391C2E02" w14:textId="77777777" w:rsidR="00621DCF" w:rsidRDefault="00621DCF" w:rsidP="0073277C"/>
    <w:p w14:paraId="55B3F5B6" w14:textId="77777777" w:rsidR="00621DCF" w:rsidRDefault="00621DCF" w:rsidP="0073277C"/>
    <w:p w14:paraId="2ED6ADCA" w14:textId="77777777" w:rsidR="00621DCF" w:rsidRDefault="00621DCF" w:rsidP="0073277C"/>
    <w:p w14:paraId="51373CFB" w14:textId="77777777" w:rsidR="00621DCF" w:rsidRDefault="00621DCF" w:rsidP="0073277C"/>
    <w:p w14:paraId="5AD77438" w14:textId="77777777" w:rsidR="00621DCF" w:rsidRDefault="00621DCF" w:rsidP="0073277C"/>
    <w:p w14:paraId="361C4F24" w14:textId="77777777" w:rsidR="00621DCF" w:rsidRDefault="00621DCF" w:rsidP="0073277C">
      <w:pPr>
        <w:rPr>
          <w:b/>
          <w:bCs/>
        </w:rPr>
      </w:pPr>
    </w:p>
    <w:p w14:paraId="3E590A03" w14:textId="77777777" w:rsidR="00F81ADD" w:rsidRDefault="00F81ADD" w:rsidP="0073277C">
      <w:pPr>
        <w:rPr>
          <w:b/>
          <w:bCs/>
        </w:rPr>
      </w:pPr>
    </w:p>
    <w:p w14:paraId="0F588979" w14:textId="77777777" w:rsidR="00F81ADD" w:rsidRDefault="00F81ADD" w:rsidP="0073277C">
      <w:pPr>
        <w:rPr>
          <w:b/>
          <w:bCs/>
        </w:rPr>
      </w:pPr>
    </w:p>
    <w:p w14:paraId="27635EC0" w14:textId="78E1F3F2" w:rsidR="0073277C" w:rsidRPr="00621DCF" w:rsidRDefault="0073277C" w:rsidP="0073277C">
      <w:pPr>
        <w:rPr>
          <w:b/>
          <w:bCs/>
        </w:rPr>
      </w:pPr>
      <w:r w:rsidRPr="00621DCF">
        <w:rPr>
          <w:b/>
          <w:bCs/>
        </w:rPr>
        <w:t>Ejercicio 3: Dinámica de poblaciones</w:t>
      </w:r>
    </w:p>
    <w:p w14:paraId="3084255B" w14:textId="466117F5" w:rsidR="0073277C" w:rsidRDefault="0073277C" w:rsidP="0073277C">
      <w:r>
        <w:t>El modelo x</w:t>
      </w:r>
      <w:r w:rsidRPr="00621DCF">
        <w:rPr>
          <w:vertAlign w:val="subscript"/>
        </w:rPr>
        <w:t>n+1</w:t>
      </w:r>
      <w:r>
        <w:t xml:space="preserve"> = </w:t>
      </w:r>
      <w:proofErr w:type="spellStart"/>
      <w:proofErr w:type="gramStart"/>
      <w:r>
        <w:t>rx</w:t>
      </w:r>
      <w:r w:rsidRPr="00621DCF">
        <w:rPr>
          <w:vertAlign w:val="subscript"/>
        </w:rPr>
        <w:t>n</w:t>
      </w:r>
      <w:proofErr w:type="spellEnd"/>
      <w:r>
        <w:t>(</w:t>
      </w:r>
      <w:proofErr w:type="gramEnd"/>
      <w:r>
        <w:t xml:space="preserve">1 - </w:t>
      </w:r>
      <w:proofErr w:type="spellStart"/>
      <w:r>
        <w:t>x</w:t>
      </w:r>
      <w:r w:rsidRPr="00621DCF">
        <w:rPr>
          <w:vertAlign w:val="subscript"/>
        </w:rPr>
        <w:t>n</w:t>
      </w:r>
      <w:proofErr w:type="spellEnd"/>
      <w:r>
        <w:t>) es</w:t>
      </w:r>
      <w:r w:rsidR="00621DCF">
        <w:t xml:space="preserve"> un modelo </w:t>
      </w:r>
      <w:r>
        <w:t>utilizado</w:t>
      </w:r>
      <w:r w:rsidR="00621DCF">
        <w:t xml:space="preserve"> de manera muy recurrente</w:t>
      </w:r>
      <w:r>
        <w:t xml:space="preserve"> en ecología para describir la dinámica de poblaciones.</w:t>
      </w:r>
      <w:r w:rsidR="00621DCF">
        <w:t xml:space="preserve"> Esto es debido a la capacidad de capturar dos efectos fundamentales en la evolución de poblaciones, Reproducción y Mortalidad.</w:t>
      </w:r>
    </w:p>
    <w:p w14:paraId="2428C3A7" w14:textId="2348380A" w:rsidR="0073277C" w:rsidRDefault="0073277C" w:rsidP="0073277C">
      <w:r>
        <w:t xml:space="preserve">Los puntos de equilibrio del sistema son x* = 0 y x* = (r - </w:t>
      </w:r>
      <w:proofErr w:type="gramStart"/>
      <w:r>
        <w:t>1)/</w:t>
      </w:r>
      <w:proofErr w:type="gramEnd"/>
      <w:r>
        <w:t xml:space="preserve">r. </w:t>
      </w:r>
      <w:r w:rsidR="00175A8C">
        <w:t xml:space="preserve">Estos </w:t>
      </w:r>
      <w:proofErr w:type="spellStart"/>
      <w:r w:rsidR="00175A8C">
        <w:t>varian</w:t>
      </w:r>
      <w:proofErr w:type="spellEnd"/>
      <w:r w:rsidR="00175A8C">
        <w:t xml:space="preserve"> según el valor que tome</w:t>
      </w:r>
      <w:r>
        <w:t xml:space="preserve"> r, estos puntos de equilibrio pueden ser estables o inestables</w:t>
      </w:r>
      <w:r w:rsidR="00175A8C">
        <w:t>, para ver esto debemos aplicar lo siguiente:</w:t>
      </w:r>
    </w:p>
    <w:p w14:paraId="4AE697AA" w14:textId="7A9304D0" w:rsidR="0073277C" w:rsidRDefault="0073277C" w:rsidP="00175A8C">
      <w:pPr>
        <w:ind w:left="1416" w:firstLine="708"/>
      </w:pPr>
      <w:r>
        <w:t xml:space="preserve"> x* = 0: es estable si r &lt; </w:t>
      </w:r>
      <w:proofErr w:type="gramStart"/>
      <w:r>
        <w:t>1</w:t>
      </w:r>
      <w:r w:rsidR="00175A8C">
        <w:t>;</w:t>
      </w:r>
      <w:r>
        <w:t xml:space="preserve">  inestable</w:t>
      </w:r>
      <w:proofErr w:type="gramEnd"/>
      <w:r>
        <w:t xml:space="preserve"> si r &gt; 1.</w:t>
      </w:r>
    </w:p>
    <w:p w14:paraId="0B551EDE" w14:textId="2CAE9D86" w:rsidR="0073277C" w:rsidRDefault="0073277C" w:rsidP="0073277C">
      <w:r>
        <w:t xml:space="preserve"> </w:t>
      </w:r>
      <w:r w:rsidR="00175A8C">
        <w:tab/>
      </w:r>
      <w:r w:rsidR="00175A8C">
        <w:tab/>
      </w:r>
      <w:r w:rsidR="00175A8C">
        <w:tab/>
      </w:r>
      <w:r>
        <w:t xml:space="preserve">x* = (r - </w:t>
      </w:r>
      <w:proofErr w:type="gramStart"/>
      <w:r>
        <w:t>1)/</w:t>
      </w:r>
      <w:proofErr w:type="gramEnd"/>
      <w:r>
        <w:t>r: es estable si r &lt; 2</w:t>
      </w:r>
      <w:r w:rsidR="00175A8C">
        <w:t>;</w:t>
      </w:r>
      <w:r>
        <w:t xml:space="preserve">  inestable si r &gt; 2.</w:t>
      </w:r>
    </w:p>
    <w:p w14:paraId="5B8DD069" w14:textId="145E8C9B" w:rsidR="0073277C" w:rsidRDefault="0073277C" w:rsidP="0073277C">
      <w:r>
        <w:lastRenderedPageBreak/>
        <w:t>U</w:t>
      </w:r>
      <w:r w:rsidR="00175A8C">
        <w:t>tilizamos los</w:t>
      </w:r>
      <w:r>
        <w:t xml:space="preserve"> gráficos </w:t>
      </w:r>
      <w:proofErr w:type="spellStart"/>
      <w:r>
        <w:t>cobweb</w:t>
      </w:r>
      <w:proofErr w:type="spellEnd"/>
      <w:r>
        <w:t xml:space="preserve">, </w:t>
      </w:r>
      <w:r w:rsidR="00175A8C">
        <w:t xml:space="preserve">con esto </w:t>
      </w:r>
      <w:r>
        <w:t>validamos</w:t>
      </w:r>
      <w:r w:rsidR="00175A8C">
        <w:t xml:space="preserve"> los</w:t>
      </w:r>
      <w:r>
        <w:t xml:space="preserve"> resultados y observamos la convergencia de los valores a los puntos de equilibrio.</w:t>
      </w:r>
    </w:p>
    <w:p w14:paraId="3D98323B" w14:textId="0A44E5A9" w:rsidR="00F81ADD" w:rsidRDefault="00F81ADD" w:rsidP="0073277C">
      <w:r w:rsidRPr="00F81ADD">
        <w:drawing>
          <wp:anchor distT="0" distB="0" distL="114300" distR="114300" simplePos="0" relativeHeight="251661312" behindDoc="1" locked="0" layoutInCell="1" allowOverlap="1" wp14:anchorId="3D460A7E" wp14:editId="1F03786B">
            <wp:simplePos x="0" y="0"/>
            <wp:positionH relativeFrom="page">
              <wp:posOffset>3859530</wp:posOffset>
            </wp:positionH>
            <wp:positionV relativeFrom="paragraph">
              <wp:posOffset>30480</wp:posOffset>
            </wp:positionV>
            <wp:extent cx="3718560" cy="3837305"/>
            <wp:effectExtent l="0" t="0" r="0" b="0"/>
            <wp:wrapNone/>
            <wp:docPr id="431430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30384" name=""/>
                    <pic:cNvPicPr/>
                  </pic:nvPicPr>
                  <pic:blipFill>
                    <a:blip r:embed="rId9">
                      <a:extLst>
                        <a:ext uri="{28A0092B-C50C-407E-A947-70E740481C1C}">
                          <a14:useLocalDpi xmlns:a14="http://schemas.microsoft.com/office/drawing/2010/main" val="0"/>
                        </a:ext>
                      </a:extLst>
                    </a:blip>
                    <a:stretch>
                      <a:fillRect/>
                    </a:stretch>
                  </pic:blipFill>
                  <pic:spPr>
                    <a:xfrm>
                      <a:off x="0" y="0"/>
                      <a:ext cx="3718560" cy="3837305"/>
                    </a:xfrm>
                    <a:prstGeom prst="rect">
                      <a:avLst/>
                    </a:prstGeom>
                  </pic:spPr>
                </pic:pic>
              </a:graphicData>
            </a:graphic>
            <wp14:sizeRelH relativeFrom="margin">
              <wp14:pctWidth>0</wp14:pctWidth>
            </wp14:sizeRelH>
            <wp14:sizeRelV relativeFrom="margin">
              <wp14:pctHeight>0</wp14:pctHeight>
            </wp14:sizeRelV>
          </wp:anchor>
        </w:drawing>
      </w:r>
      <w:r w:rsidRPr="00F81ADD">
        <w:drawing>
          <wp:anchor distT="0" distB="0" distL="114300" distR="114300" simplePos="0" relativeHeight="251660288" behindDoc="1" locked="0" layoutInCell="1" allowOverlap="1" wp14:anchorId="4BB1854C" wp14:editId="7FF5DDA2">
            <wp:simplePos x="0" y="0"/>
            <wp:positionH relativeFrom="column">
              <wp:posOffset>-918210</wp:posOffset>
            </wp:positionH>
            <wp:positionV relativeFrom="paragraph">
              <wp:posOffset>10795</wp:posOffset>
            </wp:positionV>
            <wp:extent cx="3809999" cy="3905989"/>
            <wp:effectExtent l="0" t="0" r="635" b="0"/>
            <wp:wrapNone/>
            <wp:docPr id="1572059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59131" name=""/>
                    <pic:cNvPicPr/>
                  </pic:nvPicPr>
                  <pic:blipFill>
                    <a:blip r:embed="rId10">
                      <a:extLst>
                        <a:ext uri="{28A0092B-C50C-407E-A947-70E740481C1C}">
                          <a14:useLocalDpi xmlns:a14="http://schemas.microsoft.com/office/drawing/2010/main" val="0"/>
                        </a:ext>
                      </a:extLst>
                    </a:blip>
                    <a:stretch>
                      <a:fillRect/>
                    </a:stretch>
                  </pic:blipFill>
                  <pic:spPr>
                    <a:xfrm>
                      <a:off x="0" y="0"/>
                      <a:ext cx="3809999" cy="3905989"/>
                    </a:xfrm>
                    <a:prstGeom prst="rect">
                      <a:avLst/>
                    </a:prstGeom>
                  </pic:spPr>
                </pic:pic>
              </a:graphicData>
            </a:graphic>
            <wp14:sizeRelH relativeFrom="margin">
              <wp14:pctWidth>0</wp14:pctWidth>
            </wp14:sizeRelH>
            <wp14:sizeRelV relativeFrom="margin">
              <wp14:pctHeight>0</wp14:pctHeight>
            </wp14:sizeRelV>
          </wp:anchor>
        </w:drawing>
      </w:r>
    </w:p>
    <w:p w14:paraId="77B5B145" w14:textId="131D26F5" w:rsidR="00F81ADD" w:rsidRDefault="00F81ADD" w:rsidP="0073277C"/>
    <w:p w14:paraId="18BCC93B" w14:textId="742ADF57" w:rsidR="00F81ADD" w:rsidRDefault="00F81ADD" w:rsidP="0073277C"/>
    <w:p w14:paraId="6A813AF6" w14:textId="2EEE0C5D" w:rsidR="0073277C" w:rsidRDefault="0073277C" w:rsidP="0073277C"/>
    <w:p w14:paraId="2866B3B5" w14:textId="2D442326" w:rsidR="00F81ADD" w:rsidRDefault="00F81ADD" w:rsidP="0073277C"/>
    <w:p w14:paraId="7BD0C246" w14:textId="1F4CDEE3" w:rsidR="00F81ADD" w:rsidRDefault="00F81ADD" w:rsidP="0073277C"/>
    <w:p w14:paraId="7FB4BDC1" w14:textId="6DEEB097" w:rsidR="00F81ADD" w:rsidRDefault="00F81ADD" w:rsidP="0073277C"/>
    <w:p w14:paraId="6AE3E98D" w14:textId="25B31AEC" w:rsidR="00F81ADD" w:rsidRDefault="00F81ADD" w:rsidP="0073277C"/>
    <w:p w14:paraId="0BE4D201" w14:textId="10EF8C8B" w:rsidR="00F81ADD" w:rsidRDefault="00F81ADD" w:rsidP="0073277C"/>
    <w:p w14:paraId="4B47DAB3" w14:textId="03EE558F" w:rsidR="00F81ADD" w:rsidRDefault="00F81ADD" w:rsidP="0073277C"/>
    <w:p w14:paraId="2922A055" w14:textId="77777777" w:rsidR="00F81ADD" w:rsidRDefault="00F81ADD" w:rsidP="0073277C"/>
    <w:p w14:paraId="781C4FA6" w14:textId="77777777" w:rsidR="00F81ADD" w:rsidRDefault="00F81ADD" w:rsidP="0073277C"/>
    <w:p w14:paraId="39B0366E" w14:textId="77777777" w:rsidR="00F81ADD" w:rsidRDefault="00F81ADD" w:rsidP="0073277C"/>
    <w:p w14:paraId="7AC6E6DE" w14:textId="77777777" w:rsidR="00F81ADD" w:rsidRDefault="00F81ADD" w:rsidP="0073277C"/>
    <w:p w14:paraId="30B542A0" w14:textId="77777777" w:rsidR="00550897" w:rsidRDefault="00550897" w:rsidP="0073277C"/>
    <w:p w14:paraId="3BDE3AB0" w14:textId="49E1C7C4" w:rsidR="00550897" w:rsidRDefault="00550897" w:rsidP="0073277C">
      <w:r w:rsidRPr="00550897">
        <w:t xml:space="preserve">El </w:t>
      </w:r>
      <w:proofErr w:type="spellStart"/>
      <w:r w:rsidRPr="00550897">
        <w:t>cobweb</w:t>
      </w:r>
      <w:proofErr w:type="spellEnd"/>
      <w:r w:rsidRPr="00550897">
        <w:t xml:space="preserve"> </w:t>
      </w:r>
      <w:proofErr w:type="spellStart"/>
      <w:r w:rsidRPr="00550897">
        <w:t>plot</w:t>
      </w:r>
      <w:proofErr w:type="spellEnd"/>
      <w:r w:rsidRPr="00550897">
        <w:t xml:space="preserve"> para </w:t>
      </w:r>
      <w:r w:rsidRPr="00550897">
        <w:rPr>
          <w:i/>
          <w:iCs/>
        </w:rPr>
        <w:t>r</w:t>
      </w:r>
      <w:r w:rsidRPr="00550897">
        <w:t>=</w:t>
      </w:r>
      <w:proofErr w:type="gramStart"/>
      <w:r w:rsidRPr="00550897">
        <w:t xml:space="preserve">1 </w:t>
      </w:r>
      <w:r w:rsidR="00496409">
        <w:t xml:space="preserve"> podemos</w:t>
      </w:r>
      <w:proofErr w:type="gramEnd"/>
      <w:r w:rsidR="00496409">
        <w:t xml:space="preserve"> ver que para un valor </w:t>
      </w:r>
      <w:r w:rsidRPr="00550897">
        <w:t xml:space="preserve"> inicial </w:t>
      </w:r>
      <w:r w:rsidRPr="00550897">
        <w:rPr>
          <w:i/>
          <w:iCs/>
        </w:rPr>
        <w:t>x</w:t>
      </w:r>
      <w:r w:rsidRPr="0039445D">
        <w:rPr>
          <w:vertAlign w:val="subscript"/>
        </w:rPr>
        <w:t>0</w:t>
      </w:r>
      <w:r w:rsidRPr="00550897">
        <w:t xml:space="preserve">​=0.2, la trayectoria converge rápidamente al punto de equilibrio </w:t>
      </w:r>
      <w:r w:rsidRPr="00550897">
        <w:rPr>
          <w:i/>
          <w:iCs/>
        </w:rPr>
        <w:t>x</w:t>
      </w:r>
      <w:r w:rsidRPr="000243D3">
        <w:rPr>
          <w:rFonts w:ascii="Cambria Math" w:hAnsi="Cambria Math" w:cs="Cambria Math"/>
          <w:vertAlign w:val="superscript"/>
        </w:rPr>
        <w:t>∗</w:t>
      </w:r>
      <w:r w:rsidRPr="00550897">
        <w:t>=0. Por lo tanto, este punto de equilibrio es estable para</w:t>
      </w:r>
      <w:r w:rsidR="000243D3">
        <w:t xml:space="preserve"> </w:t>
      </w:r>
      <w:r w:rsidRPr="00550897">
        <w:rPr>
          <w:i/>
          <w:iCs/>
        </w:rPr>
        <w:t>r</w:t>
      </w:r>
      <w:r w:rsidRPr="00550897">
        <w:t>=1.</w:t>
      </w:r>
    </w:p>
    <w:p w14:paraId="6476F51D" w14:textId="05CA94F5" w:rsidR="00510E30" w:rsidRPr="00510E30" w:rsidRDefault="00510E30" w:rsidP="00510E30">
      <w:r w:rsidRPr="00510E30">
        <w:t xml:space="preserve">El </w:t>
      </w:r>
      <w:proofErr w:type="spellStart"/>
      <w:r w:rsidRPr="00510E30">
        <w:t>cobweb</w:t>
      </w:r>
      <w:proofErr w:type="spellEnd"/>
      <w:r w:rsidRPr="00510E30">
        <w:t xml:space="preserve"> </w:t>
      </w:r>
      <w:proofErr w:type="spellStart"/>
      <w:r w:rsidRPr="00510E30">
        <w:t>plot</w:t>
      </w:r>
      <w:proofErr w:type="spellEnd"/>
      <w:r w:rsidRPr="00510E30">
        <w:t xml:space="preserve"> para </w:t>
      </w:r>
      <w:r w:rsidRPr="00510E30">
        <w:rPr>
          <w:i/>
          <w:iCs/>
        </w:rPr>
        <w:t>r</w:t>
      </w:r>
      <w:r w:rsidRPr="00510E30">
        <w:t xml:space="preserve">=2 muestra que, partiendo de un valor inicial </w:t>
      </w:r>
      <w:r w:rsidRPr="00510E30">
        <w:rPr>
          <w:i/>
          <w:iCs/>
        </w:rPr>
        <w:t>x</w:t>
      </w:r>
      <w:r w:rsidRPr="00510E30">
        <w:rPr>
          <w:vertAlign w:val="subscript"/>
        </w:rPr>
        <w:t>0</w:t>
      </w:r>
      <w:r w:rsidRPr="00510E30">
        <w:t xml:space="preserve">​=0.2, la trayectoria converge al punto de equilibrio </w:t>
      </w:r>
      <w:r w:rsidRPr="00510E30">
        <w:rPr>
          <w:i/>
          <w:iCs/>
        </w:rPr>
        <w:t>x</w:t>
      </w:r>
      <w:r w:rsidRPr="00510E30">
        <w:rPr>
          <w:rFonts w:ascii="Cambria Math" w:hAnsi="Cambria Math" w:cs="Cambria Math"/>
          <w:vertAlign w:val="superscript"/>
        </w:rPr>
        <w:t>∗</w:t>
      </w:r>
      <w:r w:rsidRPr="00510E30">
        <w:t xml:space="preserve">=0.5. Por lo tanto, este punto de equilibrio es estable para </w:t>
      </w:r>
      <w:r w:rsidRPr="00510E30">
        <w:rPr>
          <w:i/>
          <w:iCs/>
        </w:rPr>
        <w:t>r</w:t>
      </w:r>
      <w:r w:rsidRPr="00510E30">
        <w:t>=2.</w:t>
      </w:r>
    </w:p>
    <w:p w14:paraId="4A418CFD" w14:textId="3547E358" w:rsidR="00550897" w:rsidRDefault="003927BE" w:rsidP="0073277C">
      <w:r>
        <w:t>Como podemos ver en ambos casos es estable.</w:t>
      </w:r>
    </w:p>
    <w:p w14:paraId="167DD12F" w14:textId="77777777" w:rsidR="003927BE" w:rsidRDefault="003927BE" w:rsidP="0073277C"/>
    <w:p w14:paraId="7ABFE201" w14:textId="60236E0B" w:rsidR="0073277C" w:rsidRDefault="0073277C" w:rsidP="0073277C">
      <w:r>
        <w:t>Conclusión:</w:t>
      </w:r>
    </w:p>
    <w:p w14:paraId="086E010F" w14:textId="080A5746" w:rsidR="00316983" w:rsidRDefault="00054771" w:rsidP="00054771">
      <w:r w:rsidRPr="00054771">
        <w:t>El estudio de sistemas dinámicos discretos proporciona perspectivas valiosas sobre la evolución y el comportamiento de sistemas en una amplia gama de campos. La comprensión de sus puntos de equilibrio y estabilidad es esencial para realizar predicciones fundamentadas y precisas</w:t>
      </w:r>
      <w:r>
        <w:t xml:space="preserve"> como hemos visto durante el desarrollo de este trabajo.</w:t>
      </w:r>
    </w:p>
    <w:sectPr w:rsidR="00316983">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D6183" w14:textId="77777777" w:rsidR="000607ED" w:rsidRDefault="000607ED" w:rsidP="000607ED">
      <w:pPr>
        <w:spacing w:after="0" w:line="240" w:lineRule="auto"/>
      </w:pPr>
      <w:r>
        <w:separator/>
      </w:r>
    </w:p>
  </w:endnote>
  <w:endnote w:type="continuationSeparator" w:id="0">
    <w:p w14:paraId="0B66C0C6" w14:textId="77777777" w:rsidR="000607ED" w:rsidRDefault="000607ED" w:rsidP="00060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D39A6" w14:textId="77777777" w:rsidR="000607ED" w:rsidRDefault="000607ED" w:rsidP="000607ED">
      <w:pPr>
        <w:spacing w:after="0" w:line="240" w:lineRule="auto"/>
      </w:pPr>
      <w:r>
        <w:separator/>
      </w:r>
    </w:p>
  </w:footnote>
  <w:footnote w:type="continuationSeparator" w:id="0">
    <w:p w14:paraId="27B1E2AE" w14:textId="77777777" w:rsidR="000607ED" w:rsidRDefault="000607ED" w:rsidP="00060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DCB9" w14:textId="4836E3F9" w:rsidR="000607ED" w:rsidRDefault="000607ED">
    <w:pPr>
      <w:pStyle w:val="Encabezado"/>
    </w:pPr>
    <w:r>
      <w:rPr>
        <w:noProof/>
      </w:rPr>
      <w:drawing>
        <wp:anchor distT="0" distB="0" distL="114300" distR="114300" simplePos="0" relativeHeight="251658240" behindDoc="1" locked="0" layoutInCell="1" allowOverlap="1" wp14:anchorId="0665BE29" wp14:editId="2914DD48">
          <wp:simplePos x="0" y="0"/>
          <wp:positionH relativeFrom="column">
            <wp:posOffset>4339590</wp:posOffset>
          </wp:positionH>
          <wp:positionV relativeFrom="paragraph">
            <wp:posOffset>-392430</wp:posOffset>
          </wp:positionV>
          <wp:extent cx="2162175" cy="832387"/>
          <wp:effectExtent l="0" t="0" r="0" b="6350"/>
          <wp:wrapNone/>
          <wp:docPr id="550197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97676" name="Imagen 550197676"/>
                  <pic:cNvPicPr/>
                </pic:nvPicPr>
                <pic:blipFill rotWithShape="1">
                  <a:blip r:embed="rId1">
                    <a:extLst>
                      <a:ext uri="{28A0092B-C50C-407E-A947-70E740481C1C}">
                        <a14:useLocalDpi xmlns:a14="http://schemas.microsoft.com/office/drawing/2010/main" val="0"/>
                      </a:ext>
                    </a:extLst>
                  </a:blip>
                  <a:srcRect l="4430" r="5696" b="43448"/>
                  <a:stretch/>
                </pic:blipFill>
                <pic:spPr bwMode="auto">
                  <a:xfrm>
                    <a:off x="0" y="0"/>
                    <a:ext cx="2162175" cy="832387"/>
                  </a:xfrm>
                  <a:prstGeom prst="rect">
                    <a:avLst/>
                  </a:prstGeom>
                  <a:ln>
                    <a:noFill/>
                  </a:ln>
                  <a:extLst>
                    <a:ext uri="{53640926-AAD7-44D8-BBD7-CCE9431645EC}">
                      <a14:shadowObscured xmlns:a14="http://schemas.microsoft.com/office/drawing/2010/main"/>
                    </a:ext>
                  </a:extLst>
                </pic:spPr>
              </pic:pic>
            </a:graphicData>
          </a:graphic>
        </wp:anchor>
      </w:drawing>
    </w:r>
    <w:r>
      <w:t>Matias Davila</w:t>
    </w:r>
  </w:p>
  <w:p w14:paraId="0328BEB3" w14:textId="7048F47E" w:rsidR="000607ED" w:rsidRDefault="000607ED">
    <w:pPr>
      <w:pStyle w:val="Encabezado"/>
    </w:pPr>
    <w:r>
      <w:t xml:space="preserve">Métodos Numéricos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95860"/>
    <w:multiLevelType w:val="multilevel"/>
    <w:tmpl w:val="3AD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996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7C"/>
    <w:rsid w:val="000243D3"/>
    <w:rsid w:val="00054771"/>
    <w:rsid w:val="000607ED"/>
    <w:rsid w:val="00175A8C"/>
    <w:rsid w:val="00316983"/>
    <w:rsid w:val="003927BE"/>
    <w:rsid w:val="0039445D"/>
    <w:rsid w:val="00496409"/>
    <w:rsid w:val="00510E30"/>
    <w:rsid w:val="00550897"/>
    <w:rsid w:val="00621DCF"/>
    <w:rsid w:val="00672814"/>
    <w:rsid w:val="0073277C"/>
    <w:rsid w:val="0086060D"/>
    <w:rsid w:val="00B06E2F"/>
    <w:rsid w:val="00D4231A"/>
    <w:rsid w:val="00E309D0"/>
    <w:rsid w:val="00F81A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71C7C"/>
  <w15:chartTrackingRefBased/>
  <w15:docId w15:val="{673FAC75-FB40-4584-9431-984DE50E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07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07ED"/>
  </w:style>
  <w:style w:type="paragraph" w:styleId="Piedepgina">
    <w:name w:val="footer"/>
    <w:basedOn w:val="Normal"/>
    <w:link w:val="PiedepginaCar"/>
    <w:uiPriority w:val="99"/>
    <w:unhideWhenUsed/>
    <w:rsid w:val="000607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0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3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606</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Davila Winder</dc:creator>
  <cp:keywords/>
  <dc:description/>
  <cp:lastModifiedBy>Matias Davila Winder</cp:lastModifiedBy>
  <cp:revision>11</cp:revision>
  <dcterms:created xsi:type="dcterms:W3CDTF">2023-10-30T12:38:00Z</dcterms:created>
  <dcterms:modified xsi:type="dcterms:W3CDTF">2023-10-30T18:38:00Z</dcterms:modified>
</cp:coreProperties>
</file>