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9BEC" w14:textId="3F5BC63D" w:rsidR="00C95824" w:rsidRDefault="00967E0C">
      <w:r>
        <w:t xml:space="preserve">Según lo publicado en Anuncios de CANVAS, los días 25 y 27 de </w:t>
      </w:r>
      <w:r w:rsidR="00942289">
        <w:t>abril</w:t>
      </w:r>
      <w:r>
        <w:t xml:space="preserve">, se describe a continuación los cálculos adicionales que se deben hacer en </w:t>
      </w:r>
      <w:r w:rsidR="00942289">
        <w:t>la clase</w:t>
      </w:r>
      <w:r>
        <w:t xml:space="preserve"> 09</w:t>
      </w:r>
      <w:r w:rsidR="00942289">
        <w:t>,</w:t>
      </w:r>
      <w:r>
        <w:t xml:space="preserve"> para</w:t>
      </w:r>
      <w:r w:rsidR="00252BB1">
        <w:t xml:space="preserve"> resolver</w:t>
      </w:r>
      <w:r>
        <w:t xml:space="preserve"> el caso contrario de las </w:t>
      </w:r>
      <w:r w:rsidR="00252BB1">
        <w:t xml:space="preserve">siguientes </w:t>
      </w:r>
      <w:r>
        <w:t>preguntas</w:t>
      </w:r>
      <w:r w:rsidR="00252BB1">
        <w:t>:</w:t>
      </w:r>
    </w:p>
    <w:p w14:paraId="3A80D991" w14:textId="3EBAF32A" w:rsidR="00967E0C" w:rsidRDefault="00BB057C" w:rsidP="00BB057C">
      <w:pPr>
        <w:ind w:left="426"/>
      </w:pPr>
      <w:r>
        <w:rPr>
          <w:b/>
          <w:bCs/>
        </w:rPr>
        <w:t xml:space="preserve">Premio </w:t>
      </w:r>
      <w:r w:rsidR="00967E0C" w:rsidRPr="00967E0C">
        <w:rPr>
          <w:b/>
          <w:bCs/>
        </w:rPr>
        <w:t>03</w:t>
      </w:r>
      <w:r w:rsidR="00967E0C">
        <w:t>: Total de ecuatorianos y mexicanos</w:t>
      </w:r>
    </w:p>
    <w:p w14:paraId="091066C6" w14:textId="77777777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 xml:space="preserve">Si el apellido comienza con “A” o </w:t>
      </w:r>
      <w:r>
        <w:rPr>
          <w:sz w:val="20"/>
          <w:szCs w:val="20"/>
        </w:rPr>
        <w:t xml:space="preserve">termina con una letra entre M y R </w:t>
      </w:r>
    </w:p>
    <w:p w14:paraId="55437C2A" w14:textId="5BAF7D92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B52A3" wp14:editId="23EAFDF3">
                <wp:simplePos x="0" y="0"/>
                <wp:positionH relativeFrom="column">
                  <wp:posOffset>4231005</wp:posOffset>
                </wp:positionH>
                <wp:positionV relativeFrom="paragraph">
                  <wp:posOffset>104140</wp:posOffset>
                </wp:positionV>
                <wp:extent cx="335280" cy="411480"/>
                <wp:effectExtent l="19050" t="0" r="26670" b="4572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CBC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" o:spid="_x0000_s1026" type="#_x0000_t67" style="position:absolute;margin-left:333.15pt;margin-top:8.2pt;width:26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" adj="12800" fillcolor="#4472c4 [3204]" strokecolor="#1f3763 [1604]" strokeweight="1pt"/>
            </w:pict>
          </mc:Fallback>
        </mc:AlternateContent>
      </w:r>
      <w:r w:rsidRPr="00986B2E">
        <w:rPr>
          <w:sz w:val="20"/>
          <w:szCs w:val="20"/>
        </w:rPr>
        <w:t>Entonces</w:t>
      </w:r>
    </w:p>
    <w:p w14:paraId="18FF46FB" w14:textId="6E95FF05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Pr="00BB057C">
        <w:rPr>
          <w:b/>
          <w:bCs/>
          <w:sz w:val="20"/>
          <w:szCs w:val="20"/>
        </w:rPr>
        <w:t>Premio 3</w:t>
      </w:r>
      <w:r w:rsidRPr="00986B2E">
        <w:rPr>
          <w:sz w:val="20"/>
          <w:szCs w:val="20"/>
        </w:rPr>
        <w:t xml:space="preserve"> = 50% del </w:t>
      </w:r>
      <w:r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2</w:t>
      </w:r>
    </w:p>
    <w:p w14:paraId="1452B7FE" w14:textId="1F4405D1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44695694" w14:textId="792F071F" w:rsidR="00BB057C" w:rsidRDefault="00BB057C" w:rsidP="00BB057C">
      <w:pPr>
        <w:spacing w:after="0"/>
        <w:ind w:left="1134"/>
        <w:rPr>
          <w:b/>
          <w:bCs/>
          <w:sz w:val="20"/>
          <w:szCs w:val="20"/>
        </w:rPr>
      </w:pPr>
      <w:r w:rsidRPr="00986B2E">
        <w:rPr>
          <w:sz w:val="20"/>
          <w:szCs w:val="20"/>
        </w:rPr>
        <w:tab/>
      </w:r>
      <w:r w:rsidRPr="00BB057C">
        <w:rPr>
          <w:b/>
          <w:bCs/>
          <w:sz w:val="20"/>
          <w:szCs w:val="20"/>
        </w:rPr>
        <w:t>Premio 3</w:t>
      </w:r>
      <w:r w:rsidRPr="00986B2E">
        <w:rPr>
          <w:sz w:val="20"/>
          <w:szCs w:val="20"/>
        </w:rPr>
        <w:t xml:space="preserve">= </w:t>
      </w:r>
      <w:r w:rsidRPr="00BB057C">
        <w:rPr>
          <w:sz w:val="20"/>
          <w:szCs w:val="20"/>
        </w:rPr>
        <w:t>1,5 % del Bono 1 multiplicado por el</w:t>
      </w:r>
      <w:r w:rsidRPr="00BB057C">
        <w:rPr>
          <w:b/>
          <w:bCs/>
          <w:sz w:val="20"/>
          <w:szCs w:val="20"/>
        </w:rPr>
        <w:t xml:space="preserve"> total de ecuatorianos y mexicanos </w:t>
      </w:r>
    </w:p>
    <w:p w14:paraId="4C821ADB" w14:textId="19E7B7BA" w:rsidR="00BB057C" w:rsidRDefault="00BB057C" w:rsidP="00BB057C">
      <w:pPr>
        <w:spacing w:after="0"/>
        <w:ind w:left="851"/>
        <w:rPr>
          <w:bCs/>
          <w:sz w:val="20"/>
          <w:szCs w:val="20"/>
        </w:rPr>
      </w:pPr>
      <w:r w:rsidRPr="00BB057C">
        <w:rPr>
          <w:b/>
          <w:sz w:val="20"/>
          <w:szCs w:val="20"/>
        </w:rPr>
        <w:t>Observación:</w:t>
      </w:r>
      <w:r w:rsidRPr="00BB057C">
        <w:rPr>
          <w:bCs/>
          <w:sz w:val="20"/>
          <w:szCs w:val="20"/>
        </w:rPr>
        <w:t xml:space="preserve"> El apellido está al inicio de la columna Apellidos Nombres, se recomienda usar la función izquierda</w:t>
      </w:r>
    </w:p>
    <w:p w14:paraId="619D6474" w14:textId="3909A7D6" w:rsidR="00BB057C" w:rsidRDefault="00BB057C" w:rsidP="00967E0C">
      <w:pPr>
        <w:ind w:left="851"/>
      </w:pPr>
    </w:p>
    <w:p w14:paraId="11E68F07" w14:textId="4E190199" w:rsidR="00967E0C" w:rsidRDefault="00BB057C" w:rsidP="00BB057C">
      <w:pPr>
        <w:ind w:left="426"/>
      </w:pPr>
      <w:r>
        <w:rPr>
          <w:b/>
          <w:bCs/>
        </w:rPr>
        <w:t xml:space="preserve">Premio </w:t>
      </w:r>
      <w:r w:rsidR="009B6133">
        <w:rPr>
          <w:b/>
          <w:bCs/>
        </w:rPr>
        <w:t>04</w:t>
      </w:r>
      <w:r w:rsidR="009B6133">
        <w:t>: Suma</w:t>
      </w:r>
      <w:r w:rsidR="00942289">
        <w:t xml:space="preserve"> </w:t>
      </w:r>
      <w:r w:rsidR="00967E0C">
        <w:t xml:space="preserve">de </w:t>
      </w:r>
      <w:r w:rsidR="00967E0C">
        <w:t>donaciones considerando Chile, Ecuador y Colombia</w:t>
      </w:r>
    </w:p>
    <w:p w14:paraId="15721AE0" w14:textId="77777777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 xml:space="preserve">Si la fecha de donación es el </w:t>
      </w:r>
      <w:r w:rsidRPr="00986B2E">
        <w:rPr>
          <w:b/>
          <w:sz w:val="20"/>
          <w:szCs w:val="20"/>
        </w:rPr>
        <w:t>12/02/20</w:t>
      </w:r>
      <w:r>
        <w:rPr>
          <w:b/>
          <w:sz w:val="20"/>
          <w:szCs w:val="20"/>
        </w:rPr>
        <w:t>14</w:t>
      </w:r>
      <w:r w:rsidRPr="00986B2E">
        <w:rPr>
          <w:sz w:val="20"/>
          <w:szCs w:val="20"/>
        </w:rPr>
        <w:t xml:space="preserve"> o </w:t>
      </w:r>
      <w:r w:rsidRPr="00986B2E">
        <w:rPr>
          <w:b/>
          <w:sz w:val="20"/>
          <w:szCs w:val="20"/>
        </w:rPr>
        <w:t>12/02/20</w:t>
      </w:r>
      <w:r>
        <w:rPr>
          <w:b/>
          <w:sz w:val="20"/>
          <w:szCs w:val="20"/>
        </w:rPr>
        <w:t>16</w:t>
      </w:r>
    </w:p>
    <w:p w14:paraId="557DCDB4" w14:textId="77777777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5649536C" w14:textId="77777777" w:rsidR="00BB057C" w:rsidRPr="00986B2E" w:rsidRDefault="00BB057C" w:rsidP="00BB057C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Pr="009B6133">
        <w:rPr>
          <w:b/>
          <w:bCs/>
          <w:sz w:val="20"/>
          <w:szCs w:val="20"/>
        </w:rPr>
        <w:t>Premio 4</w:t>
      </w:r>
      <w:r w:rsidRPr="00986B2E">
        <w:rPr>
          <w:sz w:val="20"/>
          <w:szCs w:val="20"/>
        </w:rPr>
        <w:t xml:space="preserve"> = Promedio General de </w:t>
      </w:r>
      <w:r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3 de los empleados con edad mayor a 35 años</w:t>
      </w:r>
    </w:p>
    <w:p w14:paraId="561238B0" w14:textId="1B3F20E4" w:rsidR="00BB057C" w:rsidRPr="00986B2E" w:rsidRDefault="009B6133" w:rsidP="00BB057C">
      <w:pPr>
        <w:spacing w:after="0"/>
        <w:ind w:left="113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7938E" wp14:editId="5FDD880B">
                <wp:simplePos x="0" y="0"/>
                <wp:positionH relativeFrom="column">
                  <wp:posOffset>5274945</wp:posOffset>
                </wp:positionH>
                <wp:positionV relativeFrom="paragraph">
                  <wp:posOffset>77470</wp:posOffset>
                </wp:positionV>
                <wp:extent cx="472440" cy="320040"/>
                <wp:effectExtent l="19050" t="19050" r="22860" b="41910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00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9EF2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3" o:spid="_x0000_s1026" type="#_x0000_t66" style="position:absolute;margin-left:415.35pt;margin-top:6.1pt;width:37.2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" adj="7316" fillcolor="#ed7d31 [3205]" strokecolor="#823b0b [1605]" strokeweight="1pt"/>
            </w:pict>
          </mc:Fallback>
        </mc:AlternateContent>
      </w:r>
      <w:r w:rsidR="00BB057C" w:rsidRPr="00986B2E">
        <w:rPr>
          <w:sz w:val="20"/>
          <w:szCs w:val="20"/>
        </w:rPr>
        <w:t>Caso Contrario</w:t>
      </w:r>
    </w:p>
    <w:p w14:paraId="1415ABB4" w14:textId="3D164AC4" w:rsidR="00BB057C" w:rsidRDefault="00BB057C" w:rsidP="00BB057C">
      <w:pPr>
        <w:spacing w:after="0"/>
        <w:ind w:left="1134"/>
        <w:rPr>
          <w:b/>
          <w:sz w:val="20"/>
          <w:szCs w:val="20"/>
        </w:rPr>
      </w:pPr>
      <w:r w:rsidRPr="00986B2E">
        <w:rPr>
          <w:sz w:val="20"/>
          <w:szCs w:val="20"/>
        </w:rPr>
        <w:tab/>
      </w:r>
      <w:r w:rsidRPr="009B6133">
        <w:rPr>
          <w:b/>
          <w:bCs/>
          <w:sz w:val="20"/>
          <w:szCs w:val="20"/>
        </w:rPr>
        <w:t>Premio 4</w:t>
      </w:r>
      <w:r w:rsidRPr="00986B2E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Pr="00BB057C">
        <w:rPr>
          <w:b/>
          <w:bCs/>
          <w:sz w:val="20"/>
          <w:szCs w:val="20"/>
        </w:rPr>
        <w:t>Total (suma) de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Donaciones </w:t>
      </w:r>
      <w:r w:rsidRPr="00B86862">
        <w:rPr>
          <w:b/>
          <w:sz w:val="20"/>
          <w:szCs w:val="20"/>
        </w:rPr>
        <w:t>considerando a Chile, Ecuador y Colombia</w:t>
      </w:r>
    </w:p>
    <w:p w14:paraId="4E1348C0" w14:textId="77777777" w:rsidR="009B6133" w:rsidRDefault="009B6133" w:rsidP="00BB057C">
      <w:pPr>
        <w:spacing w:after="0"/>
        <w:ind w:left="1134"/>
        <w:rPr>
          <w:b/>
          <w:sz w:val="20"/>
          <w:szCs w:val="20"/>
        </w:rPr>
      </w:pPr>
    </w:p>
    <w:p w14:paraId="4B6E2D53" w14:textId="740E79BD" w:rsidR="00967E0C" w:rsidRDefault="00BB057C" w:rsidP="00BB057C">
      <w:pPr>
        <w:ind w:left="2127" w:hanging="1701"/>
      </w:pPr>
      <w:r>
        <w:rPr>
          <w:b/>
          <w:bCs/>
        </w:rPr>
        <w:t>Premio</w:t>
      </w:r>
      <w:r w:rsidR="00967E0C" w:rsidRPr="00967E0C">
        <w:rPr>
          <w:b/>
          <w:bCs/>
        </w:rPr>
        <w:t xml:space="preserve"> 0</w:t>
      </w:r>
      <w:r w:rsidR="00967E0C" w:rsidRPr="00967E0C">
        <w:rPr>
          <w:b/>
          <w:bCs/>
        </w:rPr>
        <w:t>5</w:t>
      </w:r>
      <w:r w:rsidR="00967E0C">
        <w:t xml:space="preserve">: </w:t>
      </w:r>
      <w:r w:rsidR="00967E0C">
        <w:t>Promedio de Donaciones de los estudiantes de las carreras de Derecho e Ingeniería Civil</w:t>
      </w:r>
    </w:p>
    <w:p w14:paraId="0DBEDDAE" w14:textId="77777777" w:rsidR="00BB057C" w:rsidRPr="00986B2E" w:rsidRDefault="00BB057C" w:rsidP="009B6133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 xml:space="preserve">Si el mes de donación fue después de </w:t>
      </w:r>
      <w:r w:rsidRPr="00986B2E">
        <w:rPr>
          <w:b/>
          <w:sz w:val="20"/>
          <w:szCs w:val="20"/>
        </w:rPr>
        <w:t>marzo</w:t>
      </w:r>
      <w:r w:rsidRPr="00986B2E">
        <w:rPr>
          <w:sz w:val="20"/>
          <w:szCs w:val="20"/>
        </w:rPr>
        <w:t xml:space="preserve"> de cualquier año y es de Ecuador o Chile</w:t>
      </w:r>
    </w:p>
    <w:p w14:paraId="6E4B056B" w14:textId="77777777" w:rsidR="00BB057C" w:rsidRPr="00986B2E" w:rsidRDefault="00BB057C" w:rsidP="009B6133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4F1BD654" w14:textId="77777777" w:rsidR="00BB057C" w:rsidRPr="00986B2E" w:rsidRDefault="00BB057C" w:rsidP="009B6133">
      <w:pPr>
        <w:spacing w:after="0"/>
        <w:ind w:left="1134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Pr="009B6133">
        <w:rPr>
          <w:b/>
          <w:bCs/>
          <w:sz w:val="20"/>
          <w:szCs w:val="20"/>
        </w:rPr>
        <w:t>Premio 5</w:t>
      </w:r>
      <w:r w:rsidRPr="00986B2E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Promedio de Donaciones </w:t>
      </w:r>
      <w:r w:rsidRPr="00986B2E">
        <w:rPr>
          <w:sz w:val="20"/>
          <w:szCs w:val="20"/>
        </w:rPr>
        <w:t>que</w:t>
      </w:r>
      <w:r>
        <w:rPr>
          <w:sz w:val="20"/>
          <w:szCs w:val="20"/>
        </w:rPr>
        <w:t xml:space="preserve"> NO</w:t>
      </w:r>
      <w:r w:rsidRPr="00986B2E">
        <w:rPr>
          <w:sz w:val="20"/>
          <w:szCs w:val="20"/>
        </w:rPr>
        <w:t xml:space="preserve"> sean de Chile ni de Ecuador</w:t>
      </w:r>
      <w:r>
        <w:rPr>
          <w:sz w:val="20"/>
          <w:szCs w:val="20"/>
        </w:rPr>
        <w:t xml:space="preserve"> ni de México</w:t>
      </w:r>
    </w:p>
    <w:p w14:paraId="79FA231D" w14:textId="16EE126F" w:rsidR="00BB057C" w:rsidRPr="00986B2E" w:rsidRDefault="009B6133" w:rsidP="009B6133">
      <w:pPr>
        <w:spacing w:after="0"/>
        <w:ind w:left="1134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72C59" wp14:editId="4645F59B">
                <wp:simplePos x="0" y="0"/>
                <wp:positionH relativeFrom="column">
                  <wp:posOffset>5389245</wp:posOffset>
                </wp:positionH>
                <wp:positionV relativeFrom="paragraph">
                  <wp:posOffset>13970</wp:posOffset>
                </wp:positionV>
                <wp:extent cx="441960" cy="419100"/>
                <wp:effectExtent l="19050" t="19050" r="15240" b="38100"/>
                <wp:wrapNone/>
                <wp:docPr id="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9100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3051" id="Flecha: hacia la izquierda 4" o:spid="_x0000_s1026" type="#_x0000_t66" style="position:absolute;margin-left:424.35pt;margin-top:1.1pt;width:34.8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" adj="10241" fillcolor="#c5e0b3 [1305]" strokecolor="#1f3763 [1604]" strokeweight="1pt"/>
            </w:pict>
          </mc:Fallback>
        </mc:AlternateContent>
      </w:r>
      <w:r w:rsidR="00BB057C" w:rsidRPr="00986B2E">
        <w:rPr>
          <w:sz w:val="20"/>
          <w:szCs w:val="20"/>
        </w:rPr>
        <w:t>Caso Contrario</w:t>
      </w:r>
    </w:p>
    <w:p w14:paraId="0C21FE22" w14:textId="1FA4F8EB" w:rsidR="00BB057C" w:rsidRPr="00B86862" w:rsidRDefault="00BB057C" w:rsidP="009B6133">
      <w:pPr>
        <w:spacing w:after="0"/>
        <w:ind w:left="1134"/>
        <w:rPr>
          <w:b/>
          <w:sz w:val="20"/>
          <w:szCs w:val="20"/>
        </w:rPr>
      </w:pPr>
      <w:r w:rsidRPr="00986B2E">
        <w:rPr>
          <w:sz w:val="20"/>
          <w:szCs w:val="20"/>
        </w:rPr>
        <w:tab/>
      </w:r>
      <w:r w:rsidRPr="009B6133">
        <w:rPr>
          <w:b/>
          <w:bCs/>
          <w:sz w:val="20"/>
          <w:szCs w:val="20"/>
        </w:rPr>
        <w:t>Premio 5</w:t>
      </w:r>
      <w:r w:rsidRPr="00986B2E">
        <w:rPr>
          <w:sz w:val="20"/>
          <w:szCs w:val="20"/>
        </w:rPr>
        <w:t xml:space="preserve"> = </w:t>
      </w:r>
      <w:r w:rsidRPr="007A5A88">
        <w:rPr>
          <w:b/>
          <w:bCs/>
          <w:color w:val="000000" w:themeColor="text1"/>
          <w:sz w:val="20"/>
          <w:szCs w:val="20"/>
        </w:rPr>
        <w:t>Promedio de Donaciones de los estudiantes de</w:t>
      </w:r>
      <w:r w:rsidRPr="007A5A88">
        <w:rPr>
          <w:color w:val="000000" w:themeColor="text1"/>
          <w:sz w:val="20"/>
          <w:szCs w:val="20"/>
        </w:rPr>
        <w:t xml:space="preserve"> </w:t>
      </w:r>
      <w:r w:rsidRPr="00B86862">
        <w:rPr>
          <w:b/>
          <w:sz w:val="20"/>
          <w:szCs w:val="20"/>
        </w:rPr>
        <w:t>Derecho e Ingeniería Civil</w:t>
      </w:r>
    </w:p>
    <w:p w14:paraId="141661BF" w14:textId="3F80ECFA" w:rsidR="00967E0C" w:rsidRDefault="00967E0C" w:rsidP="00942289">
      <w:pPr>
        <w:ind w:left="142"/>
      </w:pPr>
      <w:r>
        <w:rPr>
          <w:b/>
          <w:bCs/>
        </w:rPr>
        <w:t xml:space="preserve">Para cada </w:t>
      </w:r>
      <w:r w:rsidR="00252BB1">
        <w:rPr>
          <w:b/>
          <w:bCs/>
        </w:rPr>
        <w:t>fórmula</w:t>
      </w:r>
      <w:r w:rsidR="009B6133">
        <w:rPr>
          <w:b/>
          <w:bCs/>
        </w:rPr>
        <w:t xml:space="preserve"> </w:t>
      </w:r>
      <w:r w:rsidR="00C659ED">
        <w:rPr>
          <w:b/>
          <w:bCs/>
        </w:rPr>
        <w:t>(indicada</w:t>
      </w:r>
      <w:r w:rsidR="009B6133">
        <w:rPr>
          <w:b/>
          <w:bCs/>
        </w:rPr>
        <w:t xml:space="preserve"> con una fl</w:t>
      </w:r>
      <w:r>
        <w:rPr>
          <w:b/>
          <w:bCs/>
        </w:rPr>
        <w:t>e</w:t>
      </w:r>
      <w:r w:rsidR="009B6133">
        <w:rPr>
          <w:b/>
          <w:bCs/>
        </w:rPr>
        <w:t xml:space="preserve">cha) se </w:t>
      </w:r>
      <w:r>
        <w:rPr>
          <w:b/>
          <w:bCs/>
        </w:rPr>
        <w:t xml:space="preserve">deben realizar 3 </w:t>
      </w:r>
      <w:r w:rsidR="00942289">
        <w:rPr>
          <w:b/>
          <w:bCs/>
        </w:rPr>
        <w:t>soluciones:</w:t>
      </w:r>
    </w:p>
    <w:p w14:paraId="50DB6316" w14:textId="21D7007D" w:rsidR="00967E0C" w:rsidRDefault="00967E0C" w:rsidP="00942289">
      <w:pPr>
        <w:ind w:left="851"/>
      </w:pPr>
      <w:r>
        <w:rPr>
          <w:b/>
          <w:bCs/>
        </w:rPr>
        <w:t xml:space="preserve">Solución </w:t>
      </w:r>
      <w:r w:rsidR="00942289">
        <w:rPr>
          <w:b/>
          <w:bCs/>
        </w:rPr>
        <w:t>1:</w:t>
      </w:r>
      <w:r>
        <w:t xml:space="preserve"> Usando una función </w:t>
      </w:r>
      <w:r w:rsidR="00942289">
        <w:t>XXXX.SICONJUNTO, de acuerdo con el cálculo solicitado</w:t>
      </w:r>
    </w:p>
    <w:p w14:paraId="6CEA4423" w14:textId="64CB63D6" w:rsidR="00967E0C" w:rsidRDefault="00967E0C" w:rsidP="00942289">
      <w:pPr>
        <w:ind w:left="851"/>
      </w:pPr>
      <w:r>
        <w:rPr>
          <w:b/>
          <w:bCs/>
        </w:rPr>
        <w:t xml:space="preserve">Solución </w:t>
      </w:r>
      <w:r w:rsidR="00942289">
        <w:rPr>
          <w:b/>
          <w:bCs/>
        </w:rPr>
        <w:t>2:</w:t>
      </w:r>
      <w:r>
        <w:t xml:space="preserve"> </w:t>
      </w:r>
      <w:r w:rsidR="00942289">
        <w:t>Usando dos</w:t>
      </w:r>
      <w:r>
        <w:t xml:space="preserve"> funciones </w:t>
      </w:r>
      <w:r w:rsidR="00942289">
        <w:t>XXXX.SICONJUNTO Y SUMAPRODUCTO (solución mixta)</w:t>
      </w:r>
    </w:p>
    <w:p w14:paraId="49032D11" w14:textId="29BE01AC" w:rsidR="00942289" w:rsidRDefault="00942289" w:rsidP="00942289">
      <w:pPr>
        <w:ind w:left="851"/>
      </w:pPr>
      <w:r>
        <w:rPr>
          <w:b/>
          <w:bCs/>
        </w:rPr>
        <w:t>Solución 3:</w:t>
      </w:r>
      <w:r>
        <w:t xml:space="preserve"> Usando sólo la función SUMAPRODUCTO</w:t>
      </w:r>
    </w:p>
    <w:p w14:paraId="7952F048" w14:textId="5137197D" w:rsidR="00942289" w:rsidRPr="009B6133" w:rsidRDefault="009B6133" w:rsidP="009B6133">
      <w:pPr>
        <w:ind w:left="142"/>
        <w:rPr>
          <w:color w:val="FF0000"/>
        </w:rPr>
      </w:pPr>
      <w:r w:rsidRPr="009B6133">
        <w:rPr>
          <w:color w:val="FF0000"/>
        </w:rPr>
        <w:t xml:space="preserve">Observaciones: </w:t>
      </w:r>
      <w:r w:rsidR="00C659ED" w:rsidRPr="009B6133">
        <w:rPr>
          <w:color w:val="FF0000"/>
        </w:rPr>
        <w:t xml:space="preserve">¡¡¡¡¡Todas las soluciones deben dar </w:t>
      </w:r>
      <w:r w:rsidR="00C659ED">
        <w:rPr>
          <w:color w:val="FF0000"/>
        </w:rPr>
        <w:t xml:space="preserve">obviamente </w:t>
      </w:r>
      <w:r w:rsidR="00C659ED" w:rsidRPr="009B6133">
        <w:rPr>
          <w:color w:val="FF0000"/>
        </w:rPr>
        <w:t>el mismo resultado!!!!!</w:t>
      </w:r>
    </w:p>
    <w:p w14:paraId="2DCB7E21" w14:textId="3CF1B4BF" w:rsidR="00942289" w:rsidRDefault="00942289" w:rsidP="00942289">
      <w:pPr>
        <w:ind w:left="142"/>
      </w:pPr>
      <w:r>
        <w:rPr>
          <w:b/>
          <w:bCs/>
        </w:rPr>
        <w:t>Ejemplo:</w:t>
      </w:r>
      <w:r>
        <w:t xml:space="preserve"> En la pregunta 03, se debe realizar las siguientes soluciones:</w:t>
      </w:r>
    </w:p>
    <w:p w14:paraId="0220F90F" w14:textId="46D9C63B" w:rsidR="00942289" w:rsidRDefault="00942289" w:rsidP="00942289">
      <w:pPr>
        <w:ind w:left="851"/>
      </w:pPr>
      <w:r>
        <w:rPr>
          <w:b/>
          <w:bCs/>
        </w:rPr>
        <w:t>Solución 1:</w:t>
      </w:r>
      <w:r>
        <w:t xml:space="preserve"> Us</w:t>
      </w:r>
      <w:r w:rsidR="00252BB1">
        <w:t>ar sólo</w:t>
      </w:r>
      <w:r>
        <w:t xml:space="preserve"> CONTAR.SI.CONJUNTO</w:t>
      </w:r>
    </w:p>
    <w:p w14:paraId="256AF4CA" w14:textId="0DCC1B40" w:rsidR="00942289" w:rsidRDefault="00942289" w:rsidP="00942289">
      <w:pPr>
        <w:ind w:left="851"/>
      </w:pPr>
      <w:r>
        <w:rPr>
          <w:b/>
          <w:bCs/>
        </w:rPr>
        <w:t>Solución 2:</w:t>
      </w:r>
      <w:r>
        <w:t xml:space="preserve"> Usar SUMAPRODUCTO Y CONTAR.SI.CONJUNTO</w:t>
      </w:r>
    </w:p>
    <w:p w14:paraId="12FB81B3" w14:textId="1796F648" w:rsidR="00942289" w:rsidRDefault="00942289" w:rsidP="00942289">
      <w:pPr>
        <w:ind w:left="851"/>
      </w:pPr>
      <w:r>
        <w:rPr>
          <w:b/>
          <w:bCs/>
        </w:rPr>
        <w:t>Solución 3:</w:t>
      </w:r>
      <w:r>
        <w:t xml:space="preserve"> Usar sólo SUMAPRODUCO</w:t>
      </w:r>
    </w:p>
    <w:sectPr w:rsidR="0094228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D571" w14:textId="77777777" w:rsidR="00AA26BD" w:rsidRDefault="00AA26BD" w:rsidP="00464044">
      <w:pPr>
        <w:spacing w:after="0" w:line="240" w:lineRule="auto"/>
      </w:pPr>
      <w:r>
        <w:separator/>
      </w:r>
    </w:p>
  </w:endnote>
  <w:endnote w:type="continuationSeparator" w:id="0">
    <w:p w14:paraId="0DC12D33" w14:textId="77777777" w:rsidR="00AA26BD" w:rsidRDefault="00AA26BD" w:rsidP="0046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1F99" w14:textId="77777777" w:rsidR="00AA26BD" w:rsidRDefault="00AA26BD" w:rsidP="00464044">
      <w:pPr>
        <w:spacing w:after="0" w:line="240" w:lineRule="auto"/>
      </w:pPr>
      <w:r>
        <w:separator/>
      </w:r>
    </w:p>
  </w:footnote>
  <w:footnote w:type="continuationSeparator" w:id="0">
    <w:p w14:paraId="1B3760A3" w14:textId="77777777" w:rsidR="00AA26BD" w:rsidRDefault="00AA26BD" w:rsidP="00464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94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81"/>
      <w:gridCol w:w="2945"/>
      <w:gridCol w:w="2945"/>
    </w:tblGrid>
    <w:tr w:rsidR="00464044" w14:paraId="71458EED" w14:textId="77777777" w:rsidTr="00ED3FE4">
      <w:trPr>
        <w:trHeight w:val="720"/>
      </w:trPr>
      <w:tc>
        <w:tcPr>
          <w:tcW w:w="2599" w:type="pct"/>
        </w:tcPr>
        <w:p w14:paraId="4DD869B3" w14:textId="77777777" w:rsidR="00464044" w:rsidRPr="00ED3FE4" w:rsidRDefault="00ED3FE4">
          <w:pPr>
            <w:pStyle w:val="Encabezado"/>
            <w:rPr>
              <w:b/>
              <w:bCs/>
              <w:color w:val="4472C4" w:themeColor="accent1"/>
            </w:rPr>
          </w:pPr>
          <w:r w:rsidRPr="00ED3FE4">
            <w:rPr>
              <w:b/>
              <w:bCs/>
              <w:color w:val="4472C4" w:themeColor="accent1"/>
            </w:rPr>
            <w:t xml:space="preserve">Tarea Investigación </w:t>
          </w:r>
        </w:p>
        <w:p w14:paraId="5C4DCAE2" w14:textId="3DE015DF" w:rsidR="00ED3FE4" w:rsidRPr="00ED3FE4" w:rsidRDefault="00ED3FE4" w:rsidP="00ED3FE4">
          <w:pPr>
            <w:pStyle w:val="Encabezado"/>
            <w:tabs>
              <w:tab w:val="clear" w:pos="4419"/>
              <w:tab w:val="clear" w:pos="8838"/>
            </w:tabs>
            <w:rPr>
              <w:b/>
              <w:bCs/>
              <w:color w:val="4472C4" w:themeColor="accent1"/>
            </w:rPr>
          </w:pPr>
          <w:r w:rsidRPr="00ED3FE4">
            <w:rPr>
              <w:b/>
              <w:bCs/>
              <w:color w:val="4472C4" w:themeColor="accent1"/>
            </w:rPr>
            <w:t>Fecha Entrega: MARTES 5 mayo hasta las 11:00 Horas de la mañana</w:t>
          </w:r>
        </w:p>
        <w:p w14:paraId="6D34029D" w14:textId="77777777" w:rsidR="00ED3FE4" w:rsidRPr="00ED3FE4" w:rsidRDefault="00ED3FE4" w:rsidP="00ED3FE4">
          <w:pPr>
            <w:pStyle w:val="Encabezado"/>
            <w:tabs>
              <w:tab w:val="clear" w:pos="4419"/>
              <w:tab w:val="clear" w:pos="8838"/>
            </w:tabs>
            <w:rPr>
              <w:b/>
              <w:bCs/>
              <w:color w:val="4472C4" w:themeColor="accent1"/>
            </w:rPr>
          </w:pPr>
          <w:r w:rsidRPr="00ED3FE4">
            <w:rPr>
              <w:b/>
              <w:bCs/>
              <w:color w:val="4472C4" w:themeColor="accent1"/>
            </w:rPr>
            <w:t>Entregar Clases 08 y Clases 09</w:t>
          </w:r>
        </w:p>
        <w:p w14:paraId="1006BEEF" w14:textId="6E465058" w:rsidR="00ED3FE4" w:rsidRDefault="00ED3FE4" w:rsidP="00ED3FE4">
          <w:pPr>
            <w:pStyle w:val="Encabezado"/>
            <w:tabs>
              <w:tab w:val="clear" w:pos="4419"/>
              <w:tab w:val="clear" w:pos="8838"/>
            </w:tabs>
            <w:rPr>
              <w:color w:val="4472C4" w:themeColor="accent1"/>
            </w:rPr>
          </w:pPr>
          <w:r w:rsidRPr="00ED3FE4">
            <w:rPr>
              <w:b/>
              <w:bCs/>
              <w:color w:val="4472C4" w:themeColor="accent1"/>
            </w:rPr>
            <w:t>La clase 09 debe contener una Hoja Excel adicional, llamada Tarea donde presentará los resultados de esta TAREA</w:t>
          </w:r>
        </w:p>
      </w:tc>
      <w:tc>
        <w:tcPr>
          <w:tcW w:w="1200" w:type="pct"/>
        </w:tcPr>
        <w:p w14:paraId="6DD790BE" w14:textId="77777777" w:rsidR="00464044" w:rsidRDefault="00464044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200" w:type="pct"/>
        </w:tcPr>
        <w:p w14:paraId="01D8B287" w14:textId="77777777" w:rsidR="00464044" w:rsidRDefault="00464044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es-ES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02AD996" w14:textId="77777777" w:rsidR="00464044" w:rsidRDefault="004640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C"/>
    <w:rsid w:val="00252BB1"/>
    <w:rsid w:val="00464044"/>
    <w:rsid w:val="007A5A88"/>
    <w:rsid w:val="00810F5A"/>
    <w:rsid w:val="00942289"/>
    <w:rsid w:val="00967E0C"/>
    <w:rsid w:val="009B6133"/>
    <w:rsid w:val="00AA26BD"/>
    <w:rsid w:val="00BB057C"/>
    <w:rsid w:val="00C659ED"/>
    <w:rsid w:val="00C91188"/>
    <w:rsid w:val="00C95824"/>
    <w:rsid w:val="00E01C7D"/>
    <w:rsid w:val="00ED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E586"/>
  <w15:chartTrackingRefBased/>
  <w15:docId w15:val="{0949C73B-8A83-4D40-AFF6-E75922B9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044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464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044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Spencer</dc:creator>
  <cp:keywords/>
  <dc:description/>
  <cp:lastModifiedBy>Hugo Spencer</cp:lastModifiedBy>
  <cp:revision>5</cp:revision>
  <dcterms:created xsi:type="dcterms:W3CDTF">2020-04-28T12:06:00Z</dcterms:created>
  <dcterms:modified xsi:type="dcterms:W3CDTF">2020-04-28T13:08:00Z</dcterms:modified>
</cp:coreProperties>
</file>