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E06" w:rsidRPr="00DB4E06" w:rsidRDefault="00DB4E06">
      <w:pPr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</w:pPr>
      <w:r w:rsidRPr="00DB4E06"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>LA INTERPRETACIÓN MUSICAL: PROCESO Y RESULTADO</w:t>
      </w:r>
    </w:p>
    <w:p w:rsidR="00DB4E06" w:rsidRPr="00DB4E06" w:rsidRDefault="00DB4E06">
      <w:pPr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</w:pPr>
      <w:r w:rsidRPr="00DB4E06"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>Carpeta Clase a Clase</w:t>
      </w:r>
    </w:p>
    <w:p w:rsidR="00DB4E06" w:rsidRPr="00DB4E06" w:rsidRDefault="001C3AC7">
      <w:pPr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</w:pPr>
      <w:r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>Octava clase. 5.10.</w:t>
      </w:r>
      <w:r w:rsidR="00DB4E06" w:rsidRPr="00DB4E06"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>2021</w:t>
      </w:r>
    </w:p>
    <w:p w:rsidR="001C3AC7" w:rsidRDefault="001C3AC7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</w:p>
    <w:p w:rsidR="00DB4E06" w:rsidRPr="00DB4E06" w:rsidRDefault="00DB4E06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bookmarkStart w:id="0" w:name="_GoBack"/>
      <w:bookmarkEnd w:id="0"/>
      <w:r w:rsidRPr="00DB4E0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1)   Video profesor. </w:t>
      </w:r>
      <w:hyperlink r:id="rId4" w:history="1">
        <w:r w:rsidRPr="00DB4E06">
          <w:rPr>
            <w:rStyle w:val="Hipervnculo"/>
            <w:rFonts w:cstheme="minorHAnsi"/>
            <w:sz w:val="24"/>
            <w:szCs w:val="24"/>
            <w:shd w:val="clear" w:color="auto" w:fill="F2F2F2"/>
            <w:lang w:val="es-ES"/>
          </w:rPr>
          <w:t>https://youtu.be/1VWIvTxJSYA</w:t>
        </w:r>
      </w:hyperlink>
    </w:p>
    <w:p w:rsidR="00DB4E06" w:rsidRPr="00DB4E06" w:rsidRDefault="00DB4E06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DB4E0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2)   Textos:</w:t>
      </w:r>
    </w:p>
    <w:p w:rsidR="00DB4E06" w:rsidRPr="00DB4E06" w:rsidRDefault="00DB4E06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DB4E0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-Capítulos 19 y 20 libro de Donoso</w:t>
      </w:r>
    </w:p>
    <w:p w:rsidR="00DB4E06" w:rsidRPr="00DB4E06" w:rsidRDefault="00DB4E06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DB4E0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-Biografías de Igor </w:t>
      </w:r>
      <w:proofErr w:type="spellStart"/>
      <w:r w:rsidRPr="00DB4E0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Stravinsky</w:t>
      </w:r>
      <w:proofErr w:type="spellEnd"/>
      <w:r w:rsidRPr="00DB4E0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, </w:t>
      </w:r>
      <w:proofErr w:type="spellStart"/>
      <w:r w:rsidRPr="00DB4E0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Béla</w:t>
      </w:r>
      <w:proofErr w:type="spellEnd"/>
      <w:r w:rsidRPr="00DB4E0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</w:t>
      </w:r>
      <w:proofErr w:type="spellStart"/>
      <w:r w:rsidRPr="00DB4E0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Bartók</w:t>
      </w:r>
      <w:proofErr w:type="spellEnd"/>
      <w:r w:rsidRPr="00DB4E0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, </w:t>
      </w:r>
      <w:proofErr w:type="spellStart"/>
      <w:r w:rsidRPr="00DB4E0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Arnold</w:t>
      </w:r>
      <w:proofErr w:type="spellEnd"/>
      <w:r w:rsidRPr="00DB4E0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</w:t>
      </w:r>
      <w:proofErr w:type="spellStart"/>
      <w:r w:rsidRPr="00DB4E0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Schoenberg</w:t>
      </w:r>
      <w:proofErr w:type="spellEnd"/>
      <w:r w:rsidRPr="00DB4E0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, </w:t>
      </w:r>
      <w:proofErr w:type="spellStart"/>
      <w:r w:rsidRPr="00DB4E0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Anton</w:t>
      </w:r>
      <w:proofErr w:type="spellEnd"/>
      <w:r w:rsidRPr="00DB4E0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</w:t>
      </w:r>
      <w:proofErr w:type="spellStart"/>
      <w:r w:rsidRPr="00DB4E0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Webern</w:t>
      </w:r>
      <w:proofErr w:type="spellEnd"/>
      <w:r w:rsidRPr="00DB4E0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, Olivier </w:t>
      </w:r>
      <w:proofErr w:type="spellStart"/>
      <w:r w:rsidRPr="00DB4E0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Messiaen</w:t>
      </w:r>
      <w:proofErr w:type="spellEnd"/>
      <w:r w:rsidRPr="00DB4E0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(en capítulo 19 libro de Donoso)</w:t>
      </w:r>
    </w:p>
    <w:p w:rsidR="00DB4E06" w:rsidRPr="00DB4E06" w:rsidRDefault="00DB4E06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DB4E0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- C. Guerra: Ruptura en la música del Siglo XX (Ver en Archivos. Textos)</w:t>
      </w:r>
    </w:p>
    <w:p w:rsidR="00DB4E06" w:rsidRPr="00DB4E06" w:rsidRDefault="00DB4E06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DB4E0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- </w:t>
      </w:r>
      <w:proofErr w:type="spellStart"/>
      <w:r w:rsidRPr="00DB4E0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Stravinsky</w:t>
      </w:r>
      <w:proofErr w:type="spellEnd"/>
      <w:r w:rsidRPr="00DB4E0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. Consagración (Ver en Archivos. Textos)</w:t>
      </w:r>
    </w:p>
    <w:p w:rsidR="00DB4E06" w:rsidRDefault="00DB4E06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DB4E0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- Alex Ross. Cuarteto nº 2 </w:t>
      </w:r>
      <w:proofErr w:type="spellStart"/>
      <w:r w:rsidRPr="00DB4E0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Schoenberg</w:t>
      </w:r>
      <w:proofErr w:type="spellEnd"/>
      <w:r w:rsidRPr="00DB4E0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(Ver en Archivos. Textos)</w:t>
      </w:r>
    </w:p>
    <w:p w:rsidR="00DB4E06" w:rsidRPr="00DB4E06" w:rsidRDefault="00DB4E06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</w:p>
    <w:p w:rsidR="00DB4E06" w:rsidRPr="00DB4E06" w:rsidRDefault="00DB4E06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DB4E0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3)   Videos incorporados en video-profesor: </w:t>
      </w:r>
    </w:p>
    <w:p w:rsidR="00DB4E06" w:rsidRPr="00DB4E06" w:rsidRDefault="00DB4E06">
      <w:pPr>
        <w:rPr>
          <w:rStyle w:val="textlayer--absolute"/>
          <w:rFonts w:cstheme="minorHAnsi"/>
          <w:sz w:val="24"/>
          <w:szCs w:val="24"/>
          <w:shd w:val="clear" w:color="auto" w:fill="F2F2F2"/>
        </w:rPr>
      </w:pPr>
      <w:r w:rsidRPr="00DB4E06">
        <w:rPr>
          <w:rStyle w:val="textlayer--absolute"/>
          <w:rFonts w:cstheme="minorHAnsi"/>
          <w:sz w:val="24"/>
          <w:szCs w:val="24"/>
          <w:shd w:val="clear" w:color="auto" w:fill="F2F2F2"/>
        </w:rPr>
        <w:t>-      Scho</w:t>
      </w:r>
      <w:r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enberg. </w:t>
      </w:r>
      <w:proofErr w:type="spellStart"/>
      <w:r>
        <w:rPr>
          <w:rStyle w:val="textlayer--absolute"/>
          <w:rFonts w:cstheme="minorHAnsi"/>
          <w:sz w:val="24"/>
          <w:szCs w:val="24"/>
          <w:shd w:val="clear" w:color="auto" w:fill="F2F2F2"/>
        </w:rPr>
        <w:t>Entrückung</w:t>
      </w:r>
      <w:proofErr w:type="spellEnd"/>
      <w:r w:rsidRPr="00DB4E06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              </w:t>
      </w:r>
    </w:p>
    <w:p w:rsidR="00DB4E06" w:rsidRPr="00DB4E06" w:rsidRDefault="00DB4E06">
      <w:pPr>
        <w:rPr>
          <w:rStyle w:val="textlayer--absolute"/>
          <w:rFonts w:cstheme="minorHAnsi"/>
          <w:sz w:val="24"/>
          <w:szCs w:val="24"/>
          <w:shd w:val="clear" w:color="auto" w:fill="F2F2F2"/>
        </w:rPr>
      </w:pPr>
      <w:r w:rsidRPr="00DB4E06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-  </w:t>
      </w:r>
      <w:r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   Schoenberg. Suite opus 25</w:t>
      </w:r>
      <w:r w:rsidRPr="00DB4E06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 </w:t>
      </w:r>
    </w:p>
    <w:p w:rsidR="00DB4E06" w:rsidRPr="00DB4E06" w:rsidRDefault="00DB4E06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DB4E06">
        <w:rPr>
          <w:rStyle w:val="textlayer--absolute"/>
          <w:rFonts w:cstheme="minorHAnsi"/>
          <w:sz w:val="24"/>
          <w:szCs w:val="24"/>
          <w:shd w:val="clear" w:color="auto" w:fill="F2F2F2"/>
        </w:rPr>
        <w:t>-</w:t>
      </w:r>
      <w:r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     Webern, 5 </w:t>
      </w:r>
      <w:proofErr w:type="spellStart"/>
      <w:r>
        <w:rPr>
          <w:rStyle w:val="textlayer--absolute"/>
          <w:rFonts w:cstheme="minorHAnsi"/>
          <w:sz w:val="24"/>
          <w:szCs w:val="24"/>
          <w:shd w:val="clear" w:color="auto" w:fill="F2F2F2"/>
        </w:rPr>
        <w:t>piezas</w:t>
      </w:r>
      <w:proofErr w:type="spellEnd"/>
      <w:r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opus 10</w:t>
      </w:r>
    </w:p>
    <w:p w:rsidR="00DB4E06" w:rsidRPr="00DB4E06" w:rsidRDefault="00DB4E06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DB4E0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</w:t>
      </w:r>
      <w:r w:rsidR="001C3AC7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-       </w:t>
      </w:r>
      <w:proofErr w:type="spellStart"/>
      <w:r w:rsidRPr="00DB4E0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Stravinsky</w:t>
      </w:r>
      <w:proofErr w:type="spellEnd"/>
      <w:r w:rsidRPr="00DB4E0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. La Consagración de</w:t>
      </w:r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la primavera. VERSIÓN ORQUESTA</w:t>
      </w:r>
    </w:p>
    <w:p w:rsidR="00DB4E06" w:rsidRPr="00DB4E06" w:rsidRDefault="00DB4E06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DB4E0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</w:t>
      </w:r>
      <w:r w:rsidR="001C3AC7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-       </w:t>
      </w:r>
      <w:proofErr w:type="spellStart"/>
      <w:r w:rsidRPr="00DB4E0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Varèse</w:t>
      </w:r>
      <w:proofErr w:type="spellEnd"/>
      <w:r w:rsidRPr="00DB4E0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. </w:t>
      </w:r>
      <w:proofErr w:type="spellStart"/>
      <w:r w:rsidRPr="00DB4E0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Ionisation</w:t>
      </w:r>
      <w:proofErr w:type="spellEnd"/>
      <w:r w:rsidRPr="00DB4E0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. </w:t>
      </w:r>
    </w:p>
    <w:p w:rsidR="00DB4E06" w:rsidRPr="00DB4E06" w:rsidRDefault="00DB4E06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DB4E0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 -       </w:t>
      </w:r>
      <w:proofErr w:type="spellStart"/>
      <w:r w:rsidRPr="00DB4E0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Asuar</w:t>
      </w:r>
      <w:proofErr w:type="spellEnd"/>
      <w:r w:rsidRPr="00DB4E0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. Vari</w:t>
      </w:r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aciones espectrales</w:t>
      </w:r>
      <w:r w:rsidRPr="00DB4E0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 </w:t>
      </w:r>
    </w:p>
    <w:p w:rsidR="00DB4E06" w:rsidRPr="00DB4E06" w:rsidRDefault="00DB4E06">
      <w:pPr>
        <w:rPr>
          <w:rStyle w:val="textlayer--absolute"/>
          <w:rFonts w:cstheme="minorHAnsi"/>
          <w:sz w:val="24"/>
          <w:szCs w:val="24"/>
          <w:shd w:val="clear" w:color="auto" w:fill="F2F2F2"/>
        </w:rPr>
      </w:pPr>
      <w:r w:rsidRPr="00DB4E0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-       </w:t>
      </w:r>
      <w:proofErr w:type="spellStart"/>
      <w:r w:rsidRPr="00DB4E0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Bartók</w:t>
      </w:r>
      <w:proofErr w:type="spellEnd"/>
      <w:r w:rsidRPr="00DB4E0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. Sonata.   </w:t>
      </w:r>
    </w:p>
    <w:p w:rsidR="00DB4E06" w:rsidRPr="00DB4E06" w:rsidRDefault="00DB4E06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DB4E06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 </w:t>
      </w:r>
      <w:r w:rsidR="001C3AC7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-       </w:t>
      </w:r>
      <w:proofErr w:type="spellStart"/>
      <w:r w:rsidRPr="00DB4E06">
        <w:rPr>
          <w:rStyle w:val="textlayer--absolute"/>
          <w:rFonts w:cstheme="minorHAnsi"/>
          <w:sz w:val="24"/>
          <w:szCs w:val="24"/>
          <w:shd w:val="clear" w:color="auto" w:fill="F2F2F2"/>
        </w:rPr>
        <w:t>Messiaen</w:t>
      </w:r>
      <w:proofErr w:type="spellEnd"/>
      <w:r w:rsidRPr="00DB4E06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. </w:t>
      </w:r>
      <w:r w:rsidRPr="00DB4E0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C</w:t>
      </w:r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uarteto para el fin del tiempo</w:t>
      </w:r>
    </w:p>
    <w:p w:rsidR="00DB4E06" w:rsidRPr="00DB4E06" w:rsidRDefault="00DB4E06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DB4E0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-       </w:t>
      </w:r>
      <w:r w:rsidR="001C3AC7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</w:t>
      </w:r>
      <w:proofErr w:type="spellStart"/>
      <w:r w:rsidRPr="00DB4E0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Pend</w:t>
      </w:r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erecki</w:t>
      </w:r>
      <w:proofErr w:type="spellEnd"/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. </w:t>
      </w:r>
      <w:proofErr w:type="spellStart"/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Threnody</w:t>
      </w:r>
      <w:proofErr w:type="spellEnd"/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. (Lamento por las víctimas de Hiroshima)</w:t>
      </w:r>
    </w:p>
    <w:p w:rsidR="00DB4E06" w:rsidRDefault="00DB4E06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DB4E0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-       </w:t>
      </w:r>
      <w:r w:rsidR="001C3AC7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</w:t>
      </w:r>
      <w:proofErr w:type="spellStart"/>
      <w:r w:rsidRPr="00DB4E0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Penderecki</w:t>
      </w:r>
      <w:proofErr w:type="spellEnd"/>
      <w:r w:rsidRPr="00DB4E0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. Sinfoní</w:t>
      </w:r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a nº 8. </w:t>
      </w:r>
    </w:p>
    <w:p w:rsidR="00DB4E06" w:rsidRPr="00DB4E06" w:rsidRDefault="00DB4E06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4) Entrevista a Roberto Soto, alumno de Viola del IMUC</w:t>
      </w:r>
      <w:r w:rsidRPr="00DB4E0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 </w:t>
      </w:r>
    </w:p>
    <w:p w:rsidR="00CF784F" w:rsidRPr="00DB4E06" w:rsidRDefault="00DB4E06">
      <w:pPr>
        <w:rPr>
          <w:rFonts w:cstheme="minorHAnsi"/>
          <w:sz w:val="24"/>
          <w:szCs w:val="24"/>
          <w:lang w:val="es-ES"/>
        </w:rPr>
      </w:pPr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5)</w:t>
      </w:r>
      <w:r w:rsidRPr="00DB4E0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    Video no incorporado en video-profesor: </w:t>
      </w:r>
      <w:proofErr w:type="spellStart"/>
      <w:r w:rsidRPr="00DB4E0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Stravinsky</w:t>
      </w:r>
      <w:proofErr w:type="spellEnd"/>
      <w:r w:rsidRPr="00DB4E0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. La Consagración de la primavera.          VERSIÓN BALLET. https://www.youtube.com/watch?v=YOZmlYgYzG4&amp;t=</w:t>
      </w:r>
    </w:p>
    <w:sectPr w:rsidR="00CF784F" w:rsidRPr="00DB4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06"/>
    <w:rsid w:val="001C3AC7"/>
    <w:rsid w:val="00CF784F"/>
    <w:rsid w:val="00DB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D9AE9"/>
  <w15:chartTrackingRefBased/>
  <w15:docId w15:val="{0FA56294-F5E2-450A-8F54-02BB7E0A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layer--absolute">
    <w:name w:val="textlayer--absolute"/>
    <w:basedOn w:val="Fuentedeprrafopredeter"/>
    <w:rsid w:val="00DB4E06"/>
  </w:style>
  <w:style w:type="character" w:styleId="Hipervnculo">
    <w:name w:val="Hyperlink"/>
    <w:basedOn w:val="Fuentedeprrafopredeter"/>
    <w:uiPriority w:val="99"/>
    <w:unhideWhenUsed/>
    <w:rsid w:val="00DB4E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1VWIvTxJSY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Donoso</dc:creator>
  <cp:keywords/>
  <dc:description/>
  <cp:lastModifiedBy>Jaime Donoso</cp:lastModifiedBy>
  <cp:revision>1</cp:revision>
  <dcterms:created xsi:type="dcterms:W3CDTF">2021-10-04T00:21:00Z</dcterms:created>
  <dcterms:modified xsi:type="dcterms:W3CDTF">2021-10-04T00:36:00Z</dcterms:modified>
</cp:coreProperties>
</file>