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C75" w:rsidRPr="00A87C75" w:rsidRDefault="00A87C75" w:rsidP="00A87C75">
      <w:pPr>
        <w:spacing w:after="0" w:line="240" w:lineRule="auto"/>
        <w:jc w:val="both"/>
        <w:rPr>
          <w:rFonts w:eastAsia="Times New Roman" w:cstheme="minorHAnsi"/>
          <w:sz w:val="24"/>
          <w:szCs w:val="24"/>
          <w:lang w:val="es-ES"/>
        </w:rPr>
      </w:pPr>
      <w:r w:rsidRPr="00A87C75">
        <w:rPr>
          <w:rFonts w:eastAsia="Times New Roman" w:cstheme="minorHAnsi"/>
          <w:sz w:val="24"/>
          <w:szCs w:val="24"/>
          <w:bdr w:val="none" w:sz="0" w:space="0" w:color="auto" w:frame="1"/>
          <w:lang w:val="es-ES"/>
        </w:rPr>
        <w:t>LAS 9 SINFONÍAS DE BEETHOVEN</w:t>
      </w:r>
    </w:p>
    <w:p w:rsidR="00A87C75" w:rsidRPr="00A87C75" w:rsidRDefault="00A87C75" w:rsidP="00A87C75">
      <w:pPr>
        <w:spacing w:after="0" w:line="240" w:lineRule="auto"/>
        <w:jc w:val="both"/>
        <w:textAlignment w:val="baseline"/>
        <w:rPr>
          <w:rFonts w:eastAsia="Times New Roman" w:cstheme="minorHAnsi"/>
          <w:caps/>
          <w:color w:val="EFA48D"/>
          <w:sz w:val="24"/>
          <w:szCs w:val="24"/>
          <w:lang w:val="es-ES"/>
        </w:rPr>
      </w:pPr>
      <w:r w:rsidRPr="00A87C75">
        <w:rPr>
          <w:rFonts w:eastAsia="Times New Roman" w:cstheme="minorHAnsi"/>
          <w:caps/>
          <w:color w:val="EFA48D"/>
          <w:sz w:val="24"/>
          <w:szCs w:val="24"/>
          <w:u w:val="single"/>
          <w:bdr w:val="none" w:sz="0" w:space="0" w:color="auto" w:frame="1"/>
          <w:lang w:val="es-ES"/>
        </w:rPr>
        <w:t>ABIMELEC VELÁSQUEZ</w:t>
      </w:r>
    </w:p>
    <w:p w:rsidR="00A87C75" w:rsidRPr="00A87C75" w:rsidRDefault="00A87C75" w:rsidP="00A87C75">
      <w:pPr>
        <w:spacing w:after="0" w:line="360" w:lineRule="atLeast"/>
        <w:jc w:val="both"/>
        <w:textAlignment w:val="baseline"/>
        <w:rPr>
          <w:rFonts w:eastAsia="Times New Roman" w:cstheme="minorHAnsi"/>
          <w:sz w:val="24"/>
          <w:szCs w:val="24"/>
          <w:lang w:val="es-ES"/>
        </w:rPr>
      </w:pP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 xml:space="preserve">El ilustre compositor, pianista y director de orquesta más representativo de todos los tiempos. Durante sus 56 años logró abarcar una gran variedad de piezas originales que le han valido un lugar sin igual en la historia de la música clásica y las artes en general. Con 32 sonatas para piano, innumerables obras de cámara, concertante, sacra, ballet, lieder, música incidental e incluso música para obras teatrales. En su imponente trayectoria logró presentar 9 sinfonías, se presume que moría cuando creaba la décima, que por supuesto, nunca vio la luz. Beethoven se suma a la para nada corta lista de grandes compositores que fallecieron con </w:t>
      </w:r>
      <w:proofErr w:type="gramStart"/>
      <w:r w:rsidRPr="00A87C75">
        <w:rPr>
          <w:rFonts w:eastAsia="Times New Roman" w:cstheme="minorHAnsi"/>
          <w:bCs/>
          <w:sz w:val="24"/>
          <w:szCs w:val="24"/>
          <w:bdr w:val="none" w:sz="0" w:space="0" w:color="auto" w:frame="1"/>
          <w:lang w:val="es-ES"/>
        </w:rPr>
        <w:t>nueva sinfonías publicadas</w:t>
      </w:r>
      <w:proofErr w:type="gramEnd"/>
      <w:r w:rsidRPr="00A87C75">
        <w:rPr>
          <w:rFonts w:eastAsia="Times New Roman" w:cstheme="minorHAnsi"/>
          <w:bCs/>
          <w:sz w:val="24"/>
          <w:szCs w:val="24"/>
          <w:bdr w:val="none" w:sz="0" w:space="0" w:color="auto" w:frame="1"/>
          <w:lang w:val="es-ES"/>
        </w:rPr>
        <w:t>. Coincidencia, cuestión del destino o simple casualidad, lo cierto es que sus composiciones han quedado para la posteridad señaladas como obras con un valor invaluable e hitos artísticos de la humanidad. </w:t>
      </w:r>
    </w:p>
    <w:p w:rsidR="00A87C75" w:rsidRPr="00A87C75" w:rsidRDefault="00A87C75" w:rsidP="00A87C75">
      <w:pPr>
        <w:spacing w:after="0" w:line="360" w:lineRule="atLeast"/>
        <w:jc w:val="both"/>
        <w:textAlignment w:val="baseline"/>
        <w:rPr>
          <w:rFonts w:eastAsia="Times New Roman" w:cstheme="minorHAnsi"/>
          <w:sz w:val="24"/>
          <w:szCs w:val="24"/>
          <w:lang w:val="es-ES"/>
        </w:rPr>
      </w:pPr>
      <w:bookmarkStart w:id="0" w:name="more"/>
      <w:bookmarkEnd w:id="0"/>
      <w:r w:rsidRPr="00A87C75">
        <w:rPr>
          <w:rFonts w:eastAsia="Times New Roman" w:cstheme="minorHAnsi"/>
          <w:bCs/>
          <w:sz w:val="24"/>
          <w:szCs w:val="24"/>
          <w:bdr w:val="none" w:sz="0" w:space="0" w:color="auto" w:frame="1"/>
          <w:lang w:val="es-ES"/>
        </w:rPr>
        <w:br/>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sz w:val="24"/>
          <w:szCs w:val="24"/>
          <w:bdr w:val="none" w:sz="0" w:space="0" w:color="auto" w:frame="1"/>
          <w:lang w:val="es-ES"/>
        </w:rPr>
        <w:t>Las nueve sinfonías de Beethoven son:</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color w:val="2C3E50"/>
          <w:sz w:val="24"/>
          <w:szCs w:val="24"/>
          <w:bdr w:val="none" w:sz="0" w:space="0" w:color="auto" w:frame="1"/>
          <w:lang w:val="es-ES"/>
        </w:rPr>
        <w:t xml:space="preserve"> Sinfon</w:t>
      </w:r>
      <w:r w:rsidRPr="00A87C75">
        <w:rPr>
          <w:rFonts w:ascii="Calibri" w:eastAsia="Times New Roman" w:hAnsi="Calibri" w:cs="Calibri"/>
          <w:bCs/>
          <w:color w:val="2C3E50"/>
          <w:sz w:val="24"/>
          <w:szCs w:val="24"/>
          <w:bdr w:val="none" w:sz="0" w:space="0" w:color="auto" w:frame="1"/>
          <w:lang w:val="es-ES"/>
        </w:rPr>
        <w:t>í</w:t>
      </w:r>
      <w:r w:rsidRPr="00A87C75">
        <w:rPr>
          <w:rFonts w:eastAsia="Times New Roman" w:cstheme="minorHAnsi"/>
          <w:bCs/>
          <w:color w:val="2C3E50"/>
          <w:sz w:val="24"/>
          <w:szCs w:val="24"/>
          <w:bdr w:val="none" w:sz="0" w:space="0" w:color="auto" w:frame="1"/>
          <w:lang w:val="es-ES"/>
        </w:rPr>
        <w:t>a n.</w:t>
      </w:r>
      <w:r w:rsidRPr="00A87C75">
        <w:rPr>
          <w:rFonts w:ascii="Calibri" w:eastAsia="Times New Roman" w:hAnsi="Calibri" w:cs="Calibri"/>
          <w:bCs/>
          <w:color w:val="2C3E50"/>
          <w:sz w:val="24"/>
          <w:szCs w:val="24"/>
          <w:bdr w:val="none" w:sz="0" w:space="0" w:color="auto" w:frame="1"/>
          <w:lang w:val="es-ES"/>
        </w:rPr>
        <w:t>º</w:t>
      </w:r>
      <w:r w:rsidRPr="00A87C75">
        <w:rPr>
          <w:rFonts w:eastAsia="Times New Roman" w:cstheme="minorHAnsi"/>
          <w:bCs/>
          <w:color w:val="2C3E50"/>
          <w:sz w:val="24"/>
          <w:szCs w:val="24"/>
          <w:bdr w:val="none" w:sz="0" w:space="0" w:color="auto" w:frame="1"/>
          <w:lang w:val="es-ES"/>
        </w:rPr>
        <w:t xml:space="preserve"> 1 en do mayor, </w:t>
      </w:r>
      <w:proofErr w:type="spellStart"/>
      <w:r w:rsidRPr="00A87C75">
        <w:rPr>
          <w:rFonts w:eastAsia="Times New Roman" w:cstheme="minorHAnsi"/>
          <w:bCs/>
          <w:color w:val="2C3E50"/>
          <w:sz w:val="24"/>
          <w:szCs w:val="24"/>
          <w:bdr w:val="none" w:sz="0" w:space="0" w:color="auto" w:frame="1"/>
          <w:lang w:val="es-ES"/>
        </w:rPr>
        <w:t>op</w:t>
      </w:r>
      <w:proofErr w:type="spellEnd"/>
      <w:r w:rsidRPr="00A87C75">
        <w:rPr>
          <w:rFonts w:eastAsia="Times New Roman" w:cstheme="minorHAnsi"/>
          <w:bCs/>
          <w:color w:val="2C3E50"/>
          <w:sz w:val="24"/>
          <w:szCs w:val="24"/>
          <w:bdr w:val="none" w:sz="0" w:space="0" w:color="auto" w:frame="1"/>
          <w:lang w:val="es-ES"/>
        </w:rPr>
        <w:t>. 21</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sz w:val="24"/>
          <w:szCs w:val="24"/>
          <w:bdr w:val="none" w:sz="0" w:space="0" w:color="auto" w:frame="1"/>
          <w:lang w:val="es-ES"/>
        </w:rPr>
        <w:t xml:space="preserve">Dedicada al barón Van </w:t>
      </w:r>
      <w:proofErr w:type="spellStart"/>
      <w:r w:rsidRPr="00A87C75">
        <w:rPr>
          <w:rFonts w:eastAsia="Times New Roman" w:cstheme="minorHAnsi"/>
          <w:sz w:val="24"/>
          <w:szCs w:val="24"/>
          <w:bdr w:val="none" w:sz="0" w:space="0" w:color="auto" w:frame="1"/>
          <w:lang w:val="es-ES"/>
        </w:rPr>
        <w:t>Swieten</w:t>
      </w:r>
      <w:proofErr w:type="spellEnd"/>
      <w:r w:rsidRPr="00A87C75">
        <w:rPr>
          <w:rFonts w:eastAsia="Times New Roman" w:cstheme="minorHAnsi"/>
          <w:sz w:val="24"/>
          <w:szCs w:val="24"/>
          <w:bdr w:val="none" w:sz="0" w:space="0" w:color="auto" w:frame="1"/>
          <w:lang w:val="es-ES"/>
        </w:rPr>
        <w:t xml:space="preserve">. La exactitud de la fecha de su terminación no está de </w:t>
      </w:r>
      <w:proofErr w:type="gramStart"/>
      <w:r w:rsidRPr="00A87C75">
        <w:rPr>
          <w:rFonts w:eastAsia="Times New Roman" w:cstheme="minorHAnsi"/>
          <w:sz w:val="24"/>
          <w:szCs w:val="24"/>
          <w:bdr w:val="none" w:sz="0" w:space="0" w:color="auto" w:frame="1"/>
          <w:lang w:val="es-ES"/>
        </w:rPr>
        <w:t>tallado</w:t>
      </w:r>
      <w:proofErr w:type="gramEnd"/>
      <w:r w:rsidRPr="00A87C75">
        <w:rPr>
          <w:rFonts w:eastAsia="Times New Roman" w:cstheme="minorHAnsi"/>
          <w:sz w:val="24"/>
          <w:szCs w:val="24"/>
          <w:bdr w:val="none" w:sz="0" w:space="0" w:color="auto" w:frame="1"/>
          <w:lang w:val="es-ES"/>
        </w:rPr>
        <w:t xml:space="preserve"> pero su esbozo final data de 1795.</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Estreno:</w:t>
      </w:r>
      <w:r w:rsidRPr="00A87C75">
        <w:rPr>
          <w:rFonts w:eastAsia="Times New Roman" w:cstheme="minorHAnsi"/>
          <w:sz w:val="24"/>
          <w:szCs w:val="24"/>
          <w:bdr w:val="none" w:sz="0" w:space="0" w:color="auto" w:frame="1"/>
          <w:lang w:val="es-ES"/>
        </w:rPr>
        <w:t> 2 de abril de 1800.</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Lugar de estreno: </w:t>
      </w:r>
      <w:proofErr w:type="spellStart"/>
      <w:r w:rsidRPr="00A87C75">
        <w:rPr>
          <w:rFonts w:eastAsia="Times New Roman" w:cstheme="minorHAnsi"/>
          <w:sz w:val="24"/>
          <w:szCs w:val="24"/>
          <w:bdr w:val="none" w:sz="0" w:space="0" w:color="auto" w:frame="1"/>
          <w:lang w:val="es-ES"/>
        </w:rPr>
        <w:t>Burgtheater</w:t>
      </w:r>
      <w:proofErr w:type="spellEnd"/>
      <w:r w:rsidRPr="00A87C75">
        <w:rPr>
          <w:rFonts w:eastAsia="Times New Roman" w:cstheme="minorHAnsi"/>
          <w:sz w:val="24"/>
          <w:szCs w:val="24"/>
          <w:bdr w:val="none" w:sz="0" w:space="0" w:color="auto" w:frame="1"/>
          <w:lang w:val="es-ES"/>
        </w:rPr>
        <w:t xml:space="preserve"> de Viena, Austria.</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Tonalidad:</w:t>
      </w:r>
      <w:r w:rsidRPr="00A87C75">
        <w:rPr>
          <w:rFonts w:eastAsia="Times New Roman" w:cstheme="minorHAnsi"/>
          <w:sz w:val="24"/>
          <w:szCs w:val="24"/>
          <w:bdr w:val="none" w:sz="0" w:space="0" w:color="auto" w:frame="1"/>
          <w:lang w:val="es-ES"/>
        </w:rPr>
        <w:t> Do Mayor.</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Instrumentación:</w:t>
      </w:r>
      <w:r w:rsidRPr="00A87C75">
        <w:rPr>
          <w:rFonts w:eastAsia="Times New Roman" w:cstheme="minorHAnsi"/>
          <w:sz w:val="24"/>
          <w:szCs w:val="24"/>
          <w:bdr w:val="none" w:sz="0" w:space="0" w:color="auto" w:frame="1"/>
          <w:lang w:val="es-ES"/>
        </w:rPr>
        <w:t> Cuerdas, dos flautas, dos oboes, dos clarinetes, dos fagotes, dos trompas, dos trompetas y dos timbales.</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Curiosidad:</w:t>
      </w:r>
      <w:r w:rsidRPr="00A87C75">
        <w:rPr>
          <w:rFonts w:eastAsia="Times New Roman" w:cstheme="minorHAnsi"/>
          <w:sz w:val="24"/>
          <w:szCs w:val="24"/>
          <w:bdr w:val="none" w:sz="0" w:space="0" w:color="auto" w:frame="1"/>
          <w:lang w:val="es-ES"/>
        </w:rPr>
        <w:t> A pesar de ser de estructura clásica, fue criticada en su tiempo por su espíritu innovador. Esta es una introducción al rumbo musical que tomarían las composiciones de Beethoven a partir de la tercera sinfonía.</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sz w:val="24"/>
          <w:szCs w:val="24"/>
          <w:bdr w:val="none" w:sz="0" w:space="0" w:color="auto" w:frame="1"/>
          <w:lang w:val="es-ES"/>
        </w:rPr>
        <w:t>Tiene cuatro movimientos:</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i/>
          <w:iCs/>
          <w:sz w:val="24"/>
          <w:szCs w:val="24"/>
          <w:bdr w:val="none" w:sz="0" w:space="0" w:color="auto" w:frame="1"/>
          <w:lang w:val="es-ES"/>
        </w:rPr>
        <w:t xml:space="preserve">Adagio </w:t>
      </w:r>
      <w:proofErr w:type="spellStart"/>
      <w:r w:rsidRPr="00A87C75">
        <w:rPr>
          <w:rFonts w:eastAsia="Times New Roman" w:cstheme="minorHAnsi"/>
          <w:i/>
          <w:iCs/>
          <w:sz w:val="24"/>
          <w:szCs w:val="24"/>
          <w:bdr w:val="none" w:sz="0" w:space="0" w:color="auto" w:frame="1"/>
          <w:lang w:val="es-ES"/>
        </w:rPr>
        <w:t>molto</w:t>
      </w:r>
      <w:proofErr w:type="spellEnd"/>
      <w:r w:rsidRPr="00A87C75">
        <w:rPr>
          <w:rFonts w:eastAsia="Times New Roman" w:cstheme="minorHAnsi"/>
          <w:i/>
          <w:iCs/>
          <w:sz w:val="24"/>
          <w:szCs w:val="24"/>
          <w:bdr w:val="none" w:sz="0" w:space="0" w:color="auto" w:frame="1"/>
          <w:lang w:val="es-ES"/>
        </w:rPr>
        <w:t xml:space="preserve">. Allegro con </w:t>
      </w:r>
      <w:proofErr w:type="spellStart"/>
      <w:r w:rsidRPr="00A87C75">
        <w:rPr>
          <w:rFonts w:eastAsia="Times New Roman" w:cstheme="minorHAnsi"/>
          <w:i/>
          <w:iCs/>
          <w:sz w:val="24"/>
          <w:szCs w:val="24"/>
          <w:bdr w:val="none" w:sz="0" w:space="0" w:color="auto" w:frame="1"/>
          <w:lang w:val="es-ES"/>
        </w:rPr>
        <w:t>brio</w:t>
      </w:r>
      <w:proofErr w:type="spellEnd"/>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i/>
          <w:iCs/>
          <w:sz w:val="24"/>
          <w:szCs w:val="24"/>
          <w:bdr w:val="none" w:sz="0" w:space="0" w:color="auto" w:frame="1"/>
          <w:lang w:val="es-ES"/>
        </w:rPr>
        <w:t xml:space="preserve">Andante </w:t>
      </w:r>
      <w:proofErr w:type="spellStart"/>
      <w:r w:rsidRPr="00A87C75">
        <w:rPr>
          <w:rFonts w:eastAsia="Times New Roman" w:cstheme="minorHAnsi"/>
          <w:i/>
          <w:iCs/>
          <w:sz w:val="24"/>
          <w:szCs w:val="24"/>
          <w:bdr w:val="none" w:sz="0" w:space="0" w:color="auto" w:frame="1"/>
          <w:lang w:val="es-ES"/>
        </w:rPr>
        <w:t>cantabile</w:t>
      </w:r>
      <w:proofErr w:type="spellEnd"/>
      <w:r w:rsidRPr="00A87C75">
        <w:rPr>
          <w:rFonts w:eastAsia="Times New Roman" w:cstheme="minorHAnsi"/>
          <w:i/>
          <w:iCs/>
          <w:sz w:val="24"/>
          <w:szCs w:val="24"/>
          <w:bdr w:val="none" w:sz="0" w:space="0" w:color="auto" w:frame="1"/>
          <w:lang w:val="es-ES"/>
        </w:rPr>
        <w:t xml:space="preserve"> con moto</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i/>
          <w:iCs/>
          <w:sz w:val="24"/>
          <w:szCs w:val="24"/>
          <w:bdr w:val="none" w:sz="0" w:space="0" w:color="auto" w:frame="1"/>
          <w:lang w:val="es-ES"/>
        </w:rPr>
        <w:t>(</w:t>
      </w:r>
      <w:proofErr w:type="spellStart"/>
      <w:r w:rsidRPr="00A87C75">
        <w:rPr>
          <w:rFonts w:eastAsia="Times New Roman" w:cstheme="minorHAnsi"/>
          <w:i/>
          <w:iCs/>
          <w:sz w:val="24"/>
          <w:szCs w:val="24"/>
          <w:bdr w:val="none" w:sz="0" w:space="0" w:color="auto" w:frame="1"/>
          <w:lang w:val="es-ES"/>
        </w:rPr>
        <w:t>Menuetto</w:t>
      </w:r>
      <w:proofErr w:type="spellEnd"/>
      <w:r w:rsidRPr="00A87C75">
        <w:rPr>
          <w:rFonts w:eastAsia="Times New Roman" w:cstheme="minorHAnsi"/>
          <w:i/>
          <w:iCs/>
          <w:sz w:val="24"/>
          <w:szCs w:val="24"/>
          <w:bdr w:val="none" w:sz="0" w:space="0" w:color="auto" w:frame="1"/>
          <w:lang w:val="es-ES"/>
        </w:rPr>
        <w:t xml:space="preserve">) – Allegro </w:t>
      </w:r>
      <w:proofErr w:type="spellStart"/>
      <w:r w:rsidRPr="00A87C75">
        <w:rPr>
          <w:rFonts w:eastAsia="Times New Roman" w:cstheme="minorHAnsi"/>
          <w:i/>
          <w:iCs/>
          <w:sz w:val="24"/>
          <w:szCs w:val="24"/>
          <w:bdr w:val="none" w:sz="0" w:space="0" w:color="auto" w:frame="1"/>
          <w:lang w:val="es-ES"/>
        </w:rPr>
        <w:t>molto</w:t>
      </w:r>
      <w:proofErr w:type="spellEnd"/>
      <w:r w:rsidRPr="00A87C75">
        <w:rPr>
          <w:rFonts w:eastAsia="Times New Roman" w:cstheme="minorHAnsi"/>
          <w:i/>
          <w:iCs/>
          <w:sz w:val="24"/>
          <w:szCs w:val="24"/>
          <w:bdr w:val="none" w:sz="0" w:space="0" w:color="auto" w:frame="1"/>
          <w:lang w:val="es-ES"/>
        </w:rPr>
        <w:t xml:space="preserve"> e vivace</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proofErr w:type="spellStart"/>
      <w:r w:rsidRPr="00A87C75">
        <w:rPr>
          <w:rFonts w:eastAsia="Times New Roman" w:cstheme="minorHAnsi"/>
          <w:i/>
          <w:iCs/>
          <w:sz w:val="24"/>
          <w:szCs w:val="24"/>
          <w:bdr w:val="none" w:sz="0" w:space="0" w:color="auto" w:frame="1"/>
          <w:lang w:val="es-ES"/>
        </w:rPr>
        <w:t>Finale</w:t>
      </w:r>
      <w:proofErr w:type="spellEnd"/>
      <w:r w:rsidRPr="00A87C75">
        <w:rPr>
          <w:rFonts w:eastAsia="Times New Roman" w:cstheme="minorHAnsi"/>
          <w:i/>
          <w:iCs/>
          <w:sz w:val="24"/>
          <w:szCs w:val="24"/>
          <w:bdr w:val="none" w:sz="0" w:space="0" w:color="auto" w:frame="1"/>
          <w:lang w:val="es-ES"/>
        </w:rPr>
        <w:t xml:space="preserve"> – Adagio, allegro </w:t>
      </w:r>
      <w:proofErr w:type="spellStart"/>
      <w:r w:rsidRPr="00A87C75">
        <w:rPr>
          <w:rFonts w:eastAsia="Times New Roman" w:cstheme="minorHAnsi"/>
          <w:i/>
          <w:iCs/>
          <w:sz w:val="24"/>
          <w:szCs w:val="24"/>
          <w:bdr w:val="none" w:sz="0" w:space="0" w:color="auto" w:frame="1"/>
          <w:lang w:val="es-ES"/>
        </w:rPr>
        <w:t>molto</w:t>
      </w:r>
      <w:proofErr w:type="spellEnd"/>
      <w:r w:rsidRPr="00A87C75">
        <w:rPr>
          <w:rFonts w:eastAsia="Times New Roman" w:cstheme="minorHAnsi"/>
          <w:i/>
          <w:iCs/>
          <w:sz w:val="24"/>
          <w:szCs w:val="24"/>
          <w:bdr w:val="none" w:sz="0" w:space="0" w:color="auto" w:frame="1"/>
          <w:lang w:val="es-ES"/>
        </w:rPr>
        <w:t xml:space="preserve"> e vivace</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sz w:val="24"/>
          <w:szCs w:val="24"/>
          <w:bdr w:val="none" w:sz="0" w:space="0" w:color="auto" w:frame="1"/>
          <w:lang w:val="es-ES"/>
        </w:rPr>
        <w:br/>
      </w:r>
    </w:p>
    <w:p w:rsidR="00A87C75" w:rsidRDefault="00A87C75" w:rsidP="00A87C75">
      <w:pPr>
        <w:spacing w:after="225" w:line="360" w:lineRule="atLeast"/>
        <w:jc w:val="both"/>
        <w:textAlignment w:val="baseline"/>
        <w:outlineLvl w:val="1"/>
        <w:rPr>
          <w:rFonts w:eastAsia="Times New Roman" w:cstheme="minorHAnsi"/>
          <w:bCs/>
          <w:color w:val="2C3E50"/>
          <w:sz w:val="24"/>
          <w:szCs w:val="24"/>
          <w:bdr w:val="none" w:sz="0" w:space="0" w:color="auto" w:frame="1"/>
          <w:lang w:val="es-ES"/>
        </w:rPr>
      </w:pPr>
    </w:p>
    <w:p w:rsidR="00A87C75" w:rsidRDefault="00A87C75" w:rsidP="00A87C75">
      <w:pPr>
        <w:spacing w:after="225" w:line="360" w:lineRule="atLeast"/>
        <w:jc w:val="both"/>
        <w:textAlignment w:val="baseline"/>
        <w:outlineLvl w:val="1"/>
        <w:rPr>
          <w:rFonts w:eastAsia="Times New Roman" w:cstheme="minorHAnsi"/>
          <w:bCs/>
          <w:color w:val="2C3E50"/>
          <w:sz w:val="24"/>
          <w:szCs w:val="24"/>
          <w:lang w:val="es-ES"/>
        </w:rPr>
      </w:pPr>
      <w:r w:rsidRPr="00A87C75">
        <w:rPr>
          <w:rFonts w:eastAsia="Times New Roman" w:cstheme="minorHAnsi"/>
          <w:bCs/>
          <w:color w:val="2C3E50"/>
          <w:sz w:val="24"/>
          <w:szCs w:val="24"/>
          <w:bdr w:val="none" w:sz="0" w:space="0" w:color="auto" w:frame="1"/>
          <w:lang w:val="es-ES"/>
        </w:rPr>
        <w:lastRenderedPageBreak/>
        <w:t>Sinfon</w:t>
      </w:r>
      <w:r w:rsidRPr="00A87C75">
        <w:rPr>
          <w:rFonts w:ascii="Calibri" w:eastAsia="Times New Roman" w:hAnsi="Calibri" w:cs="Calibri"/>
          <w:bCs/>
          <w:color w:val="2C3E50"/>
          <w:sz w:val="24"/>
          <w:szCs w:val="24"/>
          <w:bdr w:val="none" w:sz="0" w:space="0" w:color="auto" w:frame="1"/>
          <w:lang w:val="es-ES"/>
        </w:rPr>
        <w:t>í</w:t>
      </w:r>
      <w:r w:rsidRPr="00A87C75">
        <w:rPr>
          <w:rFonts w:eastAsia="Times New Roman" w:cstheme="minorHAnsi"/>
          <w:bCs/>
          <w:color w:val="2C3E50"/>
          <w:sz w:val="24"/>
          <w:szCs w:val="24"/>
          <w:bdr w:val="none" w:sz="0" w:space="0" w:color="auto" w:frame="1"/>
          <w:lang w:val="es-ES"/>
        </w:rPr>
        <w:t>a n.</w:t>
      </w:r>
      <w:r w:rsidRPr="00A87C75">
        <w:rPr>
          <w:rFonts w:ascii="Calibri" w:eastAsia="Times New Roman" w:hAnsi="Calibri" w:cs="Calibri"/>
          <w:bCs/>
          <w:color w:val="2C3E50"/>
          <w:sz w:val="24"/>
          <w:szCs w:val="24"/>
          <w:bdr w:val="none" w:sz="0" w:space="0" w:color="auto" w:frame="1"/>
          <w:lang w:val="es-ES"/>
        </w:rPr>
        <w:t>º</w:t>
      </w:r>
      <w:r w:rsidRPr="00A87C75">
        <w:rPr>
          <w:rFonts w:eastAsia="Times New Roman" w:cstheme="minorHAnsi"/>
          <w:bCs/>
          <w:color w:val="2C3E50"/>
          <w:sz w:val="24"/>
          <w:szCs w:val="24"/>
          <w:bdr w:val="none" w:sz="0" w:space="0" w:color="auto" w:frame="1"/>
          <w:lang w:val="es-ES"/>
        </w:rPr>
        <w:t xml:space="preserve"> 2</w:t>
      </w:r>
    </w:p>
    <w:p w:rsidR="00A87C75" w:rsidRPr="00A87C75" w:rsidRDefault="00A87C75" w:rsidP="00A87C75">
      <w:pPr>
        <w:spacing w:after="225" w:line="360" w:lineRule="atLeast"/>
        <w:jc w:val="both"/>
        <w:textAlignment w:val="baseline"/>
        <w:outlineLvl w:val="1"/>
        <w:rPr>
          <w:rFonts w:eastAsia="Times New Roman" w:cstheme="minorHAnsi"/>
          <w:bCs/>
          <w:color w:val="2C3E50"/>
          <w:sz w:val="24"/>
          <w:szCs w:val="24"/>
          <w:lang w:val="es-ES"/>
        </w:rPr>
      </w:pPr>
      <w:r w:rsidRPr="00A87C75">
        <w:rPr>
          <w:rFonts w:eastAsia="Times New Roman" w:cstheme="minorHAnsi"/>
          <w:sz w:val="24"/>
          <w:szCs w:val="24"/>
          <w:bdr w:val="none" w:sz="0" w:space="0" w:color="auto" w:frame="1"/>
          <w:lang w:val="es-ES"/>
        </w:rPr>
        <w:t>Dedicada</w:t>
      </w:r>
      <w:r>
        <w:rPr>
          <w:rFonts w:eastAsia="Times New Roman" w:cstheme="minorHAnsi"/>
          <w:sz w:val="24"/>
          <w:szCs w:val="24"/>
          <w:bdr w:val="none" w:sz="0" w:space="0" w:color="auto" w:frame="1"/>
          <w:lang w:val="es-ES"/>
        </w:rPr>
        <w:t xml:space="preserve"> al </w:t>
      </w:r>
      <w:r w:rsidRPr="00A87C75">
        <w:rPr>
          <w:rFonts w:eastAsia="Times New Roman" w:cstheme="minorHAnsi"/>
          <w:sz w:val="24"/>
          <w:szCs w:val="24"/>
          <w:bdr w:val="none" w:sz="0" w:space="0" w:color="auto" w:frame="1"/>
          <w:lang w:val="es-ES"/>
        </w:rPr>
        <w:t xml:space="preserve">príncipe </w:t>
      </w:r>
      <w:proofErr w:type="spellStart"/>
      <w:r w:rsidRPr="00A87C75">
        <w:rPr>
          <w:rFonts w:eastAsia="Times New Roman" w:cstheme="minorHAnsi"/>
          <w:sz w:val="24"/>
          <w:szCs w:val="24"/>
          <w:bdr w:val="none" w:sz="0" w:space="0" w:color="auto" w:frame="1"/>
          <w:lang w:val="es-ES"/>
        </w:rPr>
        <w:t>Lichnowsky</w:t>
      </w:r>
      <w:proofErr w:type="spellEnd"/>
      <w:r w:rsidRPr="00A87C75">
        <w:rPr>
          <w:rFonts w:eastAsia="Times New Roman" w:cstheme="minorHAnsi"/>
          <w:sz w:val="24"/>
          <w:szCs w:val="24"/>
          <w:bdr w:val="none" w:sz="0" w:space="0" w:color="auto" w:frame="1"/>
          <w:lang w:val="es-ES"/>
        </w:rPr>
        <w:t>. Fue escrita entre 1801 y 1802. </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Estreno:</w:t>
      </w:r>
      <w:r w:rsidRPr="00A87C75">
        <w:rPr>
          <w:rFonts w:eastAsia="Times New Roman" w:cstheme="minorHAnsi"/>
          <w:sz w:val="24"/>
          <w:szCs w:val="24"/>
          <w:bdr w:val="none" w:sz="0" w:space="0" w:color="auto" w:frame="1"/>
          <w:lang w:val="es-ES"/>
        </w:rPr>
        <w:t> 5 de abril de 1803.</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Lugar de estreno:</w:t>
      </w:r>
      <w:r w:rsidRPr="00A87C75">
        <w:rPr>
          <w:rFonts w:eastAsia="Times New Roman" w:cstheme="minorHAnsi"/>
          <w:sz w:val="24"/>
          <w:szCs w:val="24"/>
          <w:bdr w:val="none" w:sz="0" w:space="0" w:color="auto" w:frame="1"/>
          <w:lang w:val="es-ES"/>
        </w:rPr>
        <w:t> </w:t>
      </w:r>
      <w:proofErr w:type="spellStart"/>
      <w:r w:rsidRPr="00A87C75">
        <w:rPr>
          <w:rFonts w:eastAsia="Times New Roman" w:cstheme="minorHAnsi"/>
          <w:sz w:val="24"/>
          <w:szCs w:val="24"/>
          <w:bdr w:val="none" w:sz="0" w:space="0" w:color="auto" w:frame="1"/>
          <w:lang w:val="es-ES"/>
        </w:rPr>
        <w:t>Theater</w:t>
      </w:r>
      <w:proofErr w:type="spellEnd"/>
      <w:r w:rsidRPr="00A87C75">
        <w:rPr>
          <w:rFonts w:eastAsia="Times New Roman" w:cstheme="minorHAnsi"/>
          <w:sz w:val="24"/>
          <w:szCs w:val="24"/>
          <w:bdr w:val="none" w:sz="0" w:space="0" w:color="auto" w:frame="1"/>
          <w:lang w:val="es-ES"/>
        </w:rPr>
        <w:t xml:space="preserve"> </w:t>
      </w:r>
      <w:proofErr w:type="spellStart"/>
      <w:r w:rsidRPr="00A87C75">
        <w:rPr>
          <w:rFonts w:eastAsia="Times New Roman" w:cstheme="minorHAnsi"/>
          <w:sz w:val="24"/>
          <w:szCs w:val="24"/>
          <w:bdr w:val="none" w:sz="0" w:space="0" w:color="auto" w:frame="1"/>
          <w:lang w:val="es-ES"/>
        </w:rPr>
        <w:t>an</w:t>
      </w:r>
      <w:proofErr w:type="spellEnd"/>
      <w:r w:rsidRPr="00A87C75">
        <w:rPr>
          <w:rFonts w:eastAsia="Times New Roman" w:cstheme="minorHAnsi"/>
          <w:sz w:val="24"/>
          <w:szCs w:val="24"/>
          <w:bdr w:val="none" w:sz="0" w:space="0" w:color="auto" w:frame="1"/>
          <w:lang w:val="es-ES"/>
        </w:rPr>
        <w:t xml:space="preserve"> der </w:t>
      </w:r>
      <w:proofErr w:type="spellStart"/>
      <w:r w:rsidRPr="00A87C75">
        <w:rPr>
          <w:rFonts w:eastAsia="Times New Roman" w:cstheme="minorHAnsi"/>
          <w:sz w:val="24"/>
          <w:szCs w:val="24"/>
          <w:bdr w:val="none" w:sz="0" w:space="0" w:color="auto" w:frame="1"/>
          <w:lang w:val="es-ES"/>
        </w:rPr>
        <w:t>Wien</w:t>
      </w:r>
      <w:proofErr w:type="spellEnd"/>
      <w:r w:rsidRPr="00A87C75">
        <w:rPr>
          <w:rFonts w:eastAsia="Times New Roman" w:cstheme="minorHAnsi"/>
          <w:sz w:val="24"/>
          <w:szCs w:val="24"/>
          <w:bdr w:val="none" w:sz="0" w:space="0" w:color="auto" w:frame="1"/>
          <w:lang w:val="es-ES"/>
        </w:rPr>
        <w:t xml:space="preserve"> de Viena, Austria.</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Tonalidad:</w:t>
      </w:r>
      <w:r w:rsidRPr="00A87C75">
        <w:rPr>
          <w:rFonts w:eastAsia="Times New Roman" w:cstheme="minorHAnsi"/>
          <w:sz w:val="24"/>
          <w:szCs w:val="24"/>
          <w:bdr w:val="none" w:sz="0" w:space="0" w:color="auto" w:frame="1"/>
          <w:lang w:val="es-ES"/>
        </w:rPr>
        <w:t> Re Mayor.</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Instrumentación:</w:t>
      </w:r>
      <w:r w:rsidRPr="00A87C75">
        <w:rPr>
          <w:rFonts w:eastAsia="Times New Roman" w:cstheme="minorHAnsi"/>
          <w:sz w:val="24"/>
          <w:szCs w:val="24"/>
          <w:bdr w:val="none" w:sz="0" w:space="0" w:color="auto" w:frame="1"/>
          <w:lang w:val="es-ES"/>
        </w:rPr>
        <w:t> Dos flautas, dos oboes, dos clarinetes en La, dos fagotes, dos cuernos en Re, Mi y La, dos trompetas en Re (solo en el primero, tercero y cuarto movimientos), timbales (primero, tercero y cuarto movimientos solamente) y cuerdas.</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Curiosidad: </w:t>
      </w:r>
      <w:r w:rsidRPr="00A87C75">
        <w:rPr>
          <w:rFonts w:eastAsia="Times New Roman" w:cstheme="minorHAnsi"/>
          <w:sz w:val="24"/>
          <w:szCs w:val="24"/>
          <w:bdr w:val="none" w:sz="0" w:space="0" w:color="auto" w:frame="1"/>
          <w:lang w:val="es-ES"/>
        </w:rPr>
        <w:t xml:space="preserve">Es una de las últimas obras del estilo temprano o primario de Beethoven. Luego del estreno de esta sinfonía, los críticos notaron la ausencia del tradicional </w:t>
      </w:r>
      <w:proofErr w:type="spellStart"/>
      <w:r w:rsidRPr="00A87C75">
        <w:rPr>
          <w:rFonts w:eastAsia="Times New Roman" w:cstheme="minorHAnsi"/>
          <w:sz w:val="24"/>
          <w:szCs w:val="24"/>
          <w:bdr w:val="none" w:sz="0" w:space="0" w:color="auto" w:frame="1"/>
          <w:lang w:val="es-ES"/>
        </w:rPr>
        <w:t>minuet</w:t>
      </w:r>
      <w:proofErr w:type="spellEnd"/>
      <w:r w:rsidRPr="00A87C75">
        <w:rPr>
          <w:rFonts w:eastAsia="Times New Roman" w:cstheme="minorHAnsi"/>
          <w:sz w:val="24"/>
          <w:szCs w:val="24"/>
          <w:bdr w:val="none" w:sz="0" w:space="0" w:color="auto" w:frame="1"/>
          <w:lang w:val="es-ES"/>
        </w:rPr>
        <w:t>, y promulgaron que la composición tenía mucho poder, pero que era muy excéntrica.</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sz w:val="24"/>
          <w:szCs w:val="24"/>
          <w:bdr w:val="none" w:sz="0" w:space="0" w:color="auto" w:frame="1"/>
          <w:lang w:val="es-ES"/>
        </w:rPr>
        <w:br/>
        <w:t>Tiene cuatro movimientos:</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i/>
          <w:iCs/>
          <w:sz w:val="24"/>
          <w:szCs w:val="24"/>
          <w:bdr w:val="none" w:sz="0" w:space="0" w:color="auto" w:frame="1"/>
          <w:lang w:val="es-ES"/>
        </w:rPr>
        <w:t xml:space="preserve">Adagio </w:t>
      </w:r>
      <w:proofErr w:type="spellStart"/>
      <w:r w:rsidRPr="00A87C75">
        <w:rPr>
          <w:rFonts w:eastAsia="Times New Roman" w:cstheme="minorHAnsi"/>
          <w:i/>
          <w:iCs/>
          <w:sz w:val="24"/>
          <w:szCs w:val="24"/>
          <w:bdr w:val="none" w:sz="0" w:space="0" w:color="auto" w:frame="1"/>
          <w:lang w:val="es-ES"/>
        </w:rPr>
        <w:t>molto</w:t>
      </w:r>
      <w:proofErr w:type="spellEnd"/>
      <w:r w:rsidRPr="00A87C75">
        <w:rPr>
          <w:rFonts w:eastAsia="Times New Roman" w:cstheme="minorHAnsi"/>
          <w:i/>
          <w:iCs/>
          <w:sz w:val="24"/>
          <w:szCs w:val="24"/>
          <w:bdr w:val="none" w:sz="0" w:space="0" w:color="auto" w:frame="1"/>
          <w:lang w:val="es-ES"/>
        </w:rPr>
        <w:t xml:space="preserve"> - Allegro con </w:t>
      </w:r>
      <w:proofErr w:type="spellStart"/>
      <w:r w:rsidRPr="00A87C75">
        <w:rPr>
          <w:rFonts w:eastAsia="Times New Roman" w:cstheme="minorHAnsi"/>
          <w:i/>
          <w:iCs/>
          <w:sz w:val="24"/>
          <w:szCs w:val="24"/>
          <w:bdr w:val="none" w:sz="0" w:space="0" w:color="auto" w:frame="1"/>
          <w:lang w:val="es-ES"/>
        </w:rPr>
        <w:t>brio</w:t>
      </w:r>
      <w:proofErr w:type="spellEnd"/>
    </w:p>
    <w:p w:rsidR="00A87C75" w:rsidRPr="00A87C75" w:rsidRDefault="00A87C75" w:rsidP="00A87C75">
      <w:pPr>
        <w:spacing w:after="0" w:line="360" w:lineRule="atLeast"/>
        <w:jc w:val="both"/>
        <w:textAlignment w:val="baseline"/>
        <w:rPr>
          <w:rFonts w:eastAsia="Times New Roman" w:cstheme="minorHAnsi"/>
          <w:i/>
          <w:iCs/>
          <w:sz w:val="24"/>
          <w:szCs w:val="24"/>
          <w:lang w:val="es-ES"/>
        </w:rPr>
      </w:pPr>
      <w:r w:rsidRPr="00A87C75">
        <w:rPr>
          <w:rFonts w:eastAsia="Times New Roman" w:cstheme="minorHAnsi"/>
          <w:i/>
          <w:iCs/>
          <w:sz w:val="24"/>
          <w:szCs w:val="24"/>
          <w:bdr w:val="none" w:sz="0" w:space="0" w:color="auto" w:frame="1"/>
          <w:lang w:val="es-ES"/>
        </w:rPr>
        <w:t>Larghetto</w:t>
      </w:r>
    </w:p>
    <w:p w:rsidR="00A87C75" w:rsidRPr="00A87C75" w:rsidRDefault="00A87C75" w:rsidP="00A87C75">
      <w:pPr>
        <w:spacing w:after="0" w:line="360" w:lineRule="atLeast"/>
        <w:jc w:val="both"/>
        <w:textAlignment w:val="baseline"/>
        <w:rPr>
          <w:rFonts w:eastAsia="Times New Roman" w:cstheme="minorHAnsi"/>
          <w:i/>
          <w:iCs/>
          <w:sz w:val="24"/>
          <w:szCs w:val="24"/>
          <w:lang w:val="es-ES"/>
        </w:rPr>
      </w:pPr>
      <w:r w:rsidRPr="00A87C75">
        <w:rPr>
          <w:rFonts w:eastAsia="Times New Roman" w:cstheme="minorHAnsi"/>
          <w:i/>
          <w:iCs/>
          <w:sz w:val="24"/>
          <w:szCs w:val="24"/>
          <w:bdr w:val="none" w:sz="0" w:space="0" w:color="auto" w:frame="1"/>
          <w:lang w:val="es-ES"/>
        </w:rPr>
        <w:t>Scherzo: Allegro</w:t>
      </w:r>
    </w:p>
    <w:p w:rsidR="00A87C75" w:rsidRPr="00A87C75" w:rsidRDefault="00A87C75" w:rsidP="00A87C75">
      <w:pPr>
        <w:spacing w:after="0" w:line="360" w:lineRule="atLeast"/>
        <w:jc w:val="both"/>
        <w:textAlignment w:val="baseline"/>
        <w:rPr>
          <w:rFonts w:eastAsia="Times New Roman" w:cstheme="minorHAnsi"/>
          <w:i/>
          <w:iCs/>
          <w:sz w:val="24"/>
          <w:szCs w:val="24"/>
          <w:lang w:val="es-ES"/>
        </w:rPr>
      </w:pPr>
      <w:r w:rsidRPr="00A87C75">
        <w:rPr>
          <w:rFonts w:eastAsia="Times New Roman" w:cstheme="minorHAnsi"/>
          <w:i/>
          <w:iCs/>
          <w:sz w:val="24"/>
          <w:szCs w:val="24"/>
          <w:bdr w:val="none" w:sz="0" w:space="0" w:color="auto" w:frame="1"/>
          <w:lang w:val="es-ES"/>
        </w:rPr>
        <w:t xml:space="preserve">Allegro </w:t>
      </w:r>
      <w:proofErr w:type="spellStart"/>
      <w:r w:rsidRPr="00A87C75">
        <w:rPr>
          <w:rFonts w:eastAsia="Times New Roman" w:cstheme="minorHAnsi"/>
          <w:i/>
          <w:iCs/>
          <w:sz w:val="24"/>
          <w:szCs w:val="24"/>
          <w:bdr w:val="none" w:sz="0" w:space="0" w:color="auto" w:frame="1"/>
          <w:lang w:val="es-ES"/>
        </w:rPr>
        <w:t>molto</w:t>
      </w:r>
      <w:proofErr w:type="spellEnd"/>
    </w:p>
    <w:p w:rsidR="00A87C75" w:rsidRPr="00A87C75" w:rsidRDefault="00A87C75" w:rsidP="00A87C75">
      <w:pPr>
        <w:spacing w:after="0" w:line="360" w:lineRule="atLeast"/>
        <w:jc w:val="both"/>
        <w:textAlignment w:val="baseline"/>
        <w:rPr>
          <w:rFonts w:eastAsia="Times New Roman" w:cstheme="minorHAnsi"/>
          <w:i/>
          <w:iCs/>
          <w:sz w:val="24"/>
          <w:szCs w:val="24"/>
          <w:bdr w:val="none" w:sz="0" w:space="0" w:color="auto" w:frame="1"/>
          <w:lang w:val="es-ES"/>
        </w:rPr>
      </w:pP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color w:val="2C3E50"/>
          <w:sz w:val="24"/>
          <w:szCs w:val="24"/>
          <w:bdr w:val="none" w:sz="0" w:space="0" w:color="auto" w:frame="1"/>
          <w:lang w:val="es-ES"/>
        </w:rPr>
        <w:t>Sinfon</w:t>
      </w:r>
      <w:r w:rsidRPr="00A87C75">
        <w:rPr>
          <w:rFonts w:ascii="Calibri" w:eastAsia="Times New Roman" w:hAnsi="Calibri" w:cs="Calibri"/>
          <w:bCs/>
          <w:color w:val="2C3E50"/>
          <w:sz w:val="24"/>
          <w:szCs w:val="24"/>
          <w:bdr w:val="none" w:sz="0" w:space="0" w:color="auto" w:frame="1"/>
          <w:lang w:val="es-ES"/>
        </w:rPr>
        <w:t>í</w:t>
      </w:r>
      <w:r w:rsidRPr="00A87C75">
        <w:rPr>
          <w:rFonts w:eastAsia="Times New Roman" w:cstheme="minorHAnsi"/>
          <w:bCs/>
          <w:color w:val="2C3E50"/>
          <w:sz w:val="24"/>
          <w:szCs w:val="24"/>
          <w:bdr w:val="none" w:sz="0" w:space="0" w:color="auto" w:frame="1"/>
          <w:lang w:val="es-ES"/>
        </w:rPr>
        <w:t>a n.</w:t>
      </w:r>
      <w:r w:rsidRPr="00A87C75">
        <w:rPr>
          <w:rFonts w:ascii="Calibri" w:eastAsia="Times New Roman" w:hAnsi="Calibri" w:cs="Calibri"/>
          <w:bCs/>
          <w:color w:val="2C3E50"/>
          <w:sz w:val="24"/>
          <w:szCs w:val="24"/>
          <w:bdr w:val="none" w:sz="0" w:space="0" w:color="auto" w:frame="1"/>
          <w:lang w:val="es-ES"/>
        </w:rPr>
        <w:t>º</w:t>
      </w:r>
      <w:r w:rsidRPr="00A87C75">
        <w:rPr>
          <w:rFonts w:eastAsia="Times New Roman" w:cstheme="minorHAnsi"/>
          <w:bCs/>
          <w:color w:val="2C3E50"/>
          <w:sz w:val="24"/>
          <w:szCs w:val="24"/>
          <w:bdr w:val="none" w:sz="0" w:space="0" w:color="auto" w:frame="1"/>
          <w:lang w:val="es-ES"/>
        </w:rPr>
        <w:t xml:space="preserve"> 3 (tambi</w:t>
      </w:r>
      <w:r w:rsidRPr="00A87C75">
        <w:rPr>
          <w:rFonts w:ascii="Calibri" w:eastAsia="Times New Roman" w:hAnsi="Calibri" w:cs="Calibri"/>
          <w:bCs/>
          <w:color w:val="2C3E50"/>
          <w:sz w:val="24"/>
          <w:szCs w:val="24"/>
          <w:bdr w:val="none" w:sz="0" w:space="0" w:color="auto" w:frame="1"/>
          <w:lang w:val="es-ES"/>
        </w:rPr>
        <w:t>é</w:t>
      </w:r>
      <w:r w:rsidRPr="00A87C75">
        <w:rPr>
          <w:rFonts w:eastAsia="Times New Roman" w:cstheme="minorHAnsi"/>
          <w:bCs/>
          <w:color w:val="2C3E50"/>
          <w:sz w:val="24"/>
          <w:szCs w:val="24"/>
          <w:bdr w:val="none" w:sz="0" w:space="0" w:color="auto" w:frame="1"/>
          <w:lang w:val="es-ES"/>
        </w:rPr>
        <w:t>n conocida como "Heroica")</w:t>
      </w:r>
    </w:p>
    <w:p w:rsidR="00A87C75" w:rsidRPr="00A87C75" w:rsidRDefault="00A87C75" w:rsidP="00A87C75">
      <w:pPr>
        <w:spacing w:after="0" w:line="360" w:lineRule="atLeast"/>
        <w:jc w:val="both"/>
        <w:textAlignment w:val="baseline"/>
        <w:rPr>
          <w:rFonts w:eastAsia="Times New Roman" w:cstheme="minorHAnsi"/>
          <w:sz w:val="24"/>
          <w:szCs w:val="24"/>
          <w:lang w:val="es-ES"/>
        </w:rPr>
      </w:pP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sz w:val="24"/>
          <w:szCs w:val="24"/>
          <w:bdr w:val="none" w:sz="0" w:space="0" w:color="auto" w:frame="1"/>
          <w:lang w:val="es-ES"/>
        </w:rPr>
        <w:t xml:space="preserve">Dedicada inicialmente a Napoleón Bonaparte. Pero por el descontento de Beethoven al verlo coronado como emperador y con ansias de tiranía, cambió su dedicación, beneficiando a Joseph Franz von </w:t>
      </w:r>
      <w:proofErr w:type="spellStart"/>
      <w:r w:rsidRPr="00A87C75">
        <w:rPr>
          <w:rFonts w:eastAsia="Times New Roman" w:cstheme="minorHAnsi"/>
          <w:sz w:val="24"/>
          <w:szCs w:val="24"/>
          <w:bdr w:val="none" w:sz="0" w:space="0" w:color="auto" w:frame="1"/>
          <w:lang w:val="es-ES"/>
        </w:rPr>
        <w:t>Lobkowitz</w:t>
      </w:r>
      <w:proofErr w:type="spellEnd"/>
      <w:r w:rsidRPr="00A87C75">
        <w:rPr>
          <w:rFonts w:eastAsia="Times New Roman" w:cstheme="minorHAnsi"/>
          <w:sz w:val="24"/>
          <w:szCs w:val="24"/>
          <w:bdr w:val="none" w:sz="0" w:space="0" w:color="auto" w:frame="1"/>
          <w:lang w:val="es-ES"/>
        </w:rPr>
        <w:t>, noble de alta estirpe que creó una sala de conciertos para que el ilustre compositor presentase allí está sinfonía. Esta obra fue escrita entre 1802, la primavera de 1803 y mayo de 1804.</w:t>
      </w:r>
    </w:p>
    <w:p w:rsidR="00A87C75" w:rsidRPr="00A87C75" w:rsidRDefault="00A87C75" w:rsidP="00A87C75">
      <w:pPr>
        <w:spacing w:after="0" w:line="360" w:lineRule="atLeast"/>
        <w:jc w:val="both"/>
        <w:textAlignment w:val="baseline"/>
        <w:rPr>
          <w:rFonts w:eastAsia="Times New Roman" w:cstheme="minorHAnsi"/>
          <w:sz w:val="24"/>
          <w:szCs w:val="24"/>
          <w:lang w:val="es-ES"/>
        </w:rPr>
      </w:pP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Estreno:</w:t>
      </w:r>
      <w:r w:rsidRPr="00A87C75">
        <w:rPr>
          <w:rFonts w:eastAsia="Times New Roman" w:cstheme="minorHAnsi"/>
          <w:sz w:val="24"/>
          <w:szCs w:val="24"/>
          <w:bdr w:val="none" w:sz="0" w:space="0" w:color="auto" w:frame="1"/>
          <w:lang w:val="es-ES"/>
        </w:rPr>
        <w:t> 7 de abril de 1805.</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Lugar de estreno:</w:t>
      </w:r>
      <w:r w:rsidRPr="00A87C75">
        <w:rPr>
          <w:rFonts w:eastAsia="Times New Roman" w:cstheme="minorHAnsi"/>
          <w:sz w:val="24"/>
          <w:szCs w:val="24"/>
          <w:bdr w:val="none" w:sz="0" w:space="0" w:color="auto" w:frame="1"/>
          <w:lang w:val="es-ES"/>
        </w:rPr>
        <w:t> </w:t>
      </w:r>
      <w:proofErr w:type="spellStart"/>
      <w:r w:rsidRPr="00A87C75">
        <w:rPr>
          <w:rFonts w:eastAsia="Times New Roman" w:cstheme="minorHAnsi"/>
          <w:sz w:val="24"/>
          <w:szCs w:val="24"/>
          <w:bdr w:val="none" w:sz="0" w:space="0" w:color="auto" w:frame="1"/>
          <w:lang w:val="es-ES"/>
        </w:rPr>
        <w:t>Theater</w:t>
      </w:r>
      <w:proofErr w:type="spellEnd"/>
      <w:r w:rsidRPr="00A87C75">
        <w:rPr>
          <w:rFonts w:eastAsia="Times New Roman" w:cstheme="minorHAnsi"/>
          <w:sz w:val="24"/>
          <w:szCs w:val="24"/>
          <w:bdr w:val="none" w:sz="0" w:space="0" w:color="auto" w:frame="1"/>
          <w:lang w:val="es-ES"/>
        </w:rPr>
        <w:t xml:space="preserve"> </w:t>
      </w:r>
      <w:proofErr w:type="spellStart"/>
      <w:r w:rsidRPr="00A87C75">
        <w:rPr>
          <w:rFonts w:eastAsia="Times New Roman" w:cstheme="minorHAnsi"/>
          <w:sz w:val="24"/>
          <w:szCs w:val="24"/>
          <w:bdr w:val="none" w:sz="0" w:space="0" w:color="auto" w:frame="1"/>
          <w:lang w:val="es-ES"/>
        </w:rPr>
        <w:t>an</w:t>
      </w:r>
      <w:proofErr w:type="spellEnd"/>
      <w:r w:rsidRPr="00A87C75">
        <w:rPr>
          <w:rFonts w:eastAsia="Times New Roman" w:cstheme="minorHAnsi"/>
          <w:sz w:val="24"/>
          <w:szCs w:val="24"/>
          <w:bdr w:val="none" w:sz="0" w:space="0" w:color="auto" w:frame="1"/>
          <w:lang w:val="es-ES"/>
        </w:rPr>
        <w:t xml:space="preserve"> der </w:t>
      </w:r>
      <w:proofErr w:type="spellStart"/>
      <w:r w:rsidRPr="00A87C75">
        <w:rPr>
          <w:rFonts w:eastAsia="Times New Roman" w:cstheme="minorHAnsi"/>
          <w:sz w:val="24"/>
          <w:szCs w:val="24"/>
          <w:bdr w:val="none" w:sz="0" w:space="0" w:color="auto" w:frame="1"/>
          <w:lang w:val="es-ES"/>
        </w:rPr>
        <w:t>Wien</w:t>
      </w:r>
      <w:proofErr w:type="spellEnd"/>
      <w:r w:rsidRPr="00A87C75">
        <w:rPr>
          <w:rFonts w:eastAsia="Times New Roman" w:cstheme="minorHAnsi"/>
          <w:sz w:val="24"/>
          <w:szCs w:val="24"/>
          <w:bdr w:val="none" w:sz="0" w:space="0" w:color="auto" w:frame="1"/>
          <w:lang w:val="es-ES"/>
        </w:rPr>
        <w:t xml:space="preserve"> de Viena, Austria.</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Tonalidad:</w:t>
      </w:r>
      <w:r w:rsidRPr="00A87C75">
        <w:rPr>
          <w:rFonts w:eastAsia="Times New Roman" w:cstheme="minorHAnsi"/>
          <w:sz w:val="24"/>
          <w:szCs w:val="24"/>
          <w:bdr w:val="none" w:sz="0" w:space="0" w:color="auto" w:frame="1"/>
          <w:lang w:val="es-ES"/>
        </w:rPr>
        <w:t> Mi Bemol Mayor.</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Instrumentación:</w:t>
      </w:r>
      <w:r w:rsidRPr="00A87C75">
        <w:rPr>
          <w:rFonts w:eastAsia="Times New Roman" w:cstheme="minorHAnsi"/>
          <w:sz w:val="24"/>
          <w:szCs w:val="24"/>
          <w:bdr w:val="none" w:sz="0" w:space="0" w:color="auto" w:frame="1"/>
          <w:lang w:val="es-ES"/>
        </w:rPr>
        <w:t> Dos flautas, dos oboes, dos clarinetes, dos fagotes, tres cuernos, dos trompetas, timbales y cuerdas.</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lastRenderedPageBreak/>
        <w:t>Curiosidad: </w:t>
      </w:r>
      <w:r w:rsidRPr="00A87C75">
        <w:rPr>
          <w:rFonts w:eastAsia="Times New Roman" w:cstheme="minorHAnsi"/>
          <w:sz w:val="24"/>
          <w:szCs w:val="24"/>
          <w:bdr w:val="none" w:sz="0" w:space="0" w:color="auto" w:frame="1"/>
          <w:lang w:val="es-ES"/>
        </w:rPr>
        <w:t>Rompe los moldes de la sinfonía clásica. La crítica mencionó de la obra que era "pesada, interminable y deshilvanada". Esta fue la primera sinfonía de Beethoven que se interpretó en París por parte de la Sociedad de Conciertos del Conservatorio, en marzo de 1828.</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sz w:val="24"/>
          <w:szCs w:val="24"/>
          <w:bdr w:val="none" w:sz="0" w:space="0" w:color="auto" w:frame="1"/>
          <w:lang w:val="es-ES"/>
        </w:rPr>
        <w:t>Tiene cuatro movimientos:</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i/>
          <w:iCs/>
          <w:sz w:val="24"/>
          <w:szCs w:val="24"/>
          <w:bdr w:val="none" w:sz="0" w:space="0" w:color="auto" w:frame="1"/>
          <w:lang w:val="es-ES"/>
        </w:rPr>
        <w:t xml:space="preserve">Allegro con </w:t>
      </w:r>
      <w:proofErr w:type="spellStart"/>
      <w:r w:rsidRPr="00A87C75">
        <w:rPr>
          <w:rFonts w:eastAsia="Times New Roman" w:cstheme="minorHAnsi"/>
          <w:i/>
          <w:iCs/>
          <w:sz w:val="24"/>
          <w:szCs w:val="24"/>
          <w:bdr w:val="none" w:sz="0" w:space="0" w:color="auto" w:frame="1"/>
          <w:lang w:val="es-ES"/>
        </w:rPr>
        <w:t>brio</w:t>
      </w:r>
      <w:proofErr w:type="spellEnd"/>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i/>
          <w:iCs/>
          <w:sz w:val="24"/>
          <w:szCs w:val="24"/>
          <w:bdr w:val="none" w:sz="0" w:space="0" w:color="auto" w:frame="1"/>
          <w:lang w:val="es-ES"/>
        </w:rPr>
        <w:t xml:space="preserve">Marcia </w:t>
      </w:r>
      <w:proofErr w:type="spellStart"/>
      <w:r w:rsidRPr="00A87C75">
        <w:rPr>
          <w:rFonts w:eastAsia="Times New Roman" w:cstheme="minorHAnsi"/>
          <w:i/>
          <w:iCs/>
          <w:sz w:val="24"/>
          <w:szCs w:val="24"/>
          <w:bdr w:val="none" w:sz="0" w:space="0" w:color="auto" w:frame="1"/>
          <w:lang w:val="es-ES"/>
        </w:rPr>
        <w:t>funebre</w:t>
      </w:r>
      <w:proofErr w:type="spellEnd"/>
      <w:r w:rsidRPr="00A87C75">
        <w:rPr>
          <w:rFonts w:eastAsia="Times New Roman" w:cstheme="minorHAnsi"/>
          <w:i/>
          <w:iCs/>
          <w:sz w:val="24"/>
          <w:szCs w:val="24"/>
          <w:bdr w:val="none" w:sz="0" w:space="0" w:color="auto" w:frame="1"/>
          <w:lang w:val="es-ES"/>
        </w:rPr>
        <w:t xml:space="preserve"> (Adagio </w:t>
      </w:r>
      <w:proofErr w:type="spellStart"/>
      <w:r w:rsidRPr="00A87C75">
        <w:rPr>
          <w:rFonts w:eastAsia="Times New Roman" w:cstheme="minorHAnsi"/>
          <w:i/>
          <w:iCs/>
          <w:sz w:val="24"/>
          <w:szCs w:val="24"/>
          <w:bdr w:val="none" w:sz="0" w:space="0" w:color="auto" w:frame="1"/>
          <w:lang w:val="es-ES"/>
        </w:rPr>
        <w:t>assai</w:t>
      </w:r>
      <w:proofErr w:type="spellEnd"/>
      <w:r w:rsidRPr="00A87C75">
        <w:rPr>
          <w:rFonts w:eastAsia="Times New Roman" w:cstheme="minorHAnsi"/>
          <w:i/>
          <w:iCs/>
          <w:sz w:val="24"/>
          <w:szCs w:val="24"/>
          <w:bdr w:val="none" w:sz="0" w:space="0" w:color="auto" w:frame="1"/>
          <w:lang w:val="es-ES"/>
        </w:rPr>
        <w:t>)</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i/>
          <w:iCs/>
          <w:sz w:val="24"/>
          <w:szCs w:val="24"/>
          <w:bdr w:val="none" w:sz="0" w:space="0" w:color="auto" w:frame="1"/>
          <w:lang w:val="es-ES"/>
        </w:rPr>
        <w:t>Scherzo (Allegro)</w:t>
      </w:r>
    </w:p>
    <w:p w:rsidR="00A87C75" w:rsidRPr="00A87C75" w:rsidRDefault="00A87C75" w:rsidP="00A87C75">
      <w:pPr>
        <w:spacing w:after="0" w:line="360" w:lineRule="atLeast"/>
        <w:jc w:val="both"/>
        <w:textAlignment w:val="baseline"/>
        <w:rPr>
          <w:rFonts w:eastAsia="Times New Roman" w:cstheme="minorHAnsi"/>
          <w:sz w:val="24"/>
          <w:szCs w:val="24"/>
          <w:lang w:val="es-ES"/>
        </w:rPr>
      </w:pPr>
      <w:proofErr w:type="spellStart"/>
      <w:r w:rsidRPr="00A87C75">
        <w:rPr>
          <w:rFonts w:eastAsia="Times New Roman" w:cstheme="minorHAnsi"/>
          <w:i/>
          <w:iCs/>
          <w:sz w:val="24"/>
          <w:szCs w:val="24"/>
          <w:bdr w:val="none" w:sz="0" w:space="0" w:color="auto" w:frame="1"/>
          <w:lang w:val="es-ES"/>
        </w:rPr>
        <w:t>Finale</w:t>
      </w:r>
      <w:proofErr w:type="spellEnd"/>
      <w:r w:rsidRPr="00A87C75">
        <w:rPr>
          <w:rFonts w:eastAsia="Times New Roman" w:cstheme="minorHAnsi"/>
          <w:i/>
          <w:iCs/>
          <w:sz w:val="24"/>
          <w:szCs w:val="24"/>
          <w:bdr w:val="none" w:sz="0" w:space="0" w:color="auto" w:frame="1"/>
          <w:lang w:val="es-ES"/>
        </w:rPr>
        <w:t xml:space="preserve"> (Allegro </w:t>
      </w:r>
      <w:proofErr w:type="spellStart"/>
      <w:r w:rsidRPr="00A87C75">
        <w:rPr>
          <w:rFonts w:eastAsia="Times New Roman" w:cstheme="minorHAnsi"/>
          <w:i/>
          <w:iCs/>
          <w:sz w:val="24"/>
          <w:szCs w:val="24"/>
          <w:bdr w:val="none" w:sz="0" w:space="0" w:color="auto" w:frame="1"/>
          <w:lang w:val="es-ES"/>
        </w:rPr>
        <w:t>molto</w:t>
      </w:r>
      <w:proofErr w:type="spellEnd"/>
      <w:r w:rsidRPr="00A87C75">
        <w:rPr>
          <w:rFonts w:eastAsia="Times New Roman" w:cstheme="minorHAnsi"/>
          <w:i/>
          <w:iCs/>
          <w:sz w:val="24"/>
          <w:szCs w:val="24"/>
          <w:bdr w:val="none" w:sz="0" w:space="0" w:color="auto" w:frame="1"/>
          <w:lang w:val="es-ES"/>
        </w:rPr>
        <w:t>–Poco andante–Presto)</w:t>
      </w:r>
    </w:p>
    <w:p w:rsid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i/>
          <w:iCs/>
          <w:sz w:val="24"/>
          <w:szCs w:val="24"/>
          <w:bdr w:val="none" w:sz="0" w:space="0" w:color="auto" w:frame="1"/>
          <w:lang w:val="es-ES"/>
        </w:rPr>
        <w:br/>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color w:val="2C3E50"/>
          <w:sz w:val="24"/>
          <w:szCs w:val="24"/>
          <w:bdr w:val="none" w:sz="0" w:space="0" w:color="auto" w:frame="1"/>
          <w:lang w:val="es-ES"/>
        </w:rPr>
        <w:t>Sinfon</w:t>
      </w:r>
      <w:r w:rsidRPr="00A87C75">
        <w:rPr>
          <w:rFonts w:ascii="Calibri" w:eastAsia="Times New Roman" w:hAnsi="Calibri" w:cs="Calibri"/>
          <w:bCs/>
          <w:color w:val="2C3E50"/>
          <w:sz w:val="24"/>
          <w:szCs w:val="24"/>
          <w:bdr w:val="none" w:sz="0" w:space="0" w:color="auto" w:frame="1"/>
          <w:lang w:val="es-ES"/>
        </w:rPr>
        <w:t>í</w:t>
      </w:r>
      <w:r w:rsidRPr="00A87C75">
        <w:rPr>
          <w:rFonts w:eastAsia="Times New Roman" w:cstheme="minorHAnsi"/>
          <w:bCs/>
          <w:color w:val="2C3E50"/>
          <w:sz w:val="24"/>
          <w:szCs w:val="24"/>
          <w:bdr w:val="none" w:sz="0" w:space="0" w:color="auto" w:frame="1"/>
          <w:lang w:val="es-ES"/>
        </w:rPr>
        <w:t>a n.</w:t>
      </w:r>
      <w:r w:rsidRPr="00A87C75">
        <w:rPr>
          <w:rFonts w:ascii="Calibri" w:eastAsia="Times New Roman" w:hAnsi="Calibri" w:cs="Calibri"/>
          <w:bCs/>
          <w:color w:val="2C3E50"/>
          <w:sz w:val="24"/>
          <w:szCs w:val="24"/>
          <w:bdr w:val="none" w:sz="0" w:space="0" w:color="auto" w:frame="1"/>
          <w:lang w:val="es-ES"/>
        </w:rPr>
        <w:t>º</w:t>
      </w:r>
      <w:r w:rsidRPr="00A87C75">
        <w:rPr>
          <w:rFonts w:eastAsia="Times New Roman" w:cstheme="minorHAnsi"/>
          <w:bCs/>
          <w:color w:val="2C3E50"/>
          <w:sz w:val="24"/>
          <w:szCs w:val="24"/>
          <w:bdr w:val="none" w:sz="0" w:space="0" w:color="auto" w:frame="1"/>
          <w:lang w:val="es-ES"/>
        </w:rPr>
        <w:t xml:space="preserve"> 4</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sz w:val="24"/>
          <w:szCs w:val="24"/>
          <w:bdr w:val="none" w:sz="0" w:space="0" w:color="auto" w:frame="1"/>
          <w:lang w:val="es-ES"/>
        </w:rPr>
        <w:t xml:space="preserve"> Dedicada al conde Franz von </w:t>
      </w:r>
      <w:proofErr w:type="spellStart"/>
      <w:r w:rsidRPr="00A87C75">
        <w:rPr>
          <w:rFonts w:eastAsia="Times New Roman" w:cstheme="minorHAnsi"/>
          <w:sz w:val="24"/>
          <w:szCs w:val="24"/>
          <w:bdr w:val="none" w:sz="0" w:space="0" w:color="auto" w:frame="1"/>
          <w:lang w:val="es-ES"/>
        </w:rPr>
        <w:t>Oppersdorff</w:t>
      </w:r>
      <w:proofErr w:type="spellEnd"/>
      <w:r w:rsidRPr="00A87C75">
        <w:rPr>
          <w:rFonts w:eastAsia="Times New Roman" w:cstheme="minorHAnsi"/>
          <w:sz w:val="24"/>
          <w:szCs w:val="24"/>
          <w:bdr w:val="none" w:sz="0" w:space="0" w:color="auto" w:frame="1"/>
          <w:lang w:val="es-ES"/>
        </w:rPr>
        <w:t>. Fue escrita en 1806.</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Estreno: </w:t>
      </w:r>
      <w:r w:rsidRPr="00A87C75">
        <w:rPr>
          <w:rFonts w:eastAsia="Times New Roman" w:cstheme="minorHAnsi"/>
          <w:sz w:val="24"/>
          <w:szCs w:val="24"/>
          <w:bdr w:val="none" w:sz="0" w:space="0" w:color="auto" w:frame="1"/>
          <w:lang w:val="es-ES"/>
        </w:rPr>
        <w:t>marzo de 1807.</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Lugar de estreno: </w:t>
      </w:r>
      <w:r w:rsidRPr="00A87C75">
        <w:rPr>
          <w:rFonts w:eastAsia="Times New Roman" w:cstheme="minorHAnsi"/>
          <w:sz w:val="24"/>
          <w:szCs w:val="24"/>
          <w:bdr w:val="none" w:sz="0" w:space="0" w:color="auto" w:frame="1"/>
          <w:lang w:val="es-ES"/>
        </w:rPr>
        <w:t xml:space="preserve">Casa del príncipe </w:t>
      </w:r>
      <w:proofErr w:type="spellStart"/>
      <w:r w:rsidRPr="00A87C75">
        <w:rPr>
          <w:rFonts w:eastAsia="Times New Roman" w:cstheme="minorHAnsi"/>
          <w:sz w:val="24"/>
          <w:szCs w:val="24"/>
          <w:bdr w:val="none" w:sz="0" w:space="0" w:color="auto" w:frame="1"/>
          <w:lang w:val="es-ES"/>
        </w:rPr>
        <w:t>Lobkowitz</w:t>
      </w:r>
      <w:proofErr w:type="spellEnd"/>
      <w:r w:rsidRPr="00A87C75">
        <w:rPr>
          <w:rFonts w:eastAsia="Times New Roman" w:cstheme="minorHAnsi"/>
          <w:sz w:val="24"/>
          <w:szCs w:val="24"/>
          <w:bdr w:val="none" w:sz="0" w:space="0" w:color="auto" w:frame="1"/>
          <w:lang w:val="es-ES"/>
        </w:rPr>
        <w:t xml:space="preserve"> en Viena, Austria (Concierto privado).</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Tonalidad: </w:t>
      </w:r>
      <w:r w:rsidRPr="00A87C75">
        <w:rPr>
          <w:rFonts w:eastAsia="Times New Roman" w:cstheme="minorHAnsi"/>
          <w:sz w:val="24"/>
          <w:szCs w:val="24"/>
          <w:bdr w:val="none" w:sz="0" w:space="0" w:color="auto" w:frame="1"/>
          <w:lang w:val="es-ES"/>
        </w:rPr>
        <w:t>Si Bemol Mayor.</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Instrumentación: </w:t>
      </w:r>
      <w:r w:rsidRPr="00A87C75">
        <w:rPr>
          <w:rFonts w:eastAsia="Times New Roman" w:cstheme="minorHAnsi"/>
          <w:sz w:val="24"/>
          <w:szCs w:val="24"/>
          <w:bdr w:val="none" w:sz="0" w:space="0" w:color="auto" w:frame="1"/>
          <w:lang w:val="es-ES"/>
        </w:rPr>
        <w:t xml:space="preserve">Flauta, dos </w:t>
      </w:r>
      <w:proofErr w:type="gramStart"/>
      <w:r w:rsidRPr="00A87C75">
        <w:rPr>
          <w:rFonts w:eastAsia="Times New Roman" w:cstheme="minorHAnsi"/>
          <w:sz w:val="24"/>
          <w:szCs w:val="24"/>
          <w:bdr w:val="none" w:sz="0" w:space="0" w:color="auto" w:frame="1"/>
          <w:lang w:val="es-ES"/>
        </w:rPr>
        <w:t>oboes ,</w:t>
      </w:r>
      <w:proofErr w:type="gramEnd"/>
      <w:r w:rsidRPr="00A87C75">
        <w:rPr>
          <w:rFonts w:eastAsia="Times New Roman" w:cstheme="minorHAnsi"/>
          <w:sz w:val="24"/>
          <w:szCs w:val="24"/>
          <w:bdr w:val="none" w:sz="0" w:space="0" w:color="auto" w:frame="1"/>
          <w:lang w:val="es-ES"/>
        </w:rPr>
        <w:t xml:space="preserve"> dos clarinetes, dos fagotes, 2 trompas, 2 trompetas, timbales y cuerdas.</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Curiosidad: </w:t>
      </w:r>
      <w:r w:rsidRPr="00A87C75">
        <w:rPr>
          <w:rFonts w:eastAsia="Times New Roman" w:cstheme="minorHAnsi"/>
          <w:sz w:val="24"/>
          <w:szCs w:val="24"/>
          <w:bdr w:val="none" w:sz="0" w:space="0" w:color="auto" w:frame="1"/>
          <w:lang w:val="es-ES"/>
        </w:rPr>
        <w:t xml:space="preserve">Pese a tener a la crítica divida, las apreciaciones positivas han sido mayoritarias. Los eruditos del tema cuestionan su falta de fama y reconocimiento al ser probablemente la menos conocida, o una de las menos conocidas sinfonías de Beethoven. Luego de su estreno privado, la primera actuación pública de esta obra sería en el </w:t>
      </w:r>
      <w:proofErr w:type="spellStart"/>
      <w:r w:rsidRPr="00A87C75">
        <w:rPr>
          <w:rFonts w:eastAsia="Times New Roman" w:cstheme="minorHAnsi"/>
          <w:sz w:val="24"/>
          <w:szCs w:val="24"/>
          <w:bdr w:val="none" w:sz="0" w:space="0" w:color="auto" w:frame="1"/>
          <w:lang w:val="es-ES"/>
        </w:rPr>
        <w:t>Burgtheater</w:t>
      </w:r>
      <w:proofErr w:type="spellEnd"/>
      <w:r w:rsidRPr="00A87C75">
        <w:rPr>
          <w:rFonts w:eastAsia="Times New Roman" w:cstheme="minorHAnsi"/>
          <w:sz w:val="24"/>
          <w:szCs w:val="24"/>
          <w:bdr w:val="none" w:sz="0" w:space="0" w:color="auto" w:frame="1"/>
          <w:lang w:val="es-ES"/>
        </w:rPr>
        <w:t xml:space="preserve"> de Viena en abril de 1808.</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sz w:val="24"/>
          <w:szCs w:val="24"/>
          <w:bdr w:val="none" w:sz="0" w:space="0" w:color="auto" w:frame="1"/>
          <w:lang w:val="es-ES"/>
        </w:rPr>
        <w:t>Tiene cuatro movimientos:</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i/>
          <w:iCs/>
          <w:sz w:val="24"/>
          <w:szCs w:val="24"/>
          <w:bdr w:val="none" w:sz="0" w:space="0" w:color="auto" w:frame="1"/>
          <w:lang w:val="es-ES"/>
        </w:rPr>
        <w:t>Adagio - Allegro vivace</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i/>
          <w:iCs/>
          <w:sz w:val="24"/>
          <w:szCs w:val="24"/>
          <w:bdr w:val="none" w:sz="0" w:space="0" w:color="auto" w:frame="1"/>
          <w:lang w:val="es-ES"/>
        </w:rPr>
        <w:t>Adagio</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i/>
          <w:iCs/>
          <w:sz w:val="24"/>
          <w:szCs w:val="24"/>
          <w:bdr w:val="none" w:sz="0" w:space="0" w:color="auto" w:frame="1"/>
          <w:lang w:val="es-ES"/>
        </w:rPr>
        <w:t>Allegro vivace - Trío. Un poco meno allegro</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i/>
          <w:iCs/>
          <w:sz w:val="24"/>
          <w:szCs w:val="24"/>
          <w:bdr w:val="none" w:sz="0" w:space="0" w:color="auto" w:frame="1"/>
          <w:lang w:val="es-ES"/>
        </w:rPr>
        <w:t xml:space="preserve">Allegro </w:t>
      </w:r>
      <w:proofErr w:type="spellStart"/>
      <w:r w:rsidRPr="00A87C75">
        <w:rPr>
          <w:rFonts w:eastAsia="Times New Roman" w:cstheme="minorHAnsi"/>
          <w:i/>
          <w:iCs/>
          <w:sz w:val="24"/>
          <w:szCs w:val="24"/>
          <w:bdr w:val="none" w:sz="0" w:space="0" w:color="auto" w:frame="1"/>
          <w:lang w:val="es-ES"/>
        </w:rPr>
        <w:t>ma</w:t>
      </w:r>
      <w:proofErr w:type="spellEnd"/>
      <w:r w:rsidRPr="00A87C75">
        <w:rPr>
          <w:rFonts w:eastAsia="Times New Roman" w:cstheme="minorHAnsi"/>
          <w:i/>
          <w:iCs/>
          <w:sz w:val="24"/>
          <w:szCs w:val="24"/>
          <w:bdr w:val="none" w:sz="0" w:space="0" w:color="auto" w:frame="1"/>
          <w:lang w:val="es-ES"/>
        </w:rPr>
        <w:t xml:space="preserve"> non </w:t>
      </w:r>
      <w:proofErr w:type="spellStart"/>
      <w:r w:rsidRPr="00A87C75">
        <w:rPr>
          <w:rFonts w:eastAsia="Times New Roman" w:cstheme="minorHAnsi"/>
          <w:i/>
          <w:iCs/>
          <w:sz w:val="24"/>
          <w:szCs w:val="24"/>
          <w:bdr w:val="none" w:sz="0" w:space="0" w:color="auto" w:frame="1"/>
          <w:lang w:val="es-ES"/>
        </w:rPr>
        <w:t>troppo</w:t>
      </w:r>
      <w:proofErr w:type="spellEnd"/>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i/>
          <w:iCs/>
          <w:sz w:val="24"/>
          <w:szCs w:val="24"/>
          <w:bdr w:val="none" w:sz="0" w:space="0" w:color="auto" w:frame="1"/>
          <w:lang w:val="es-ES"/>
        </w:rPr>
        <w:br/>
      </w:r>
      <w:r w:rsidRPr="00A87C75">
        <w:rPr>
          <w:rFonts w:eastAsia="Times New Roman" w:cstheme="minorHAnsi"/>
          <w:bCs/>
          <w:color w:val="2C3E50"/>
          <w:sz w:val="24"/>
          <w:szCs w:val="24"/>
          <w:bdr w:val="none" w:sz="0" w:space="0" w:color="auto" w:frame="1"/>
          <w:lang w:val="es-ES"/>
        </w:rPr>
        <w:t>Sinfon</w:t>
      </w:r>
      <w:r w:rsidRPr="00A87C75">
        <w:rPr>
          <w:rFonts w:ascii="Calibri" w:eastAsia="Times New Roman" w:hAnsi="Calibri" w:cs="Calibri"/>
          <w:bCs/>
          <w:color w:val="2C3E50"/>
          <w:sz w:val="24"/>
          <w:szCs w:val="24"/>
          <w:bdr w:val="none" w:sz="0" w:space="0" w:color="auto" w:frame="1"/>
          <w:lang w:val="es-ES"/>
        </w:rPr>
        <w:t>í</w:t>
      </w:r>
      <w:r w:rsidRPr="00A87C75">
        <w:rPr>
          <w:rFonts w:eastAsia="Times New Roman" w:cstheme="minorHAnsi"/>
          <w:bCs/>
          <w:color w:val="2C3E50"/>
          <w:sz w:val="24"/>
          <w:szCs w:val="24"/>
          <w:bdr w:val="none" w:sz="0" w:space="0" w:color="auto" w:frame="1"/>
          <w:lang w:val="es-ES"/>
        </w:rPr>
        <w:t>a n.</w:t>
      </w:r>
      <w:r w:rsidRPr="00A87C75">
        <w:rPr>
          <w:rFonts w:ascii="Calibri" w:eastAsia="Times New Roman" w:hAnsi="Calibri" w:cs="Calibri"/>
          <w:bCs/>
          <w:color w:val="2C3E50"/>
          <w:sz w:val="24"/>
          <w:szCs w:val="24"/>
          <w:bdr w:val="none" w:sz="0" w:space="0" w:color="auto" w:frame="1"/>
          <w:lang w:val="es-ES"/>
        </w:rPr>
        <w:t>º</w:t>
      </w:r>
      <w:r w:rsidRPr="00A87C75">
        <w:rPr>
          <w:rFonts w:eastAsia="Times New Roman" w:cstheme="minorHAnsi"/>
          <w:bCs/>
          <w:color w:val="2C3E50"/>
          <w:sz w:val="24"/>
          <w:szCs w:val="24"/>
          <w:bdr w:val="none" w:sz="0" w:space="0" w:color="auto" w:frame="1"/>
          <w:lang w:val="es-ES"/>
        </w:rPr>
        <w:t xml:space="preserve"> 5</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sz w:val="24"/>
          <w:szCs w:val="24"/>
          <w:bdr w:val="none" w:sz="0" w:space="0" w:color="auto" w:frame="1"/>
          <w:lang w:val="es-ES"/>
        </w:rPr>
        <w:t xml:space="preserve">Dedicada al príncipe Joseph Franz von </w:t>
      </w:r>
      <w:proofErr w:type="spellStart"/>
      <w:r w:rsidRPr="00A87C75">
        <w:rPr>
          <w:rFonts w:eastAsia="Times New Roman" w:cstheme="minorHAnsi"/>
          <w:sz w:val="24"/>
          <w:szCs w:val="24"/>
          <w:bdr w:val="none" w:sz="0" w:space="0" w:color="auto" w:frame="1"/>
          <w:lang w:val="es-ES"/>
        </w:rPr>
        <w:t>Lobkowitz</w:t>
      </w:r>
      <w:proofErr w:type="spellEnd"/>
      <w:r w:rsidRPr="00A87C75">
        <w:rPr>
          <w:rFonts w:eastAsia="Times New Roman" w:cstheme="minorHAnsi"/>
          <w:sz w:val="24"/>
          <w:szCs w:val="24"/>
          <w:bdr w:val="none" w:sz="0" w:space="0" w:color="auto" w:frame="1"/>
          <w:lang w:val="es-ES"/>
        </w:rPr>
        <w:t xml:space="preserve"> y al conde </w:t>
      </w:r>
      <w:proofErr w:type="spellStart"/>
      <w:r w:rsidRPr="00A87C75">
        <w:rPr>
          <w:rFonts w:eastAsia="Times New Roman" w:cstheme="minorHAnsi"/>
          <w:sz w:val="24"/>
          <w:szCs w:val="24"/>
          <w:bdr w:val="none" w:sz="0" w:space="0" w:color="auto" w:frame="1"/>
          <w:lang w:val="es-ES"/>
        </w:rPr>
        <w:t>Andrey</w:t>
      </w:r>
      <w:proofErr w:type="spellEnd"/>
      <w:r w:rsidRPr="00A87C75">
        <w:rPr>
          <w:rFonts w:eastAsia="Times New Roman" w:cstheme="minorHAnsi"/>
          <w:sz w:val="24"/>
          <w:szCs w:val="24"/>
          <w:bdr w:val="none" w:sz="0" w:space="0" w:color="auto" w:frame="1"/>
          <w:lang w:val="es-ES"/>
        </w:rPr>
        <w:t xml:space="preserve"> </w:t>
      </w:r>
      <w:proofErr w:type="spellStart"/>
      <w:r w:rsidRPr="00A87C75">
        <w:rPr>
          <w:rFonts w:eastAsia="Times New Roman" w:cstheme="minorHAnsi"/>
          <w:sz w:val="24"/>
          <w:szCs w:val="24"/>
          <w:bdr w:val="none" w:sz="0" w:space="0" w:color="auto" w:frame="1"/>
          <w:lang w:val="es-ES"/>
        </w:rPr>
        <w:t>Razumovsky</w:t>
      </w:r>
      <w:proofErr w:type="spellEnd"/>
      <w:r w:rsidRPr="00A87C75">
        <w:rPr>
          <w:rFonts w:eastAsia="Times New Roman" w:cstheme="minorHAnsi"/>
          <w:sz w:val="24"/>
          <w:szCs w:val="24"/>
          <w:bdr w:val="none" w:sz="0" w:space="0" w:color="auto" w:frame="1"/>
          <w:lang w:val="es-ES"/>
        </w:rPr>
        <w:t>. Fue escrita entre 1804 y 1808.</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Estreno:</w:t>
      </w:r>
      <w:r w:rsidRPr="00A87C75">
        <w:rPr>
          <w:rFonts w:eastAsia="Times New Roman" w:cstheme="minorHAnsi"/>
          <w:sz w:val="24"/>
          <w:szCs w:val="24"/>
          <w:bdr w:val="none" w:sz="0" w:space="0" w:color="auto" w:frame="1"/>
          <w:lang w:val="es-ES"/>
        </w:rPr>
        <w:t> 22 de diciembre de 1808.</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Lugar de estreno:</w:t>
      </w:r>
      <w:r w:rsidRPr="00A87C75">
        <w:rPr>
          <w:rFonts w:eastAsia="Times New Roman" w:cstheme="minorHAnsi"/>
          <w:sz w:val="24"/>
          <w:szCs w:val="24"/>
          <w:bdr w:val="none" w:sz="0" w:space="0" w:color="auto" w:frame="1"/>
          <w:lang w:val="es-ES"/>
        </w:rPr>
        <w:t> </w:t>
      </w:r>
      <w:proofErr w:type="spellStart"/>
      <w:r w:rsidRPr="00A87C75">
        <w:rPr>
          <w:rFonts w:eastAsia="Times New Roman" w:cstheme="minorHAnsi"/>
          <w:sz w:val="24"/>
          <w:szCs w:val="24"/>
          <w:bdr w:val="none" w:sz="0" w:space="0" w:color="auto" w:frame="1"/>
          <w:lang w:val="es-ES"/>
        </w:rPr>
        <w:t>Theater</w:t>
      </w:r>
      <w:proofErr w:type="spellEnd"/>
      <w:r w:rsidRPr="00A87C75">
        <w:rPr>
          <w:rFonts w:eastAsia="Times New Roman" w:cstheme="minorHAnsi"/>
          <w:sz w:val="24"/>
          <w:szCs w:val="24"/>
          <w:bdr w:val="none" w:sz="0" w:space="0" w:color="auto" w:frame="1"/>
          <w:lang w:val="es-ES"/>
        </w:rPr>
        <w:t xml:space="preserve"> </w:t>
      </w:r>
      <w:proofErr w:type="spellStart"/>
      <w:r w:rsidRPr="00A87C75">
        <w:rPr>
          <w:rFonts w:eastAsia="Times New Roman" w:cstheme="minorHAnsi"/>
          <w:sz w:val="24"/>
          <w:szCs w:val="24"/>
          <w:bdr w:val="none" w:sz="0" w:space="0" w:color="auto" w:frame="1"/>
          <w:lang w:val="es-ES"/>
        </w:rPr>
        <w:t>an</w:t>
      </w:r>
      <w:proofErr w:type="spellEnd"/>
      <w:r w:rsidRPr="00A87C75">
        <w:rPr>
          <w:rFonts w:eastAsia="Times New Roman" w:cstheme="minorHAnsi"/>
          <w:sz w:val="24"/>
          <w:szCs w:val="24"/>
          <w:bdr w:val="none" w:sz="0" w:space="0" w:color="auto" w:frame="1"/>
          <w:lang w:val="es-ES"/>
        </w:rPr>
        <w:t xml:space="preserve"> der </w:t>
      </w:r>
      <w:proofErr w:type="spellStart"/>
      <w:r w:rsidRPr="00A87C75">
        <w:rPr>
          <w:rFonts w:eastAsia="Times New Roman" w:cstheme="minorHAnsi"/>
          <w:sz w:val="24"/>
          <w:szCs w:val="24"/>
          <w:bdr w:val="none" w:sz="0" w:space="0" w:color="auto" w:frame="1"/>
          <w:lang w:val="es-ES"/>
        </w:rPr>
        <w:t>Wien</w:t>
      </w:r>
      <w:proofErr w:type="spellEnd"/>
      <w:r w:rsidRPr="00A87C75">
        <w:rPr>
          <w:rFonts w:eastAsia="Times New Roman" w:cstheme="minorHAnsi"/>
          <w:sz w:val="24"/>
          <w:szCs w:val="24"/>
          <w:bdr w:val="none" w:sz="0" w:space="0" w:color="auto" w:frame="1"/>
          <w:lang w:val="es-ES"/>
        </w:rPr>
        <w:t xml:space="preserve"> de Viena, Austria.</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Tonalidad:</w:t>
      </w:r>
      <w:r w:rsidRPr="00A87C75">
        <w:rPr>
          <w:rFonts w:eastAsia="Times New Roman" w:cstheme="minorHAnsi"/>
          <w:sz w:val="24"/>
          <w:szCs w:val="24"/>
          <w:bdr w:val="none" w:sz="0" w:space="0" w:color="auto" w:frame="1"/>
          <w:lang w:val="es-ES"/>
        </w:rPr>
        <w:t> Do menor.</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lastRenderedPageBreak/>
        <w:t>Instrumentación:</w:t>
      </w:r>
      <w:r w:rsidRPr="00A87C75">
        <w:rPr>
          <w:rFonts w:eastAsia="Times New Roman" w:cstheme="minorHAnsi"/>
          <w:sz w:val="24"/>
          <w:szCs w:val="24"/>
          <w:bdr w:val="none" w:sz="0" w:space="0" w:color="auto" w:frame="1"/>
          <w:lang w:val="es-ES"/>
        </w:rPr>
        <w:t xml:space="preserve"> Vientos de madera: 1 flautín, 2 flautas, 2 oboes, 2 </w:t>
      </w:r>
      <w:proofErr w:type="gramStart"/>
      <w:r w:rsidRPr="00A87C75">
        <w:rPr>
          <w:rFonts w:eastAsia="Times New Roman" w:cstheme="minorHAnsi"/>
          <w:sz w:val="24"/>
          <w:szCs w:val="24"/>
          <w:bdr w:val="none" w:sz="0" w:space="0" w:color="auto" w:frame="1"/>
          <w:lang w:val="es-ES"/>
        </w:rPr>
        <w:t>clarinetes ,</w:t>
      </w:r>
      <w:proofErr w:type="gramEnd"/>
      <w:r w:rsidRPr="00A87C75">
        <w:rPr>
          <w:rFonts w:eastAsia="Times New Roman" w:cstheme="minorHAnsi"/>
          <w:sz w:val="24"/>
          <w:szCs w:val="24"/>
          <w:bdr w:val="none" w:sz="0" w:space="0" w:color="auto" w:frame="1"/>
          <w:lang w:val="es-ES"/>
        </w:rPr>
        <w:t xml:space="preserve"> 2 fagotes y 1 contrafago</w:t>
      </w:r>
      <w:r>
        <w:rPr>
          <w:rFonts w:eastAsia="Times New Roman" w:cstheme="minorHAnsi"/>
          <w:sz w:val="24"/>
          <w:szCs w:val="24"/>
          <w:bdr w:val="none" w:sz="0" w:space="0" w:color="auto" w:frame="1"/>
          <w:lang w:val="es-ES"/>
        </w:rPr>
        <w:t>t</w:t>
      </w:r>
      <w:r w:rsidRPr="00A87C75">
        <w:rPr>
          <w:rFonts w:eastAsia="Times New Roman" w:cstheme="minorHAnsi"/>
          <w:sz w:val="24"/>
          <w:szCs w:val="24"/>
          <w:bdr w:val="none" w:sz="0" w:space="0" w:color="auto" w:frame="1"/>
          <w:lang w:val="es-ES"/>
        </w:rPr>
        <w:t>. Latón: 2 cuernos, 2 trompetas y 3 trombones. Percusión: timbales. Instrumentos de cuerda</w:t>
      </w:r>
      <w:r>
        <w:rPr>
          <w:rFonts w:eastAsia="Times New Roman" w:cstheme="minorHAnsi"/>
          <w:sz w:val="24"/>
          <w:szCs w:val="24"/>
          <w:bdr w:val="none" w:sz="0" w:space="0" w:color="auto" w:frame="1"/>
          <w:lang w:val="es-ES"/>
        </w:rPr>
        <w:t xml:space="preserve">: </w:t>
      </w:r>
      <w:r w:rsidRPr="00A87C75">
        <w:rPr>
          <w:rFonts w:eastAsia="Times New Roman" w:cstheme="minorHAnsi"/>
          <w:sz w:val="24"/>
          <w:szCs w:val="24"/>
          <w:bdr w:val="none" w:sz="0" w:space="0" w:color="auto" w:frame="1"/>
          <w:lang w:val="es-ES"/>
        </w:rPr>
        <w:t>violines, violas, violonchelos y contrabajos.</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Curiosidad: </w:t>
      </w:r>
      <w:r w:rsidRPr="00A87C75">
        <w:rPr>
          <w:rFonts w:eastAsia="Times New Roman" w:cstheme="minorHAnsi"/>
          <w:sz w:val="24"/>
          <w:szCs w:val="24"/>
          <w:bdr w:val="none" w:sz="0" w:space="0" w:color="auto" w:frame="1"/>
          <w:lang w:val="es-ES"/>
        </w:rPr>
        <w:t xml:space="preserve">Esta sinfonía es considerada una de las más reconocidas, populares e interpretadas de la historia. La crítica le alabó en gran manera, logrando no solo el beneplácito del público sino además de los expertos. Por cosas de la vida el día del estreno un músico falló en su entrada y hubo que detenerla y empezar de nuevo. El auditorio era frío y la recepción en ese preciso momento fue poca, al año y medio con una crítica del compositor alemán E.T.A. </w:t>
      </w:r>
      <w:proofErr w:type="spellStart"/>
      <w:r w:rsidRPr="00A87C75">
        <w:rPr>
          <w:rFonts w:eastAsia="Times New Roman" w:cstheme="minorHAnsi"/>
          <w:sz w:val="24"/>
          <w:szCs w:val="24"/>
          <w:bdr w:val="none" w:sz="0" w:space="0" w:color="auto" w:frame="1"/>
          <w:lang w:val="es-ES"/>
        </w:rPr>
        <w:t>Hoffmann</w:t>
      </w:r>
      <w:proofErr w:type="spellEnd"/>
      <w:r w:rsidRPr="00A87C75">
        <w:rPr>
          <w:rFonts w:eastAsia="Times New Roman" w:cstheme="minorHAnsi"/>
          <w:sz w:val="24"/>
          <w:szCs w:val="24"/>
          <w:bdr w:val="none" w:sz="0" w:space="0" w:color="auto" w:frame="1"/>
          <w:lang w:val="es-ES"/>
        </w:rPr>
        <w:t xml:space="preserve"> se reaviva la glorificación de esta obra. Fue estrenada además el mismo día que la sinfonía que le sigue, la 6, pero presentada después de esta por el orden de presentación del concierto. </w:t>
      </w:r>
    </w:p>
    <w:p w:rsid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sz w:val="24"/>
          <w:szCs w:val="24"/>
          <w:bdr w:val="none" w:sz="0" w:space="0" w:color="auto" w:frame="1"/>
          <w:lang w:val="es-ES"/>
        </w:rPr>
        <w:t>Tiene cuatro movimientos:</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i/>
          <w:iCs/>
          <w:sz w:val="24"/>
          <w:szCs w:val="24"/>
          <w:bdr w:val="none" w:sz="0" w:space="0" w:color="auto" w:frame="1"/>
          <w:lang w:val="es-ES"/>
        </w:rPr>
        <w:t xml:space="preserve">Allegro con </w:t>
      </w:r>
      <w:proofErr w:type="spellStart"/>
      <w:r w:rsidRPr="00A87C75">
        <w:rPr>
          <w:rFonts w:eastAsia="Times New Roman" w:cstheme="minorHAnsi"/>
          <w:i/>
          <w:iCs/>
          <w:sz w:val="24"/>
          <w:szCs w:val="24"/>
          <w:bdr w:val="none" w:sz="0" w:space="0" w:color="auto" w:frame="1"/>
          <w:lang w:val="es-ES"/>
        </w:rPr>
        <w:t>brio</w:t>
      </w:r>
      <w:proofErr w:type="spellEnd"/>
    </w:p>
    <w:p w:rsidR="00A87C75" w:rsidRPr="00A87C75" w:rsidRDefault="00A87C75" w:rsidP="00A87C75">
      <w:pPr>
        <w:spacing w:after="0" w:line="360" w:lineRule="atLeast"/>
        <w:jc w:val="both"/>
        <w:textAlignment w:val="baseline"/>
        <w:rPr>
          <w:rFonts w:eastAsia="Times New Roman" w:cstheme="minorHAnsi"/>
          <w:i/>
          <w:iCs/>
          <w:sz w:val="24"/>
          <w:szCs w:val="24"/>
          <w:bdr w:val="none" w:sz="0" w:space="0" w:color="auto" w:frame="1"/>
          <w:lang w:val="es-ES"/>
        </w:rPr>
      </w:pPr>
      <w:r w:rsidRPr="00A87C75">
        <w:rPr>
          <w:rFonts w:eastAsia="Times New Roman" w:cstheme="minorHAnsi"/>
          <w:i/>
          <w:iCs/>
          <w:sz w:val="24"/>
          <w:szCs w:val="24"/>
          <w:bdr w:val="none" w:sz="0" w:space="0" w:color="auto" w:frame="1"/>
          <w:lang w:val="es-ES"/>
        </w:rPr>
        <w:t>Andante con moto</w:t>
      </w:r>
    </w:p>
    <w:p w:rsidR="00A87C75" w:rsidRPr="00A87C75" w:rsidRDefault="00A87C75" w:rsidP="00A87C75">
      <w:pPr>
        <w:spacing w:after="0" w:line="360" w:lineRule="atLeast"/>
        <w:jc w:val="both"/>
        <w:textAlignment w:val="baseline"/>
        <w:rPr>
          <w:rFonts w:eastAsia="Times New Roman" w:cstheme="minorHAnsi"/>
          <w:i/>
          <w:iCs/>
          <w:sz w:val="24"/>
          <w:szCs w:val="24"/>
          <w:bdr w:val="none" w:sz="0" w:space="0" w:color="auto" w:frame="1"/>
          <w:lang w:val="es-ES"/>
        </w:rPr>
      </w:pPr>
      <w:r w:rsidRPr="00A87C75">
        <w:rPr>
          <w:rFonts w:eastAsia="Times New Roman" w:cstheme="minorHAnsi"/>
          <w:i/>
          <w:iCs/>
          <w:sz w:val="24"/>
          <w:szCs w:val="24"/>
          <w:bdr w:val="none" w:sz="0" w:space="0" w:color="auto" w:frame="1"/>
          <w:lang w:val="es-ES"/>
        </w:rPr>
        <w:t>Scherzo. Allegro</w:t>
      </w:r>
    </w:p>
    <w:p w:rsidR="00A87C75" w:rsidRPr="00A87C75" w:rsidRDefault="00A87C75" w:rsidP="00A87C75">
      <w:pPr>
        <w:spacing w:after="0" w:line="360" w:lineRule="atLeast"/>
        <w:jc w:val="both"/>
        <w:textAlignment w:val="baseline"/>
        <w:rPr>
          <w:rFonts w:eastAsia="Times New Roman" w:cstheme="minorHAnsi"/>
          <w:i/>
          <w:iCs/>
          <w:sz w:val="24"/>
          <w:szCs w:val="24"/>
          <w:bdr w:val="none" w:sz="0" w:space="0" w:color="auto" w:frame="1"/>
          <w:lang w:val="es-ES"/>
        </w:rPr>
      </w:pPr>
      <w:r w:rsidRPr="00A87C75">
        <w:rPr>
          <w:rFonts w:eastAsia="Times New Roman" w:cstheme="minorHAnsi"/>
          <w:i/>
          <w:iCs/>
          <w:sz w:val="24"/>
          <w:szCs w:val="24"/>
          <w:bdr w:val="none" w:sz="0" w:space="0" w:color="auto" w:frame="1"/>
          <w:lang w:val="es-ES"/>
        </w:rPr>
        <w:t>Allegro</w:t>
      </w:r>
    </w:p>
    <w:p w:rsidR="00A87C75" w:rsidRDefault="00A87C75" w:rsidP="00A87C75">
      <w:pPr>
        <w:spacing w:after="0" w:line="360" w:lineRule="atLeast"/>
        <w:jc w:val="both"/>
        <w:textAlignment w:val="baseline"/>
        <w:rPr>
          <w:rFonts w:eastAsia="Times New Roman" w:cstheme="minorHAnsi"/>
          <w:i/>
          <w:iCs/>
          <w:sz w:val="24"/>
          <w:szCs w:val="24"/>
          <w:bdr w:val="none" w:sz="0" w:space="0" w:color="auto" w:frame="1"/>
          <w:lang w:val="es-ES"/>
        </w:rPr>
      </w:pPr>
      <w:r w:rsidRPr="00A87C75">
        <w:rPr>
          <w:rFonts w:eastAsia="Times New Roman" w:cstheme="minorHAnsi"/>
          <w:i/>
          <w:iCs/>
          <w:sz w:val="24"/>
          <w:szCs w:val="24"/>
          <w:bdr w:val="none" w:sz="0" w:space="0" w:color="auto" w:frame="1"/>
          <w:lang w:val="es-ES"/>
        </w:rPr>
        <w:br/>
      </w:r>
    </w:p>
    <w:p w:rsidR="00A87C75" w:rsidRPr="00A87C75" w:rsidRDefault="00A87C75" w:rsidP="00A87C75">
      <w:pPr>
        <w:spacing w:after="0" w:line="360" w:lineRule="atLeast"/>
        <w:jc w:val="both"/>
        <w:textAlignment w:val="baseline"/>
        <w:rPr>
          <w:rFonts w:eastAsia="Times New Roman" w:cstheme="minorHAnsi"/>
          <w:i/>
          <w:iCs/>
          <w:sz w:val="24"/>
          <w:szCs w:val="24"/>
          <w:bdr w:val="none" w:sz="0" w:space="0" w:color="auto" w:frame="1"/>
          <w:lang w:val="es-ES"/>
        </w:rPr>
      </w:pPr>
      <w:r w:rsidRPr="00A87C75">
        <w:rPr>
          <w:rFonts w:eastAsia="Times New Roman" w:cstheme="minorHAnsi"/>
          <w:bCs/>
          <w:color w:val="2C3E50"/>
          <w:sz w:val="24"/>
          <w:szCs w:val="24"/>
          <w:bdr w:val="none" w:sz="0" w:space="0" w:color="auto" w:frame="1"/>
          <w:lang w:val="es-ES"/>
        </w:rPr>
        <w:t>Sinfon</w:t>
      </w:r>
      <w:r w:rsidRPr="00A87C75">
        <w:rPr>
          <w:rFonts w:ascii="Calibri" w:eastAsia="Times New Roman" w:hAnsi="Calibri" w:cs="Calibri"/>
          <w:bCs/>
          <w:color w:val="2C3E50"/>
          <w:sz w:val="24"/>
          <w:szCs w:val="24"/>
          <w:bdr w:val="none" w:sz="0" w:space="0" w:color="auto" w:frame="1"/>
          <w:lang w:val="es-ES"/>
        </w:rPr>
        <w:t>í</w:t>
      </w:r>
      <w:r w:rsidRPr="00A87C75">
        <w:rPr>
          <w:rFonts w:eastAsia="Times New Roman" w:cstheme="minorHAnsi"/>
          <w:bCs/>
          <w:color w:val="2C3E50"/>
          <w:sz w:val="24"/>
          <w:szCs w:val="24"/>
          <w:bdr w:val="none" w:sz="0" w:space="0" w:color="auto" w:frame="1"/>
          <w:lang w:val="es-ES"/>
        </w:rPr>
        <w:t>a n.</w:t>
      </w:r>
      <w:r w:rsidRPr="00A87C75">
        <w:rPr>
          <w:rFonts w:ascii="Calibri" w:eastAsia="Times New Roman" w:hAnsi="Calibri" w:cs="Calibri"/>
          <w:bCs/>
          <w:color w:val="2C3E50"/>
          <w:sz w:val="24"/>
          <w:szCs w:val="24"/>
          <w:bdr w:val="none" w:sz="0" w:space="0" w:color="auto" w:frame="1"/>
          <w:lang w:val="es-ES"/>
        </w:rPr>
        <w:t>º</w:t>
      </w:r>
      <w:r w:rsidRPr="00A87C75">
        <w:rPr>
          <w:rFonts w:eastAsia="Times New Roman" w:cstheme="minorHAnsi"/>
          <w:bCs/>
          <w:color w:val="2C3E50"/>
          <w:sz w:val="24"/>
          <w:szCs w:val="24"/>
          <w:bdr w:val="none" w:sz="0" w:space="0" w:color="auto" w:frame="1"/>
          <w:lang w:val="es-ES"/>
        </w:rPr>
        <w:t xml:space="preserve"> 6 (tambi</w:t>
      </w:r>
      <w:r w:rsidRPr="00A87C75">
        <w:rPr>
          <w:rFonts w:ascii="Calibri" w:eastAsia="Times New Roman" w:hAnsi="Calibri" w:cs="Calibri"/>
          <w:bCs/>
          <w:color w:val="2C3E50"/>
          <w:sz w:val="24"/>
          <w:szCs w:val="24"/>
          <w:bdr w:val="none" w:sz="0" w:space="0" w:color="auto" w:frame="1"/>
          <w:lang w:val="es-ES"/>
        </w:rPr>
        <w:t>é</w:t>
      </w:r>
      <w:r w:rsidRPr="00A87C75">
        <w:rPr>
          <w:rFonts w:eastAsia="Times New Roman" w:cstheme="minorHAnsi"/>
          <w:bCs/>
          <w:color w:val="2C3E50"/>
          <w:sz w:val="24"/>
          <w:szCs w:val="24"/>
          <w:bdr w:val="none" w:sz="0" w:space="0" w:color="auto" w:frame="1"/>
          <w:lang w:val="es-ES"/>
        </w:rPr>
        <w:t>n conocida como "Sinfonía Pastoral")</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sz w:val="24"/>
          <w:szCs w:val="24"/>
          <w:bdr w:val="none" w:sz="0" w:space="0" w:color="auto" w:frame="1"/>
          <w:lang w:val="es-ES"/>
        </w:rPr>
        <w:t xml:space="preserve">Dedicada al príncipe Joseph Franz von </w:t>
      </w:r>
      <w:proofErr w:type="spellStart"/>
      <w:r w:rsidRPr="00A87C75">
        <w:rPr>
          <w:rFonts w:eastAsia="Times New Roman" w:cstheme="minorHAnsi"/>
          <w:sz w:val="24"/>
          <w:szCs w:val="24"/>
          <w:bdr w:val="none" w:sz="0" w:space="0" w:color="auto" w:frame="1"/>
          <w:lang w:val="es-ES"/>
        </w:rPr>
        <w:t>Lobkowitz</w:t>
      </w:r>
      <w:proofErr w:type="spellEnd"/>
      <w:r w:rsidRPr="00A87C75">
        <w:rPr>
          <w:rFonts w:eastAsia="Times New Roman" w:cstheme="minorHAnsi"/>
          <w:sz w:val="24"/>
          <w:szCs w:val="24"/>
          <w:bdr w:val="none" w:sz="0" w:space="0" w:color="auto" w:frame="1"/>
          <w:lang w:val="es-ES"/>
        </w:rPr>
        <w:t xml:space="preserve"> y al conde </w:t>
      </w:r>
      <w:proofErr w:type="spellStart"/>
      <w:r w:rsidRPr="00A87C75">
        <w:rPr>
          <w:rFonts w:eastAsia="Times New Roman" w:cstheme="minorHAnsi"/>
          <w:sz w:val="24"/>
          <w:szCs w:val="24"/>
          <w:bdr w:val="none" w:sz="0" w:space="0" w:color="auto" w:frame="1"/>
          <w:lang w:val="es-ES"/>
        </w:rPr>
        <w:t>Andrey</w:t>
      </w:r>
      <w:proofErr w:type="spellEnd"/>
      <w:r w:rsidRPr="00A87C75">
        <w:rPr>
          <w:rFonts w:eastAsia="Times New Roman" w:cstheme="minorHAnsi"/>
          <w:sz w:val="24"/>
          <w:szCs w:val="24"/>
          <w:bdr w:val="none" w:sz="0" w:space="0" w:color="auto" w:frame="1"/>
          <w:lang w:val="es-ES"/>
        </w:rPr>
        <w:t xml:space="preserve"> </w:t>
      </w:r>
      <w:proofErr w:type="spellStart"/>
      <w:r w:rsidRPr="00A87C75">
        <w:rPr>
          <w:rFonts w:eastAsia="Times New Roman" w:cstheme="minorHAnsi"/>
          <w:sz w:val="24"/>
          <w:szCs w:val="24"/>
          <w:bdr w:val="none" w:sz="0" w:space="0" w:color="auto" w:frame="1"/>
          <w:lang w:val="es-ES"/>
        </w:rPr>
        <w:t>Razumovsky</w:t>
      </w:r>
      <w:proofErr w:type="spellEnd"/>
      <w:r w:rsidRPr="00A87C75">
        <w:rPr>
          <w:rFonts w:eastAsia="Times New Roman" w:cstheme="minorHAnsi"/>
          <w:sz w:val="24"/>
          <w:szCs w:val="24"/>
          <w:bdr w:val="none" w:sz="0" w:space="0" w:color="auto" w:frame="1"/>
          <w:lang w:val="es-ES"/>
        </w:rPr>
        <w:t>. Fue escrita entre 1802 y 1808.</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Estreno:</w:t>
      </w:r>
      <w:r w:rsidRPr="00A87C75">
        <w:rPr>
          <w:rFonts w:eastAsia="Times New Roman" w:cstheme="minorHAnsi"/>
          <w:sz w:val="24"/>
          <w:szCs w:val="24"/>
          <w:bdr w:val="none" w:sz="0" w:space="0" w:color="auto" w:frame="1"/>
          <w:lang w:val="es-ES"/>
        </w:rPr>
        <w:t> 22 de diciembre de 1808.</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Lugar de estreno:</w:t>
      </w:r>
      <w:r w:rsidRPr="00A87C75">
        <w:rPr>
          <w:rFonts w:eastAsia="Times New Roman" w:cstheme="minorHAnsi"/>
          <w:sz w:val="24"/>
          <w:szCs w:val="24"/>
          <w:bdr w:val="none" w:sz="0" w:space="0" w:color="auto" w:frame="1"/>
          <w:lang w:val="es-ES"/>
        </w:rPr>
        <w:t> </w:t>
      </w:r>
      <w:proofErr w:type="spellStart"/>
      <w:r w:rsidRPr="00A87C75">
        <w:rPr>
          <w:rFonts w:eastAsia="Times New Roman" w:cstheme="minorHAnsi"/>
          <w:sz w:val="24"/>
          <w:szCs w:val="24"/>
          <w:bdr w:val="none" w:sz="0" w:space="0" w:color="auto" w:frame="1"/>
          <w:lang w:val="es-ES"/>
        </w:rPr>
        <w:t>Theater</w:t>
      </w:r>
      <w:proofErr w:type="spellEnd"/>
      <w:r w:rsidRPr="00A87C75">
        <w:rPr>
          <w:rFonts w:eastAsia="Times New Roman" w:cstheme="minorHAnsi"/>
          <w:sz w:val="24"/>
          <w:szCs w:val="24"/>
          <w:bdr w:val="none" w:sz="0" w:space="0" w:color="auto" w:frame="1"/>
          <w:lang w:val="es-ES"/>
        </w:rPr>
        <w:t xml:space="preserve"> </w:t>
      </w:r>
      <w:proofErr w:type="spellStart"/>
      <w:r w:rsidRPr="00A87C75">
        <w:rPr>
          <w:rFonts w:eastAsia="Times New Roman" w:cstheme="minorHAnsi"/>
          <w:sz w:val="24"/>
          <w:szCs w:val="24"/>
          <w:bdr w:val="none" w:sz="0" w:space="0" w:color="auto" w:frame="1"/>
          <w:lang w:val="es-ES"/>
        </w:rPr>
        <w:t>an</w:t>
      </w:r>
      <w:proofErr w:type="spellEnd"/>
      <w:r w:rsidRPr="00A87C75">
        <w:rPr>
          <w:rFonts w:eastAsia="Times New Roman" w:cstheme="minorHAnsi"/>
          <w:sz w:val="24"/>
          <w:szCs w:val="24"/>
          <w:bdr w:val="none" w:sz="0" w:space="0" w:color="auto" w:frame="1"/>
          <w:lang w:val="es-ES"/>
        </w:rPr>
        <w:t xml:space="preserve"> der </w:t>
      </w:r>
      <w:proofErr w:type="spellStart"/>
      <w:r w:rsidRPr="00A87C75">
        <w:rPr>
          <w:rFonts w:eastAsia="Times New Roman" w:cstheme="minorHAnsi"/>
          <w:sz w:val="24"/>
          <w:szCs w:val="24"/>
          <w:bdr w:val="none" w:sz="0" w:space="0" w:color="auto" w:frame="1"/>
          <w:lang w:val="es-ES"/>
        </w:rPr>
        <w:t>Wien</w:t>
      </w:r>
      <w:proofErr w:type="spellEnd"/>
      <w:r w:rsidRPr="00A87C75">
        <w:rPr>
          <w:rFonts w:eastAsia="Times New Roman" w:cstheme="minorHAnsi"/>
          <w:sz w:val="24"/>
          <w:szCs w:val="24"/>
          <w:bdr w:val="none" w:sz="0" w:space="0" w:color="auto" w:frame="1"/>
          <w:lang w:val="es-ES"/>
        </w:rPr>
        <w:t xml:space="preserve"> de Viena, Austria.</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Tonalidad:</w:t>
      </w:r>
      <w:r w:rsidRPr="00A87C75">
        <w:rPr>
          <w:rFonts w:eastAsia="Times New Roman" w:cstheme="minorHAnsi"/>
          <w:sz w:val="24"/>
          <w:szCs w:val="24"/>
          <w:bdr w:val="none" w:sz="0" w:space="0" w:color="auto" w:frame="1"/>
          <w:lang w:val="es-ES"/>
        </w:rPr>
        <w:t> Fa Mayor.</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Instrumentación:</w:t>
      </w:r>
      <w:r w:rsidRPr="00A87C75">
        <w:rPr>
          <w:rFonts w:eastAsia="Times New Roman" w:cstheme="minorHAnsi"/>
          <w:sz w:val="24"/>
          <w:szCs w:val="24"/>
          <w:bdr w:val="none" w:sz="0" w:space="0" w:color="auto" w:frame="1"/>
          <w:lang w:val="es-ES"/>
        </w:rPr>
        <w:t> Dos flautas, dos oboes, dos clarinetes, dos fagots, dos cornos, una orquesta de cuerdas (violines, violas, cellos y contrabajos), trompetas, dos trombones, timbales y un flautín.</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Curiosidad: </w:t>
      </w:r>
      <w:r w:rsidRPr="00A87C75">
        <w:rPr>
          <w:rFonts w:eastAsia="Times New Roman" w:cstheme="minorHAnsi"/>
          <w:sz w:val="24"/>
          <w:szCs w:val="24"/>
          <w:bdr w:val="none" w:sz="0" w:space="0" w:color="auto" w:frame="1"/>
          <w:lang w:val="es-ES"/>
        </w:rPr>
        <w:t>Es una de las pocas obras de música programática de Beethoven. El elemento básico para evocar en esta creación es la naturaleza. Se estrenó en un concierto de cuatro horas el mismo día que la famosísima y ya mencionada quinta sinfonía, pero con la diferencia que esta sexta se escuchó primero que la quinta, es decir en un orden inverso.</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sz w:val="24"/>
          <w:szCs w:val="24"/>
          <w:bdr w:val="none" w:sz="0" w:space="0" w:color="auto" w:frame="1"/>
          <w:lang w:val="es-ES"/>
        </w:rPr>
        <w:t>Tiene cinco movimientos:</w:t>
      </w:r>
    </w:p>
    <w:p w:rsidR="00A87C75" w:rsidRPr="00A87C75" w:rsidRDefault="00A87C75" w:rsidP="00A87C75">
      <w:pPr>
        <w:spacing w:after="0" w:line="360" w:lineRule="atLeast"/>
        <w:jc w:val="both"/>
        <w:textAlignment w:val="baseline"/>
        <w:rPr>
          <w:rFonts w:eastAsia="Times New Roman" w:cstheme="minorHAnsi"/>
          <w:sz w:val="24"/>
          <w:szCs w:val="24"/>
          <w:lang w:val="es-ES"/>
        </w:rPr>
      </w:pPr>
      <w:proofErr w:type="spellStart"/>
      <w:r w:rsidRPr="00A87C75">
        <w:rPr>
          <w:rFonts w:eastAsia="Times New Roman" w:cstheme="minorHAnsi"/>
          <w:i/>
          <w:iCs/>
          <w:sz w:val="24"/>
          <w:szCs w:val="24"/>
          <w:bdr w:val="none" w:sz="0" w:space="0" w:color="auto" w:frame="1"/>
          <w:lang w:val="es-ES"/>
        </w:rPr>
        <w:t>Erwachen</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heiterer</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Empfindungen</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bei</w:t>
      </w:r>
      <w:proofErr w:type="spellEnd"/>
      <w:r w:rsidRPr="00A87C75">
        <w:rPr>
          <w:rFonts w:eastAsia="Times New Roman" w:cstheme="minorHAnsi"/>
          <w:i/>
          <w:iCs/>
          <w:sz w:val="24"/>
          <w:szCs w:val="24"/>
          <w:bdr w:val="none" w:sz="0" w:space="0" w:color="auto" w:frame="1"/>
          <w:lang w:val="es-ES"/>
        </w:rPr>
        <w:t xml:space="preserve"> der </w:t>
      </w:r>
      <w:proofErr w:type="spellStart"/>
      <w:r w:rsidRPr="00A87C75">
        <w:rPr>
          <w:rFonts w:eastAsia="Times New Roman" w:cstheme="minorHAnsi"/>
          <w:i/>
          <w:iCs/>
          <w:sz w:val="24"/>
          <w:szCs w:val="24"/>
          <w:bdr w:val="none" w:sz="0" w:space="0" w:color="auto" w:frame="1"/>
          <w:lang w:val="es-ES"/>
        </w:rPr>
        <w:t>Ankunft</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auf</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dem</w:t>
      </w:r>
      <w:proofErr w:type="spellEnd"/>
      <w:r w:rsidRPr="00A87C75">
        <w:rPr>
          <w:rFonts w:eastAsia="Times New Roman" w:cstheme="minorHAnsi"/>
          <w:i/>
          <w:iCs/>
          <w:sz w:val="24"/>
          <w:szCs w:val="24"/>
          <w:bdr w:val="none" w:sz="0" w:space="0" w:color="auto" w:frame="1"/>
          <w:lang w:val="es-ES"/>
        </w:rPr>
        <w:t xml:space="preserve"> Lande («Despertar de alegres sentimientos al encontrarse en el campo»): Allegro </w:t>
      </w:r>
      <w:proofErr w:type="spellStart"/>
      <w:r w:rsidRPr="00A87C75">
        <w:rPr>
          <w:rFonts w:eastAsia="Times New Roman" w:cstheme="minorHAnsi"/>
          <w:i/>
          <w:iCs/>
          <w:sz w:val="24"/>
          <w:szCs w:val="24"/>
          <w:bdr w:val="none" w:sz="0" w:space="0" w:color="auto" w:frame="1"/>
          <w:lang w:val="es-ES"/>
        </w:rPr>
        <w:t>ma</w:t>
      </w:r>
      <w:proofErr w:type="spellEnd"/>
      <w:r w:rsidRPr="00A87C75">
        <w:rPr>
          <w:rFonts w:eastAsia="Times New Roman" w:cstheme="minorHAnsi"/>
          <w:i/>
          <w:iCs/>
          <w:sz w:val="24"/>
          <w:szCs w:val="24"/>
          <w:bdr w:val="none" w:sz="0" w:space="0" w:color="auto" w:frame="1"/>
          <w:lang w:val="es-ES"/>
        </w:rPr>
        <w:t xml:space="preserve"> non </w:t>
      </w:r>
      <w:proofErr w:type="spellStart"/>
      <w:r w:rsidRPr="00A87C75">
        <w:rPr>
          <w:rFonts w:eastAsia="Times New Roman" w:cstheme="minorHAnsi"/>
          <w:i/>
          <w:iCs/>
          <w:sz w:val="24"/>
          <w:szCs w:val="24"/>
          <w:bdr w:val="none" w:sz="0" w:space="0" w:color="auto" w:frame="1"/>
          <w:lang w:val="es-ES"/>
        </w:rPr>
        <w:t>troppo</w:t>
      </w:r>
      <w:proofErr w:type="spellEnd"/>
      <w:r w:rsidRPr="00A87C75">
        <w:rPr>
          <w:rFonts w:eastAsia="Times New Roman" w:cstheme="minorHAnsi"/>
          <w:i/>
          <w:iCs/>
          <w:sz w:val="24"/>
          <w:szCs w:val="24"/>
          <w:bdr w:val="none" w:sz="0" w:space="0" w:color="auto" w:frame="1"/>
          <w:lang w:val="es-ES"/>
        </w:rPr>
        <w:t>.</w:t>
      </w:r>
    </w:p>
    <w:p w:rsidR="00A87C75" w:rsidRPr="00A87C75" w:rsidRDefault="00A87C75" w:rsidP="00A87C75">
      <w:pPr>
        <w:spacing w:after="0" w:line="360" w:lineRule="atLeast"/>
        <w:jc w:val="both"/>
        <w:textAlignment w:val="baseline"/>
        <w:rPr>
          <w:rFonts w:eastAsia="Times New Roman" w:cstheme="minorHAnsi"/>
          <w:i/>
          <w:iCs/>
          <w:sz w:val="24"/>
          <w:szCs w:val="24"/>
          <w:lang w:val="es-ES"/>
        </w:rPr>
      </w:pPr>
      <w:proofErr w:type="spellStart"/>
      <w:r w:rsidRPr="00A87C75">
        <w:rPr>
          <w:rFonts w:eastAsia="Times New Roman" w:cstheme="minorHAnsi"/>
          <w:i/>
          <w:iCs/>
          <w:sz w:val="24"/>
          <w:szCs w:val="24"/>
          <w:bdr w:val="none" w:sz="0" w:space="0" w:color="auto" w:frame="1"/>
          <w:lang w:val="es-ES"/>
        </w:rPr>
        <w:t>Szene</w:t>
      </w:r>
      <w:proofErr w:type="spellEnd"/>
      <w:r w:rsidRPr="00A87C75">
        <w:rPr>
          <w:rFonts w:eastAsia="Times New Roman" w:cstheme="minorHAnsi"/>
          <w:i/>
          <w:iCs/>
          <w:sz w:val="24"/>
          <w:szCs w:val="24"/>
          <w:bdr w:val="none" w:sz="0" w:space="0" w:color="auto" w:frame="1"/>
          <w:lang w:val="es-ES"/>
        </w:rPr>
        <w:t xml:space="preserve"> am Bach («Escena junto al arroyo»): Andante </w:t>
      </w:r>
      <w:proofErr w:type="spellStart"/>
      <w:r w:rsidRPr="00A87C75">
        <w:rPr>
          <w:rFonts w:eastAsia="Times New Roman" w:cstheme="minorHAnsi"/>
          <w:i/>
          <w:iCs/>
          <w:sz w:val="24"/>
          <w:szCs w:val="24"/>
          <w:bdr w:val="none" w:sz="0" w:space="0" w:color="auto" w:frame="1"/>
          <w:lang w:val="es-ES"/>
        </w:rPr>
        <w:t>molto</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mosso</w:t>
      </w:r>
      <w:proofErr w:type="spellEnd"/>
      <w:r w:rsidRPr="00A87C75">
        <w:rPr>
          <w:rFonts w:eastAsia="Times New Roman" w:cstheme="minorHAnsi"/>
          <w:i/>
          <w:iCs/>
          <w:sz w:val="24"/>
          <w:szCs w:val="24"/>
          <w:bdr w:val="none" w:sz="0" w:space="0" w:color="auto" w:frame="1"/>
          <w:lang w:val="es-ES"/>
        </w:rPr>
        <w:t>.</w:t>
      </w:r>
    </w:p>
    <w:p w:rsidR="00A87C75" w:rsidRPr="00A87C75" w:rsidRDefault="00A87C75" w:rsidP="00A87C75">
      <w:pPr>
        <w:spacing w:after="0" w:line="360" w:lineRule="atLeast"/>
        <w:jc w:val="both"/>
        <w:textAlignment w:val="baseline"/>
        <w:rPr>
          <w:rFonts w:eastAsia="Times New Roman" w:cstheme="minorHAnsi"/>
          <w:i/>
          <w:iCs/>
          <w:sz w:val="24"/>
          <w:szCs w:val="24"/>
          <w:lang w:val="es-ES"/>
        </w:rPr>
      </w:pPr>
      <w:proofErr w:type="spellStart"/>
      <w:r w:rsidRPr="00A87C75">
        <w:rPr>
          <w:rFonts w:eastAsia="Times New Roman" w:cstheme="minorHAnsi"/>
          <w:i/>
          <w:iCs/>
          <w:sz w:val="24"/>
          <w:szCs w:val="24"/>
          <w:bdr w:val="none" w:sz="0" w:space="0" w:color="auto" w:frame="1"/>
          <w:lang w:val="es-ES"/>
        </w:rPr>
        <w:t>Lustiges</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Zusammensein</w:t>
      </w:r>
      <w:proofErr w:type="spellEnd"/>
      <w:r w:rsidRPr="00A87C75">
        <w:rPr>
          <w:rFonts w:eastAsia="Times New Roman" w:cstheme="minorHAnsi"/>
          <w:i/>
          <w:iCs/>
          <w:sz w:val="24"/>
          <w:szCs w:val="24"/>
          <w:bdr w:val="none" w:sz="0" w:space="0" w:color="auto" w:frame="1"/>
          <w:lang w:val="es-ES"/>
        </w:rPr>
        <w:t xml:space="preserve"> der </w:t>
      </w:r>
      <w:proofErr w:type="spellStart"/>
      <w:r w:rsidRPr="00A87C75">
        <w:rPr>
          <w:rFonts w:eastAsia="Times New Roman" w:cstheme="minorHAnsi"/>
          <w:i/>
          <w:iCs/>
          <w:sz w:val="24"/>
          <w:szCs w:val="24"/>
          <w:bdr w:val="none" w:sz="0" w:space="0" w:color="auto" w:frame="1"/>
          <w:lang w:val="es-ES"/>
        </w:rPr>
        <w:t>Landleute</w:t>
      </w:r>
      <w:proofErr w:type="spellEnd"/>
      <w:r w:rsidRPr="00A87C75">
        <w:rPr>
          <w:rFonts w:eastAsia="Times New Roman" w:cstheme="minorHAnsi"/>
          <w:i/>
          <w:iCs/>
          <w:sz w:val="24"/>
          <w:szCs w:val="24"/>
          <w:bdr w:val="none" w:sz="0" w:space="0" w:color="auto" w:frame="1"/>
          <w:lang w:val="es-ES"/>
        </w:rPr>
        <w:t xml:space="preserve"> («Animada reunión de campesinos»): Allegro.</w:t>
      </w:r>
    </w:p>
    <w:p w:rsidR="00A87C75" w:rsidRDefault="00A87C75" w:rsidP="00A87C75">
      <w:pPr>
        <w:spacing w:after="0" w:line="360" w:lineRule="atLeast"/>
        <w:jc w:val="both"/>
        <w:textAlignment w:val="baseline"/>
        <w:rPr>
          <w:rFonts w:eastAsia="Times New Roman" w:cstheme="minorHAnsi"/>
          <w:i/>
          <w:iCs/>
          <w:sz w:val="24"/>
          <w:szCs w:val="24"/>
          <w:lang w:val="es-ES"/>
        </w:rPr>
      </w:pPr>
      <w:proofErr w:type="spellStart"/>
      <w:r w:rsidRPr="00A87C75">
        <w:rPr>
          <w:rFonts w:eastAsia="Times New Roman" w:cstheme="minorHAnsi"/>
          <w:i/>
          <w:iCs/>
          <w:sz w:val="24"/>
          <w:szCs w:val="24"/>
          <w:bdr w:val="none" w:sz="0" w:space="0" w:color="auto" w:frame="1"/>
          <w:lang w:val="es-ES"/>
        </w:rPr>
        <w:lastRenderedPageBreak/>
        <w:t>Gewitter</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Sturm</w:t>
      </w:r>
      <w:proofErr w:type="spellEnd"/>
      <w:r w:rsidRPr="00A87C75">
        <w:rPr>
          <w:rFonts w:eastAsia="Times New Roman" w:cstheme="minorHAnsi"/>
          <w:i/>
          <w:iCs/>
          <w:sz w:val="24"/>
          <w:szCs w:val="24"/>
          <w:bdr w:val="none" w:sz="0" w:space="0" w:color="auto" w:frame="1"/>
          <w:lang w:val="es-ES"/>
        </w:rPr>
        <w:t xml:space="preserve"> («Relámpagos. Tormenta»): </w:t>
      </w:r>
      <w:proofErr w:type="spellStart"/>
      <w:r w:rsidRPr="00A87C75">
        <w:rPr>
          <w:rFonts w:eastAsia="Times New Roman" w:cstheme="minorHAnsi"/>
          <w:i/>
          <w:iCs/>
          <w:sz w:val="24"/>
          <w:szCs w:val="24"/>
          <w:bdr w:val="none" w:sz="0" w:space="0" w:color="auto" w:frame="1"/>
          <w:lang w:val="es-ES"/>
        </w:rPr>
        <w:t>Allegro.</w:t>
      </w:r>
      <w:proofErr w:type="spellEnd"/>
    </w:p>
    <w:p w:rsidR="00A87C75" w:rsidRPr="00A87C75" w:rsidRDefault="00A87C75" w:rsidP="00A87C75">
      <w:pPr>
        <w:spacing w:after="0" w:line="360" w:lineRule="atLeast"/>
        <w:jc w:val="both"/>
        <w:textAlignment w:val="baseline"/>
        <w:rPr>
          <w:rFonts w:eastAsia="Times New Roman" w:cstheme="minorHAnsi"/>
          <w:i/>
          <w:iCs/>
          <w:sz w:val="24"/>
          <w:szCs w:val="24"/>
          <w:lang w:val="es-ES"/>
        </w:rPr>
      </w:pPr>
      <w:proofErr w:type="spellStart"/>
      <w:r w:rsidRPr="00A87C75">
        <w:rPr>
          <w:rFonts w:eastAsia="Times New Roman" w:cstheme="minorHAnsi"/>
          <w:i/>
          <w:iCs/>
          <w:sz w:val="24"/>
          <w:szCs w:val="24"/>
          <w:bdr w:val="none" w:sz="0" w:space="0" w:color="auto" w:frame="1"/>
          <w:lang w:val="es-ES"/>
        </w:rPr>
        <w:t>Hirtengesang</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Frohe</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und</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dankbare</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Gefühle</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nach</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dem</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Sturm</w:t>
      </w:r>
      <w:proofErr w:type="spellEnd"/>
      <w:r w:rsidRPr="00A87C75">
        <w:rPr>
          <w:rFonts w:eastAsia="Times New Roman" w:cstheme="minorHAnsi"/>
          <w:i/>
          <w:iCs/>
          <w:sz w:val="24"/>
          <w:szCs w:val="24"/>
          <w:bdr w:val="none" w:sz="0" w:space="0" w:color="auto" w:frame="1"/>
          <w:lang w:val="es-ES"/>
        </w:rPr>
        <w:t xml:space="preserve"> («Himno de los pastores. Alegría y sentimientos de agradecimiento después de la tormenta»): allegretto.</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sz w:val="24"/>
          <w:szCs w:val="24"/>
          <w:bdr w:val="none" w:sz="0" w:space="0" w:color="auto" w:frame="1"/>
          <w:lang w:val="es-ES"/>
        </w:rPr>
        <w:br/>
      </w:r>
    </w:p>
    <w:p w:rsidR="00A87C75" w:rsidRPr="00A87C75" w:rsidRDefault="00A87C75" w:rsidP="00A87C75">
      <w:pPr>
        <w:spacing w:after="0" w:line="360" w:lineRule="atLeast"/>
        <w:jc w:val="both"/>
        <w:textAlignment w:val="baseline"/>
        <w:rPr>
          <w:rFonts w:eastAsia="Times New Roman" w:cstheme="minorHAnsi"/>
          <w:i/>
          <w:iCs/>
          <w:sz w:val="24"/>
          <w:szCs w:val="24"/>
          <w:lang w:val="es-ES"/>
        </w:rPr>
      </w:pPr>
      <w:r w:rsidRPr="00A87C75">
        <w:rPr>
          <w:rFonts w:eastAsia="Times New Roman" w:cstheme="minorHAnsi"/>
          <w:bCs/>
          <w:color w:val="2C3E50"/>
          <w:sz w:val="24"/>
          <w:szCs w:val="24"/>
          <w:bdr w:val="none" w:sz="0" w:space="0" w:color="auto" w:frame="1"/>
          <w:lang w:val="es-ES"/>
        </w:rPr>
        <w:t>Sinfon</w:t>
      </w:r>
      <w:r w:rsidRPr="00A87C75">
        <w:rPr>
          <w:rFonts w:ascii="Calibri" w:eastAsia="Times New Roman" w:hAnsi="Calibri" w:cs="Calibri"/>
          <w:bCs/>
          <w:color w:val="2C3E50"/>
          <w:sz w:val="24"/>
          <w:szCs w:val="24"/>
          <w:bdr w:val="none" w:sz="0" w:space="0" w:color="auto" w:frame="1"/>
          <w:lang w:val="es-ES"/>
        </w:rPr>
        <w:t>í</w:t>
      </w:r>
      <w:r w:rsidRPr="00A87C75">
        <w:rPr>
          <w:rFonts w:eastAsia="Times New Roman" w:cstheme="minorHAnsi"/>
          <w:bCs/>
          <w:color w:val="2C3E50"/>
          <w:sz w:val="24"/>
          <w:szCs w:val="24"/>
          <w:bdr w:val="none" w:sz="0" w:space="0" w:color="auto" w:frame="1"/>
          <w:lang w:val="es-ES"/>
        </w:rPr>
        <w:t>a n.</w:t>
      </w:r>
      <w:r w:rsidRPr="00A87C75">
        <w:rPr>
          <w:rFonts w:ascii="Calibri" w:eastAsia="Times New Roman" w:hAnsi="Calibri" w:cs="Calibri"/>
          <w:bCs/>
          <w:color w:val="2C3E50"/>
          <w:sz w:val="24"/>
          <w:szCs w:val="24"/>
          <w:bdr w:val="none" w:sz="0" w:space="0" w:color="auto" w:frame="1"/>
          <w:lang w:val="es-ES"/>
        </w:rPr>
        <w:t>º</w:t>
      </w:r>
      <w:r w:rsidRPr="00A87C75">
        <w:rPr>
          <w:rFonts w:eastAsia="Times New Roman" w:cstheme="minorHAnsi"/>
          <w:bCs/>
          <w:color w:val="2C3E50"/>
          <w:sz w:val="24"/>
          <w:szCs w:val="24"/>
          <w:bdr w:val="none" w:sz="0" w:space="0" w:color="auto" w:frame="1"/>
          <w:lang w:val="es-ES"/>
        </w:rPr>
        <w:t xml:space="preserve"> 7</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sz w:val="24"/>
          <w:szCs w:val="24"/>
          <w:bdr w:val="none" w:sz="0" w:space="0" w:color="auto" w:frame="1"/>
          <w:lang w:val="es-ES"/>
        </w:rPr>
        <w:t xml:space="preserve">Dedicada al conde </w:t>
      </w:r>
      <w:proofErr w:type="spellStart"/>
      <w:r w:rsidRPr="00A87C75">
        <w:rPr>
          <w:rFonts w:eastAsia="Times New Roman" w:cstheme="minorHAnsi"/>
          <w:sz w:val="24"/>
          <w:szCs w:val="24"/>
          <w:bdr w:val="none" w:sz="0" w:space="0" w:color="auto" w:frame="1"/>
          <w:lang w:val="es-ES"/>
        </w:rPr>
        <w:t>Moritz</w:t>
      </w:r>
      <w:proofErr w:type="spellEnd"/>
      <w:r w:rsidRPr="00A87C75">
        <w:rPr>
          <w:rFonts w:eastAsia="Times New Roman" w:cstheme="minorHAnsi"/>
          <w:sz w:val="24"/>
          <w:szCs w:val="24"/>
          <w:bdr w:val="none" w:sz="0" w:space="0" w:color="auto" w:frame="1"/>
          <w:lang w:val="es-ES"/>
        </w:rPr>
        <w:t xml:space="preserve"> von </w:t>
      </w:r>
      <w:proofErr w:type="spellStart"/>
      <w:r w:rsidRPr="00A87C75">
        <w:rPr>
          <w:rFonts w:eastAsia="Times New Roman" w:cstheme="minorHAnsi"/>
          <w:sz w:val="24"/>
          <w:szCs w:val="24"/>
          <w:bdr w:val="none" w:sz="0" w:space="0" w:color="auto" w:frame="1"/>
          <w:lang w:val="es-ES"/>
        </w:rPr>
        <w:t>Fries</w:t>
      </w:r>
      <w:proofErr w:type="spellEnd"/>
      <w:r w:rsidRPr="00A87C75">
        <w:rPr>
          <w:rFonts w:eastAsia="Times New Roman" w:cstheme="minorHAnsi"/>
          <w:sz w:val="24"/>
          <w:szCs w:val="24"/>
          <w:bdr w:val="none" w:sz="0" w:space="0" w:color="auto" w:frame="1"/>
          <w:lang w:val="es-ES"/>
        </w:rPr>
        <w:t xml:space="preserve">. Fue escrita en 1811 cuando Beethoven se recuperaba de </w:t>
      </w:r>
      <w:r>
        <w:rPr>
          <w:rFonts w:eastAsia="Times New Roman" w:cstheme="minorHAnsi"/>
          <w:sz w:val="24"/>
          <w:szCs w:val="24"/>
          <w:bdr w:val="none" w:sz="0" w:space="0" w:color="auto" w:frame="1"/>
          <w:lang w:val="es-ES"/>
        </w:rPr>
        <w:t xml:space="preserve">una </w:t>
      </w:r>
      <w:r w:rsidRPr="00A87C75">
        <w:rPr>
          <w:rFonts w:eastAsia="Times New Roman" w:cstheme="minorHAnsi"/>
          <w:sz w:val="24"/>
          <w:szCs w:val="24"/>
          <w:bdr w:val="none" w:sz="0" w:space="0" w:color="auto" w:frame="1"/>
          <w:lang w:val="es-ES"/>
        </w:rPr>
        <w:t>enfermedad.</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Estreno: </w:t>
      </w:r>
      <w:r w:rsidRPr="00A87C75">
        <w:rPr>
          <w:rFonts w:eastAsia="Times New Roman" w:cstheme="minorHAnsi"/>
          <w:sz w:val="24"/>
          <w:szCs w:val="24"/>
          <w:bdr w:val="none" w:sz="0" w:space="0" w:color="auto" w:frame="1"/>
          <w:lang w:val="es-ES"/>
        </w:rPr>
        <w:t>8 de diciembre de 1813.</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Lugar de estreno: </w:t>
      </w:r>
      <w:r w:rsidRPr="00A87C75">
        <w:rPr>
          <w:rFonts w:eastAsia="Times New Roman" w:cstheme="minorHAnsi"/>
          <w:sz w:val="24"/>
          <w:szCs w:val="24"/>
          <w:bdr w:val="none" w:sz="0" w:space="0" w:color="auto" w:frame="1"/>
          <w:lang w:val="es-ES"/>
        </w:rPr>
        <w:t>Concierto de caridad para los soldados heridos en la batalla de Hanau. Ciudad de Viena.</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Tonalidad: </w:t>
      </w:r>
      <w:r w:rsidRPr="00A87C75">
        <w:rPr>
          <w:rFonts w:eastAsia="Times New Roman" w:cstheme="minorHAnsi"/>
          <w:sz w:val="24"/>
          <w:szCs w:val="24"/>
          <w:bdr w:val="none" w:sz="0" w:space="0" w:color="auto" w:frame="1"/>
          <w:lang w:val="es-ES"/>
        </w:rPr>
        <w:t>La Mayor.</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Instrumentación: </w:t>
      </w:r>
      <w:r w:rsidRPr="00A87C75">
        <w:rPr>
          <w:rFonts w:eastAsia="Times New Roman" w:cstheme="minorHAnsi"/>
          <w:sz w:val="24"/>
          <w:szCs w:val="24"/>
          <w:bdr w:val="none" w:sz="0" w:space="0" w:color="auto" w:frame="1"/>
          <w:lang w:val="es-ES"/>
        </w:rPr>
        <w:t xml:space="preserve">Dos flautas, dos oboes, dos clarinetes en la, dos fagotes, dos trompas en la (en los movimientos centrales, una en </w:t>
      </w:r>
      <w:proofErr w:type="spellStart"/>
      <w:r w:rsidRPr="00A87C75">
        <w:rPr>
          <w:rFonts w:eastAsia="Times New Roman" w:cstheme="minorHAnsi"/>
          <w:sz w:val="24"/>
          <w:szCs w:val="24"/>
          <w:bdr w:val="none" w:sz="0" w:space="0" w:color="auto" w:frame="1"/>
          <w:lang w:val="es-ES"/>
        </w:rPr>
        <w:t>mi</w:t>
      </w:r>
      <w:proofErr w:type="spellEnd"/>
      <w:r w:rsidRPr="00A87C75">
        <w:rPr>
          <w:rFonts w:eastAsia="Times New Roman" w:cstheme="minorHAnsi"/>
          <w:sz w:val="24"/>
          <w:szCs w:val="24"/>
          <w:bdr w:val="none" w:sz="0" w:space="0" w:color="auto" w:frame="1"/>
          <w:lang w:val="es-ES"/>
        </w:rPr>
        <w:t xml:space="preserve"> y otra en re), dos trompetas en re, timbales y cuerdas.</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bCs/>
          <w:sz w:val="24"/>
          <w:szCs w:val="24"/>
          <w:bdr w:val="none" w:sz="0" w:space="0" w:color="auto" w:frame="1"/>
          <w:lang w:val="es-ES"/>
        </w:rPr>
        <w:t>Curiosidad: </w:t>
      </w:r>
      <w:r w:rsidRPr="00A87C75">
        <w:rPr>
          <w:rFonts w:eastAsia="Times New Roman" w:cstheme="minorHAnsi"/>
          <w:sz w:val="24"/>
          <w:szCs w:val="24"/>
          <w:bdr w:val="none" w:sz="0" w:space="0" w:color="auto" w:frame="1"/>
          <w:lang w:val="es-ES"/>
        </w:rPr>
        <w:t>Por la ovación del público el allegretto tuvo que ser repetido el día del estreno. La crítica acogió también de buena manera esta obra. Varias películas usan fragmentos de esta sinfonía para su banda sonora, tal es el hecho de la ganadora del Oscar " el discurso del rey".</w:t>
      </w:r>
    </w:p>
    <w:p w:rsid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sz w:val="24"/>
          <w:szCs w:val="24"/>
          <w:bdr w:val="none" w:sz="0" w:space="0" w:color="auto" w:frame="1"/>
          <w:lang w:val="es-ES"/>
        </w:rPr>
        <w:t>Tiene cuatro movimientos:</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i/>
          <w:iCs/>
          <w:sz w:val="24"/>
          <w:szCs w:val="24"/>
          <w:bdr w:val="none" w:sz="0" w:space="0" w:color="auto" w:frame="1"/>
          <w:lang w:val="es-ES"/>
        </w:rPr>
        <w:t xml:space="preserve">Poco </w:t>
      </w:r>
      <w:proofErr w:type="spellStart"/>
      <w:r w:rsidRPr="00A87C75">
        <w:rPr>
          <w:rFonts w:eastAsia="Times New Roman" w:cstheme="minorHAnsi"/>
          <w:i/>
          <w:iCs/>
          <w:sz w:val="24"/>
          <w:szCs w:val="24"/>
          <w:bdr w:val="none" w:sz="0" w:space="0" w:color="auto" w:frame="1"/>
          <w:lang w:val="es-ES"/>
        </w:rPr>
        <w:t>sostenuto</w:t>
      </w:r>
      <w:proofErr w:type="spellEnd"/>
      <w:r w:rsidRPr="00A87C75">
        <w:rPr>
          <w:rFonts w:eastAsia="Times New Roman" w:cstheme="minorHAnsi"/>
          <w:i/>
          <w:iCs/>
          <w:sz w:val="24"/>
          <w:szCs w:val="24"/>
          <w:bdr w:val="none" w:sz="0" w:space="0" w:color="auto" w:frame="1"/>
          <w:lang w:val="es-ES"/>
        </w:rPr>
        <w:t xml:space="preserve"> — Vivace</w:t>
      </w:r>
    </w:p>
    <w:p w:rsidR="00A87C75" w:rsidRPr="00A87C75" w:rsidRDefault="00A87C75" w:rsidP="00A87C75">
      <w:pPr>
        <w:spacing w:after="0" w:line="360" w:lineRule="atLeast"/>
        <w:jc w:val="both"/>
        <w:textAlignment w:val="baseline"/>
        <w:rPr>
          <w:rFonts w:eastAsia="Times New Roman" w:cstheme="minorHAnsi"/>
          <w:sz w:val="24"/>
          <w:szCs w:val="24"/>
          <w:lang w:val="es-ES"/>
        </w:rPr>
      </w:pPr>
      <w:r w:rsidRPr="00A87C75">
        <w:rPr>
          <w:rFonts w:eastAsia="Times New Roman" w:cstheme="minorHAnsi"/>
          <w:i/>
          <w:iCs/>
          <w:sz w:val="24"/>
          <w:szCs w:val="24"/>
          <w:bdr w:val="none" w:sz="0" w:space="0" w:color="auto" w:frame="1"/>
          <w:lang w:val="es-ES"/>
        </w:rPr>
        <w:t>Allegretto</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i/>
          <w:iCs/>
          <w:sz w:val="24"/>
          <w:szCs w:val="24"/>
          <w:bdr w:val="none" w:sz="0" w:space="0" w:color="auto" w:frame="1"/>
          <w:lang w:val="es-ES"/>
        </w:rPr>
        <w:t>Presto</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i/>
          <w:iCs/>
          <w:sz w:val="24"/>
          <w:szCs w:val="24"/>
          <w:bdr w:val="none" w:sz="0" w:space="0" w:color="auto" w:frame="1"/>
          <w:lang w:val="es-ES"/>
        </w:rPr>
        <w:t xml:space="preserve">Allegro con </w:t>
      </w:r>
      <w:proofErr w:type="spellStart"/>
      <w:r w:rsidRPr="00A87C75">
        <w:rPr>
          <w:rFonts w:eastAsia="Times New Roman" w:cstheme="minorHAnsi"/>
          <w:i/>
          <w:iCs/>
          <w:sz w:val="24"/>
          <w:szCs w:val="24"/>
          <w:bdr w:val="none" w:sz="0" w:space="0" w:color="auto" w:frame="1"/>
          <w:lang w:val="es-ES"/>
        </w:rPr>
        <w:t>brio</w:t>
      </w:r>
      <w:proofErr w:type="spellEnd"/>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br/>
      </w:r>
      <w:r w:rsidRPr="00A87C75">
        <w:rPr>
          <w:rFonts w:eastAsia="Times New Roman" w:cstheme="minorHAnsi"/>
          <w:bCs/>
          <w:color w:val="2C3E50"/>
          <w:sz w:val="24"/>
          <w:szCs w:val="24"/>
          <w:bdr w:val="none" w:sz="0" w:space="0" w:color="auto" w:frame="1"/>
          <w:lang w:val="es-ES"/>
        </w:rPr>
        <w:t>Sinfon</w:t>
      </w:r>
      <w:r w:rsidRPr="00A87C75">
        <w:rPr>
          <w:rFonts w:ascii="Calibri" w:eastAsia="Times New Roman" w:hAnsi="Calibri" w:cs="Calibri"/>
          <w:bCs/>
          <w:color w:val="2C3E50"/>
          <w:sz w:val="24"/>
          <w:szCs w:val="24"/>
          <w:bdr w:val="none" w:sz="0" w:space="0" w:color="auto" w:frame="1"/>
          <w:lang w:val="es-ES"/>
        </w:rPr>
        <w:t>í</w:t>
      </w:r>
      <w:r w:rsidRPr="00A87C75">
        <w:rPr>
          <w:rFonts w:eastAsia="Times New Roman" w:cstheme="minorHAnsi"/>
          <w:bCs/>
          <w:color w:val="2C3E50"/>
          <w:sz w:val="24"/>
          <w:szCs w:val="24"/>
          <w:bdr w:val="none" w:sz="0" w:space="0" w:color="auto" w:frame="1"/>
          <w:lang w:val="es-ES"/>
        </w:rPr>
        <w:t>a n.</w:t>
      </w:r>
      <w:r w:rsidRPr="00A87C75">
        <w:rPr>
          <w:rFonts w:ascii="Calibri" w:eastAsia="Times New Roman" w:hAnsi="Calibri" w:cs="Calibri"/>
          <w:bCs/>
          <w:color w:val="2C3E50"/>
          <w:sz w:val="24"/>
          <w:szCs w:val="24"/>
          <w:bdr w:val="none" w:sz="0" w:space="0" w:color="auto" w:frame="1"/>
          <w:lang w:val="es-ES"/>
        </w:rPr>
        <w:t>º</w:t>
      </w:r>
      <w:r w:rsidRPr="00A87C75">
        <w:rPr>
          <w:rFonts w:eastAsia="Times New Roman" w:cstheme="minorHAnsi"/>
          <w:bCs/>
          <w:color w:val="2C3E50"/>
          <w:sz w:val="24"/>
          <w:szCs w:val="24"/>
          <w:bdr w:val="none" w:sz="0" w:space="0" w:color="auto" w:frame="1"/>
          <w:lang w:val="es-ES"/>
        </w:rPr>
        <w:t xml:space="preserve"> 8</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sz w:val="24"/>
          <w:szCs w:val="24"/>
          <w:bdr w:val="none" w:sz="0" w:space="0" w:color="auto" w:frame="1"/>
          <w:lang w:val="es-ES"/>
        </w:rPr>
        <w:t>No tiene dedicación alguna. Fue escrita desde finales de 1811 hasta octubre de 1812.</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Estreno:</w:t>
      </w:r>
      <w:r w:rsidRPr="00A87C75">
        <w:rPr>
          <w:rFonts w:eastAsia="Times New Roman" w:cstheme="minorHAnsi"/>
          <w:sz w:val="24"/>
          <w:szCs w:val="24"/>
          <w:bdr w:val="none" w:sz="0" w:space="0" w:color="auto" w:frame="1"/>
          <w:lang w:val="es-ES"/>
        </w:rPr>
        <w:t> 27 de febrero de 1814.</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Lugar del estreno:</w:t>
      </w:r>
      <w:r w:rsidRPr="00A87C75">
        <w:rPr>
          <w:rFonts w:eastAsia="Times New Roman" w:cstheme="minorHAnsi"/>
          <w:sz w:val="24"/>
          <w:szCs w:val="24"/>
          <w:bdr w:val="none" w:sz="0" w:space="0" w:color="auto" w:frame="1"/>
          <w:lang w:val="es-ES"/>
        </w:rPr>
        <w:t> Viena.</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Tonalidad:</w:t>
      </w:r>
      <w:r w:rsidRPr="00A87C75">
        <w:rPr>
          <w:rFonts w:eastAsia="Times New Roman" w:cstheme="minorHAnsi"/>
          <w:sz w:val="24"/>
          <w:szCs w:val="24"/>
          <w:bdr w:val="none" w:sz="0" w:space="0" w:color="auto" w:frame="1"/>
          <w:lang w:val="es-ES"/>
        </w:rPr>
        <w:t> Fa Mayor.</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Instrumentación:</w:t>
      </w:r>
      <w:r w:rsidRPr="00A87C75">
        <w:rPr>
          <w:rFonts w:eastAsia="Times New Roman" w:cstheme="minorHAnsi"/>
          <w:sz w:val="24"/>
          <w:szCs w:val="24"/>
          <w:bdr w:val="none" w:sz="0" w:space="0" w:color="auto" w:frame="1"/>
          <w:lang w:val="es-ES"/>
        </w:rPr>
        <w:t> Dos flautas, dos oboes, dos clarinetes en si</w:t>
      </w:r>
      <w:r w:rsidRPr="00A87C75">
        <w:rPr>
          <w:rFonts w:ascii="Segoe UI Symbol" w:eastAsia="Times New Roman" w:hAnsi="Segoe UI Symbol" w:cs="Segoe UI Symbol"/>
          <w:sz w:val="24"/>
          <w:szCs w:val="24"/>
          <w:bdr w:val="none" w:sz="0" w:space="0" w:color="auto" w:frame="1"/>
          <w:lang w:val="es-ES"/>
        </w:rPr>
        <w:t>♭</w:t>
      </w:r>
      <w:r w:rsidRPr="00A87C75">
        <w:rPr>
          <w:rFonts w:eastAsia="Times New Roman" w:cstheme="minorHAnsi"/>
          <w:sz w:val="24"/>
          <w:szCs w:val="24"/>
          <w:bdr w:val="none" w:sz="0" w:space="0" w:color="auto" w:frame="1"/>
          <w:lang w:val="es-ES"/>
        </w:rPr>
        <w:t>, dos fagotes, dos trompas en fa y si</w:t>
      </w:r>
      <w:r w:rsidRPr="00A87C75">
        <w:rPr>
          <w:rFonts w:ascii="Segoe UI Symbol" w:eastAsia="Times New Roman" w:hAnsi="Segoe UI Symbol" w:cs="Segoe UI Symbol"/>
          <w:sz w:val="24"/>
          <w:szCs w:val="24"/>
          <w:bdr w:val="none" w:sz="0" w:space="0" w:color="auto" w:frame="1"/>
          <w:lang w:val="es-ES"/>
        </w:rPr>
        <w:t>♭</w:t>
      </w:r>
      <w:r w:rsidRPr="00A87C75">
        <w:rPr>
          <w:rFonts w:eastAsia="Times New Roman" w:cstheme="minorHAnsi"/>
          <w:sz w:val="24"/>
          <w:szCs w:val="24"/>
          <w:bdr w:val="none" w:sz="0" w:space="0" w:color="auto" w:frame="1"/>
          <w:lang w:val="es-ES"/>
        </w:rPr>
        <w:t xml:space="preserve"> (bajo), dos trompetas en fa, timbales y cuerdas.</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Curiosidad:</w:t>
      </w:r>
      <w:r w:rsidRPr="00A87C75">
        <w:rPr>
          <w:rFonts w:eastAsia="Times New Roman" w:cstheme="minorHAnsi"/>
          <w:sz w:val="24"/>
          <w:szCs w:val="24"/>
          <w:bdr w:val="none" w:sz="0" w:space="0" w:color="auto" w:frame="1"/>
          <w:lang w:val="es-ES"/>
        </w:rPr>
        <w:t> Beethoven se refiere a esta, con orgullo, como su «pequeña sinfonía en fa», distinguiéndola de la Sexta Sinfonía, que como vemos es obra de mayor duración que también está realizada en fa mayor. Es la única de sus nueve sinfonías que no es dedicada a nadie en particular.</w:t>
      </w:r>
    </w:p>
    <w:p w:rsid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sz w:val="24"/>
          <w:szCs w:val="24"/>
          <w:bdr w:val="none" w:sz="0" w:space="0" w:color="auto" w:frame="1"/>
          <w:lang w:val="es-ES"/>
        </w:rPr>
        <w:t>Tiene cuatro movimientos:</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i/>
          <w:iCs/>
          <w:sz w:val="24"/>
          <w:szCs w:val="24"/>
          <w:bdr w:val="none" w:sz="0" w:space="0" w:color="auto" w:frame="1"/>
          <w:lang w:val="es-ES"/>
        </w:rPr>
        <w:lastRenderedPageBreak/>
        <w:t xml:space="preserve">Allegro vivace e con </w:t>
      </w:r>
      <w:proofErr w:type="spellStart"/>
      <w:r w:rsidRPr="00A87C75">
        <w:rPr>
          <w:rFonts w:eastAsia="Times New Roman" w:cstheme="minorHAnsi"/>
          <w:i/>
          <w:iCs/>
          <w:sz w:val="24"/>
          <w:szCs w:val="24"/>
          <w:bdr w:val="none" w:sz="0" w:space="0" w:color="auto" w:frame="1"/>
          <w:lang w:val="es-ES"/>
        </w:rPr>
        <w:t>brio</w:t>
      </w:r>
      <w:proofErr w:type="spellEnd"/>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p>
    <w:p w:rsidR="00A87C75" w:rsidRPr="00A87C75" w:rsidRDefault="00A87C75" w:rsidP="00A87C75">
      <w:pPr>
        <w:spacing w:after="0" w:line="360" w:lineRule="atLeast"/>
        <w:jc w:val="both"/>
        <w:textAlignment w:val="baseline"/>
        <w:rPr>
          <w:rFonts w:eastAsia="Times New Roman" w:cstheme="minorHAnsi"/>
          <w:i/>
          <w:iCs/>
          <w:sz w:val="24"/>
          <w:szCs w:val="24"/>
          <w:bdr w:val="none" w:sz="0" w:space="0" w:color="auto" w:frame="1"/>
          <w:lang w:val="es-ES"/>
        </w:rPr>
      </w:pPr>
      <w:r w:rsidRPr="00A87C75">
        <w:rPr>
          <w:rFonts w:eastAsia="Times New Roman" w:cstheme="minorHAnsi"/>
          <w:i/>
          <w:iCs/>
          <w:sz w:val="24"/>
          <w:szCs w:val="24"/>
          <w:bdr w:val="none" w:sz="0" w:space="0" w:color="auto" w:frame="1"/>
          <w:lang w:val="es-ES"/>
        </w:rPr>
        <w:t xml:space="preserve">Allegretto </w:t>
      </w:r>
      <w:proofErr w:type="spellStart"/>
      <w:r w:rsidRPr="00A87C75">
        <w:rPr>
          <w:rFonts w:eastAsia="Times New Roman" w:cstheme="minorHAnsi"/>
          <w:i/>
          <w:iCs/>
          <w:sz w:val="24"/>
          <w:szCs w:val="24"/>
          <w:bdr w:val="none" w:sz="0" w:space="0" w:color="auto" w:frame="1"/>
          <w:lang w:val="es-ES"/>
        </w:rPr>
        <w:t>scherzando</w:t>
      </w:r>
      <w:proofErr w:type="spellEnd"/>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p>
    <w:p w:rsidR="00A87C75" w:rsidRPr="00A87C75" w:rsidRDefault="00A87C75" w:rsidP="00A87C75">
      <w:pPr>
        <w:spacing w:after="0" w:line="360" w:lineRule="atLeast"/>
        <w:jc w:val="both"/>
        <w:textAlignment w:val="baseline"/>
        <w:rPr>
          <w:rFonts w:eastAsia="Times New Roman" w:cstheme="minorHAnsi"/>
          <w:i/>
          <w:iCs/>
          <w:sz w:val="24"/>
          <w:szCs w:val="24"/>
          <w:bdr w:val="none" w:sz="0" w:space="0" w:color="auto" w:frame="1"/>
          <w:lang w:val="es-ES"/>
        </w:rPr>
      </w:pPr>
      <w:r w:rsidRPr="00A87C75">
        <w:rPr>
          <w:rFonts w:eastAsia="Times New Roman" w:cstheme="minorHAnsi"/>
          <w:i/>
          <w:iCs/>
          <w:sz w:val="24"/>
          <w:szCs w:val="24"/>
          <w:bdr w:val="none" w:sz="0" w:space="0" w:color="auto" w:frame="1"/>
          <w:lang w:val="es-ES"/>
        </w:rPr>
        <w:t xml:space="preserve">Tempo di </w:t>
      </w:r>
      <w:proofErr w:type="spellStart"/>
      <w:r w:rsidRPr="00A87C75">
        <w:rPr>
          <w:rFonts w:eastAsia="Times New Roman" w:cstheme="minorHAnsi"/>
          <w:i/>
          <w:iCs/>
          <w:sz w:val="24"/>
          <w:szCs w:val="24"/>
          <w:bdr w:val="none" w:sz="0" w:space="0" w:color="auto" w:frame="1"/>
          <w:lang w:val="es-ES"/>
        </w:rPr>
        <w:t>Menuetto</w:t>
      </w:r>
      <w:proofErr w:type="spellEnd"/>
    </w:p>
    <w:p w:rsidR="00A87C75" w:rsidRPr="00A87C75" w:rsidRDefault="00A87C75" w:rsidP="00A87C75">
      <w:pPr>
        <w:spacing w:after="0" w:line="360" w:lineRule="atLeast"/>
        <w:jc w:val="both"/>
        <w:textAlignment w:val="baseline"/>
        <w:rPr>
          <w:rFonts w:eastAsia="Times New Roman" w:cstheme="minorHAnsi"/>
          <w:i/>
          <w:iCs/>
          <w:sz w:val="24"/>
          <w:szCs w:val="24"/>
          <w:bdr w:val="none" w:sz="0" w:space="0" w:color="auto" w:frame="1"/>
          <w:lang w:val="es-ES"/>
        </w:rPr>
      </w:pPr>
      <w:r w:rsidRPr="00A87C75">
        <w:rPr>
          <w:rFonts w:eastAsia="Times New Roman" w:cstheme="minorHAnsi"/>
          <w:i/>
          <w:iCs/>
          <w:sz w:val="24"/>
          <w:szCs w:val="24"/>
          <w:bdr w:val="none" w:sz="0" w:space="0" w:color="auto" w:frame="1"/>
          <w:lang w:val="es-ES"/>
        </w:rPr>
        <w:t>Allegro vivace</w:t>
      </w:r>
    </w:p>
    <w:p w:rsidR="00A87C75" w:rsidRPr="00A87C75" w:rsidRDefault="00A87C75" w:rsidP="00A87C75">
      <w:pPr>
        <w:spacing w:after="0" w:line="360" w:lineRule="atLeast"/>
        <w:jc w:val="both"/>
        <w:textAlignment w:val="baseline"/>
        <w:rPr>
          <w:rFonts w:eastAsia="Times New Roman" w:cstheme="minorHAnsi"/>
          <w:i/>
          <w:iCs/>
          <w:sz w:val="24"/>
          <w:szCs w:val="24"/>
          <w:bdr w:val="none" w:sz="0" w:space="0" w:color="auto" w:frame="1"/>
          <w:lang w:val="es-ES"/>
        </w:rPr>
      </w:pPr>
      <w:r w:rsidRPr="00A87C75">
        <w:rPr>
          <w:rFonts w:eastAsia="Times New Roman" w:cstheme="minorHAnsi"/>
          <w:i/>
          <w:iCs/>
          <w:sz w:val="24"/>
          <w:szCs w:val="24"/>
          <w:bdr w:val="none" w:sz="0" w:space="0" w:color="auto" w:frame="1"/>
          <w:lang w:val="es-ES"/>
        </w:rPr>
        <w:br/>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color w:val="2C3E50"/>
          <w:sz w:val="24"/>
          <w:szCs w:val="24"/>
          <w:bdr w:val="none" w:sz="0" w:space="0" w:color="auto" w:frame="1"/>
          <w:lang w:val="es-ES"/>
        </w:rPr>
        <w:t>Sinfon</w:t>
      </w:r>
      <w:r w:rsidRPr="00A87C75">
        <w:rPr>
          <w:rFonts w:ascii="Calibri" w:eastAsia="Times New Roman" w:hAnsi="Calibri" w:cs="Calibri"/>
          <w:bCs/>
          <w:color w:val="2C3E50"/>
          <w:sz w:val="24"/>
          <w:szCs w:val="24"/>
          <w:bdr w:val="none" w:sz="0" w:space="0" w:color="auto" w:frame="1"/>
          <w:lang w:val="es-ES"/>
        </w:rPr>
        <w:t>í</w:t>
      </w:r>
      <w:r w:rsidRPr="00A87C75">
        <w:rPr>
          <w:rFonts w:eastAsia="Times New Roman" w:cstheme="minorHAnsi"/>
          <w:bCs/>
          <w:color w:val="2C3E50"/>
          <w:sz w:val="24"/>
          <w:szCs w:val="24"/>
          <w:bdr w:val="none" w:sz="0" w:space="0" w:color="auto" w:frame="1"/>
          <w:lang w:val="es-ES"/>
        </w:rPr>
        <w:t>a n.</w:t>
      </w:r>
      <w:r w:rsidRPr="00A87C75">
        <w:rPr>
          <w:rFonts w:ascii="Calibri" w:eastAsia="Times New Roman" w:hAnsi="Calibri" w:cs="Calibri"/>
          <w:bCs/>
          <w:color w:val="2C3E50"/>
          <w:sz w:val="24"/>
          <w:szCs w:val="24"/>
          <w:bdr w:val="none" w:sz="0" w:space="0" w:color="auto" w:frame="1"/>
          <w:lang w:val="es-ES"/>
        </w:rPr>
        <w:t>º</w:t>
      </w:r>
      <w:r w:rsidRPr="00A87C75">
        <w:rPr>
          <w:rFonts w:eastAsia="Times New Roman" w:cstheme="minorHAnsi"/>
          <w:bCs/>
          <w:color w:val="2C3E50"/>
          <w:sz w:val="24"/>
          <w:szCs w:val="24"/>
          <w:bdr w:val="none" w:sz="0" w:space="0" w:color="auto" w:frame="1"/>
          <w:lang w:val="es-ES"/>
        </w:rPr>
        <w:t xml:space="preserve"> 9 (tambi</w:t>
      </w:r>
      <w:r w:rsidRPr="00A87C75">
        <w:rPr>
          <w:rFonts w:ascii="Calibri" w:eastAsia="Times New Roman" w:hAnsi="Calibri" w:cs="Calibri"/>
          <w:bCs/>
          <w:color w:val="2C3E50"/>
          <w:sz w:val="24"/>
          <w:szCs w:val="24"/>
          <w:bdr w:val="none" w:sz="0" w:space="0" w:color="auto" w:frame="1"/>
          <w:lang w:val="es-ES"/>
        </w:rPr>
        <w:t>é</w:t>
      </w:r>
      <w:r w:rsidRPr="00A87C75">
        <w:rPr>
          <w:rFonts w:eastAsia="Times New Roman" w:cstheme="minorHAnsi"/>
          <w:bCs/>
          <w:color w:val="2C3E50"/>
          <w:sz w:val="24"/>
          <w:szCs w:val="24"/>
          <w:bdr w:val="none" w:sz="0" w:space="0" w:color="auto" w:frame="1"/>
          <w:lang w:val="es-ES"/>
        </w:rPr>
        <w:t>n conocida como "Coral")</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sz w:val="24"/>
          <w:szCs w:val="24"/>
          <w:bdr w:val="none" w:sz="0" w:space="0" w:color="auto" w:frame="1"/>
          <w:lang w:val="es-ES"/>
        </w:rPr>
        <w:t>No tiene dedicación alguna. Fue escrita entre 1822 y 1824.</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Estreno:</w:t>
      </w:r>
      <w:r w:rsidRPr="00A87C75">
        <w:rPr>
          <w:rFonts w:eastAsia="Times New Roman" w:cstheme="minorHAnsi"/>
          <w:sz w:val="24"/>
          <w:szCs w:val="24"/>
          <w:bdr w:val="none" w:sz="0" w:space="0" w:color="auto" w:frame="1"/>
          <w:lang w:val="es-ES"/>
        </w:rPr>
        <w:t> 7 de mayo de 1814.</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Lugar del estreno: </w:t>
      </w:r>
      <w:proofErr w:type="spellStart"/>
      <w:r w:rsidRPr="00A87C75">
        <w:rPr>
          <w:rFonts w:eastAsia="Times New Roman" w:cstheme="minorHAnsi"/>
          <w:sz w:val="24"/>
          <w:szCs w:val="24"/>
          <w:bdr w:val="none" w:sz="0" w:space="0" w:color="auto" w:frame="1"/>
          <w:lang w:val="es-ES"/>
        </w:rPr>
        <w:t>Theater</w:t>
      </w:r>
      <w:proofErr w:type="spellEnd"/>
      <w:r w:rsidRPr="00A87C75">
        <w:rPr>
          <w:rFonts w:eastAsia="Times New Roman" w:cstheme="minorHAnsi"/>
          <w:sz w:val="24"/>
          <w:szCs w:val="24"/>
          <w:bdr w:val="none" w:sz="0" w:space="0" w:color="auto" w:frame="1"/>
          <w:lang w:val="es-ES"/>
        </w:rPr>
        <w:t xml:space="preserve"> am </w:t>
      </w:r>
      <w:proofErr w:type="spellStart"/>
      <w:r w:rsidRPr="00A87C75">
        <w:rPr>
          <w:rFonts w:eastAsia="Times New Roman" w:cstheme="minorHAnsi"/>
          <w:sz w:val="24"/>
          <w:szCs w:val="24"/>
          <w:bdr w:val="none" w:sz="0" w:space="0" w:color="auto" w:frame="1"/>
          <w:lang w:val="es-ES"/>
        </w:rPr>
        <w:t>Kärntnertor</w:t>
      </w:r>
      <w:proofErr w:type="spellEnd"/>
      <w:r w:rsidRPr="00A87C75">
        <w:rPr>
          <w:rFonts w:eastAsia="Times New Roman" w:cstheme="minorHAnsi"/>
          <w:sz w:val="24"/>
          <w:szCs w:val="24"/>
          <w:bdr w:val="none" w:sz="0" w:space="0" w:color="auto" w:frame="1"/>
          <w:lang w:val="es-ES"/>
        </w:rPr>
        <w:t>, Viena.</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Tonalidad:</w:t>
      </w:r>
      <w:r w:rsidRPr="00A87C75">
        <w:rPr>
          <w:rFonts w:eastAsia="Times New Roman" w:cstheme="minorHAnsi"/>
          <w:sz w:val="24"/>
          <w:szCs w:val="24"/>
          <w:bdr w:val="none" w:sz="0" w:space="0" w:color="auto" w:frame="1"/>
          <w:lang w:val="es-ES"/>
        </w:rPr>
        <w:t> Re menor.</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Instrumentación:</w:t>
      </w:r>
      <w:r w:rsidRPr="00A87C75">
        <w:rPr>
          <w:rFonts w:eastAsia="Times New Roman" w:cstheme="minorHAnsi"/>
          <w:sz w:val="24"/>
          <w:szCs w:val="24"/>
          <w:bdr w:val="none" w:sz="0" w:space="0" w:color="auto" w:frame="1"/>
          <w:lang w:val="es-ES"/>
        </w:rPr>
        <w:t xml:space="preserve"> Viento: </w:t>
      </w:r>
      <w:proofErr w:type="spellStart"/>
      <w:r w:rsidRPr="00A87C75">
        <w:rPr>
          <w:rFonts w:eastAsia="Times New Roman" w:cstheme="minorHAnsi"/>
          <w:sz w:val="24"/>
          <w:szCs w:val="24"/>
          <w:bdr w:val="none" w:sz="0" w:space="0" w:color="auto" w:frame="1"/>
          <w:lang w:val="es-ES"/>
        </w:rPr>
        <w:t>Piccolo</w:t>
      </w:r>
      <w:proofErr w:type="spellEnd"/>
      <w:r w:rsidRPr="00A87C75">
        <w:rPr>
          <w:rFonts w:eastAsia="Times New Roman" w:cstheme="minorHAnsi"/>
          <w:sz w:val="24"/>
          <w:szCs w:val="24"/>
          <w:bdr w:val="none" w:sz="0" w:space="0" w:color="auto" w:frame="1"/>
          <w:lang w:val="es-ES"/>
        </w:rPr>
        <w:t>, dos flautas, dos oboes, dos clarinetes en La, Si bemol y Do, dos Fagotes, un contrafagot. Metales: 2 trompas (1 y 2) en Re y Si bemol, 2 trompas (3 y 4) en Si bemol (bajo), Si bemol y Mi bemol, 2 trompetas en Re y Si bemol, 3 trombones (alto, tenor, y bajo, solo segundo y cuarto movimientos). Percusión: Timbal de concierto, bombo, triángulo, platillos. Voces: Soprano solo, contralto solo, tenor solo, barítono solo, coro. Cuerdas: violines I, II, violas, Cellos y contrabajo.</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bCs/>
          <w:sz w:val="24"/>
          <w:szCs w:val="24"/>
          <w:bdr w:val="none" w:sz="0" w:space="0" w:color="auto" w:frame="1"/>
          <w:lang w:val="es-ES"/>
        </w:rPr>
        <w:t>Curiosidad:</w:t>
      </w:r>
      <w:r w:rsidRPr="00A87C75">
        <w:rPr>
          <w:rFonts w:eastAsia="Times New Roman" w:cstheme="minorHAnsi"/>
          <w:sz w:val="24"/>
          <w:szCs w:val="24"/>
          <w:bdr w:val="none" w:sz="0" w:space="0" w:color="auto" w:frame="1"/>
          <w:lang w:val="es-ES"/>
        </w:rPr>
        <w:t> Utiliza voces en el cuarto movimiento. Su consagración le ha valido una adaptación para en 1972 ser oficializado como el himno de la unión europea. Junto a la quinta sinfonía es la obra más reconocida, trascendental e importante de Beethoven.</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sz w:val="24"/>
          <w:szCs w:val="24"/>
          <w:bdr w:val="none" w:sz="0" w:space="0" w:color="auto" w:frame="1"/>
          <w:lang w:val="es-ES"/>
        </w:rPr>
        <w:br/>
        <w:t>Tiene cuatro movimientos:</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i/>
          <w:iCs/>
          <w:sz w:val="24"/>
          <w:szCs w:val="24"/>
          <w:bdr w:val="none" w:sz="0" w:space="0" w:color="auto" w:frame="1"/>
          <w:lang w:val="es-ES"/>
        </w:rPr>
        <w:t xml:space="preserve">1. Allegro </w:t>
      </w:r>
      <w:proofErr w:type="spellStart"/>
      <w:r w:rsidRPr="00A87C75">
        <w:rPr>
          <w:rFonts w:eastAsia="Times New Roman" w:cstheme="minorHAnsi"/>
          <w:i/>
          <w:iCs/>
          <w:sz w:val="24"/>
          <w:szCs w:val="24"/>
          <w:bdr w:val="none" w:sz="0" w:space="0" w:color="auto" w:frame="1"/>
          <w:lang w:val="es-ES"/>
        </w:rPr>
        <w:t>ma</w:t>
      </w:r>
      <w:proofErr w:type="spellEnd"/>
      <w:r w:rsidRPr="00A87C75">
        <w:rPr>
          <w:rFonts w:eastAsia="Times New Roman" w:cstheme="minorHAnsi"/>
          <w:i/>
          <w:iCs/>
          <w:sz w:val="24"/>
          <w:szCs w:val="24"/>
          <w:bdr w:val="none" w:sz="0" w:space="0" w:color="auto" w:frame="1"/>
          <w:lang w:val="es-ES"/>
        </w:rPr>
        <w:t xml:space="preserve"> non </w:t>
      </w:r>
      <w:proofErr w:type="spellStart"/>
      <w:r w:rsidRPr="00A87C75">
        <w:rPr>
          <w:rFonts w:eastAsia="Times New Roman" w:cstheme="minorHAnsi"/>
          <w:i/>
          <w:iCs/>
          <w:sz w:val="24"/>
          <w:szCs w:val="24"/>
          <w:bdr w:val="none" w:sz="0" w:space="0" w:color="auto" w:frame="1"/>
          <w:lang w:val="es-ES"/>
        </w:rPr>
        <w:t>troppo</w:t>
      </w:r>
      <w:proofErr w:type="spellEnd"/>
      <w:r w:rsidRPr="00A87C75">
        <w:rPr>
          <w:rFonts w:eastAsia="Times New Roman" w:cstheme="minorHAnsi"/>
          <w:i/>
          <w:iCs/>
          <w:sz w:val="24"/>
          <w:szCs w:val="24"/>
          <w:bdr w:val="none" w:sz="0" w:space="0" w:color="auto" w:frame="1"/>
          <w:lang w:val="es-ES"/>
        </w:rPr>
        <w:t>, un poco maestoso</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i/>
          <w:iCs/>
          <w:sz w:val="24"/>
          <w:szCs w:val="24"/>
          <w:bdr w:val="none" w:sz="0" w:space="0" w:color="auto" w:frame="1"/>
          <w:lang w:val="es-ES"/>
        </w:rPr>
        <w:t xml:space="preserve">2. Scherzo: </w:t>
      </w:r>
      <w:proofErr w:type="spellStart"/>
      <w:r w:rsidRPr="00A87C75">
        <w:rPr>
          <w:rFonts w:eastAsia="Times New Roman" w:cstheme="minorHAnsi"/>
          <w:i/>
          <w:iCs/>
          <w:sz w:val="24"/>
          <w:szCs w:val="24"/>
          <w:bdr w:val="none" w:sz="0" w:space="0" w:color="auto" w:frame="1"/>
          <w:lang w:val="es-ES"/>
        </w:rPr>
        <w:t>Molto</w:t>
      </w:r>
      <w:proofErr w:type="spellEnd"/>
      <w:r w:rsidRPr="00A87C75">
        <w:rPr>
          <w:rFonts w:eastAsia="Times New Roman" w:cstheme="minorHAnsi"/>
          <w:i/>
          <w:iCs/>
          <w:sz w:val="24"/>
          <w:szCs w:val="24"/>
          <w:bdr w:val="none" w:sz="0" w:space="0" w:color="auto" w:frame="1"/>
          <w:lang w:val="es-ES"/>
        </w:rPr>
        <w:t xml:space="preserve"> vivace - Presto</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i/>
          <w:iCs/>
          <w:sz w:val="24"/>
          <w:szCs w:val="24"/>
          <w:bdr w:val="none" w:sz="0" w:space="0" w:color="auto" w:frame="1"/>
          <w:lang w:val="es-ES"/>
        </w:rPr>
        <w:t xml:space="preserve">3. Adagio </w:t>
      </w:r>
      <w:proofErr w:type="spellStart"/>
      <w:r w:rsidRPr="00A87C75">
        <w:rPr>
          <w:rFonts w:eastAsia="Times New Roman" w:cstheme="minorHAnsi"/>
          <w:i/>
          <w:iCs/>
          <w:sz w:val="24"/>
          <w:szCs w:val="24"/>
          <w:bdr w:val="none" w:sz="0" w:space="0" w:color="auto" w:frame="1"/>
          <w:lang w:val="es-ES"/>
        </w:rPr>
        <w:t>molto</w:t>
      </w:r>
      <w:proofErr w:type="spellEnd"/>
      <w:r w:rsidRPr="00A87C75">
        <w:rPr>
          <w:rFonts w:eastAsia="Times New Roman" w:cstheme="minorHAnsi"/>
          <w:i/>
          <w:iCs/>
          <w:sz w:val="24"/>
          <w:szCs w:val="24"/>
          <w:bdr w:val="none" w:sz="0" w:space="0" w:color="auto" w:frame="1"/>
          <w:lang w:val="es-ES"/>
        </w:rPr>
        <w:t xml:space="preserve"> e </w:t>
      </w:r>
      <w:proofErr w:type="spellStart"/>
      <w:r w:rsidRPr="00A87C75">
        <w:rPr>
          <w:rFonts w:eastAsia="Times New Roman" w:cstheme="minorHAnsi"/>
          <w:i/>
          <w:iCs/>
          <w:sz w:val="24"/>
          <w:szCs w:val="24"/>
          <w:bdr w:val="none" w:sz="0" w:space="0" w:color="auto" w:frame="1"/>
          <w:lang w:val="es-ES"/>
        </w:rPr>
        <w:t>cantabile</w:t>
      </w:r>
      <w:proofErr w:type="spellEnd"/>
      <w:r w:rsidRPr="00A87C75">
        <w:rPr>
          <w:rFonts w:eastAsia="Times New Roman" w:cstheme="minorHAnsi"/>
          <w:i/>
          <w:iCs/>
          <w:sz w:val="24"/>
          <w:szCs w:val="24"/>
          <w:bdr w:val="none" w:sz="0" w:space="0" w:color="auto" w:frame="1"/>
          <w:lang w:val="es-ES"/>
        </w:rPr>
        <w:t xml:space="preserve"> - Andante Moderato - Tempo Primo - Andante Moderato - Adagio - Lo </w:t>
      </w:r>
      <w:proofErr w:type="spellStart"/>
      <w:r w:rsidRPr="00A87C75">
        <w:rPr>
          <w:rFonts w:eastAsia="Times New Roman" w:cstheme="minorHAnsi"/>
          <w:i/>
          <w:iCs/>
          <w:sz w:val="24"/>
          <w:szCs w:val="24"/>
          <w:bdr w:val="none" w:sz="0" w:space="0" w:color="auto" w:frame="1"/>
          <w:lang w:val="es-ES"/>
        </w:rPr>
        <w:t>Stesso</w:t>
      </w:r>
      <w:proofErr w:type="spellEnd"/>
      <w:r w:rsidRPr="00A87C75">
        <w:rPr>
          <w:rFonts w:eastAsia="Times New Roman" w:cstheme="minorHAnsi"/>
          <w:i/>
          <w:iCs/>
          <w:sz w:val="24"/>
          <w:szCs w:val="24"/>
          <w:bdr w:val="none" w:sz="0" w:space="0" w:color="auto" w:frame="1"/>
          <w:lang w:val="es-ES"/>
        </w:rPr>
        <w:t xml:space="preserve"> Tempo</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i/>
          <w:iCs/>
          <w:sz w:val="24"/>
          <w:szCs w:val="24"/>
          <w:bdr w:val="none" w:sz="0" w:space="0" w:color="auto" w:frame="1"/>
          <w:lang w:val="es-ES"/>
        </w:rPr>
        <w:t xml:space="preserve">4. Recitativo: (Presto – Allegro </w:t>
      </w:r>
      <w:proofErr w:type="spellStart"/>
      <w:r w:rsidRPr="00A87C75">
        <w:rPr>
          <w:rFonts w:eastAsia="Times New Roman" w:cstheme="minorHAnsi"/>
          <w:i/>
          <w:iCs/>
          <w:sz w:val="24"/>
          <w:szCs w:val="24"/>
          <w:bdr w:val="none" w:sz="0" w:space="0" w:color="auto" w:frame="1"/>
          <w:lang w:val="es-ES"/>
        </w:rPr>
        <w:t>ma</w:t>
      </w:r>
      <w:proofErr w:type="spellEnd"/>
      <w:r w:rsidRPr="00A87C75">
        <w:rPr>
          <w:rFonts w:eastAsia="Times New Roman" w:cstheme="minorHAnsi"/>
          <w:i/>
          <w:iCs/>
          <w:sz w:val="24"/>
          <w:szCs w:val="24"/>
          <w:bdr w:val="none" w:sz="0" w:space="0" w:color="auto" w:frame="1"/>
          <w:lang w:val="es-ES"/>
        </w:rPr>
        <w:t xml:space="preserve"> non </w:t>
      </w:r>
      <w:proofErr w:type="spellStart"/>
      <w:r w:rsidRPr="00A87C75">
        <w:rPr>
          <w:rFonts w:eastAsia="Times New Roman" w:cstheme="minorHAnsi"/>
          <w:i/>
          <w:iCs/>
          <w:sz w:val="24"/>
          <w:szCs w:val="24"/>
          <w:bdr w:val="none" w:sz="0" w:space="0" w:color="auto" w:frame="1"/>
          <w:lang w:val="es-ES"/>
        </w:rPr>
        <w:t>troppo</w:t>
      </w:r>
      <w:proofErr w:type="spellEnd"/>
      <w:r w:rsidRPr="00A87C75">
        <w:rPr>
          <w:rFonts w:eastAsia="Times New Roman" w:cstheme="minorHAnsi"/>
          <w:i/>
          <w:iCs/>
          <w:sz w:val="24"/>
          <w:szCs w:val="24"/>
          <w:bdr w:val="none" w:sz="0" w:space="0" w:color="auto" w:frame="1"/>
          <w:lang w:val="es-ES"/>
        </w:rPr>
        <w:t xml:space="preserve"> – Vivace – Adagio </w:t>
      </w:r>
      <w:proofErr w:type="spellStart"/>
      <w:r w:rsidRPr="00A87C75">
        <w:rPr>
          <w:rFonts w:eastAsia="Times New Roman" w:cstheme="minorHAnsi"/>
          <w:i/>
          <w:iCs/>
          <w:sz w:val="24"/>
          <w:szCs w:val="24"/>
          <w:bdr w:val="none" w:sz="0" w:space="0" w:color="auto" w:frame="1"/>
          <w:lang w:val="es-ES"/>
        </w:rPr>
        <w:t>cantabile</w:t>
      </w:r>
      <w:proofErr w:type="spellEnd"/>
      <w:r w:rsidRPr="00A87C75">
        <w:rPr>
          <w:rFonts w:eastAsia="Times New Roman" w:cstheme="minorHAnsi"/>
          <w:i/>
          <w:iCs/>
          <w:sz w:val="24"/>
          <w:szCs w:val="24"/>
          <w:bdr w:val="none" w:sz="0" w:space="0" w:color="auto" w:frame="1"/>
          <w:lang w:val="es-ES"/>
        </w:rPr>
        <w:t xml:space="preserve"> – Allegro </w:t>
      </w:r>
      <w:proofErr w:type="spellStart"/>
      <w:r w:rsidRPr="00A87C75">
        <w:rPr>
          <w:rFonts w:eastAsia="Times New Roman" w:cstheme="minorHAnsi"/>
          <w:i/>
          <w:iCs/>
          <w:sz w:val="24"/>
          <w:szCs w:val="24"/>
          <w:bdr w:val="none" w:sz="0" w:space="0" w:color="auto" w:frame="1"/>
          <w:lang w:val="es-ES"/>
        </w:rPr>
        <w:t>assai</w:t>
      </w:r>
      <w:proofErr w:type="spellEnd"/>
      <w:r w:rsidRPr="00A87C75">
        <w:rPr>
          <w:rFonts w:eastAsia="Times New Roman" w:cstheme="minorHAnsi"/>
          <w:i/>
          <w:iCs/>
          <w:sz w:val="24"/>
          <w:szCs w:val="24"/>
          <w:bdr w:val="none" w:sz="0" w:space="0" w:color="auto" w:frame="1"/>
          <w:lang w:val="es-ES"/>
        </w:rPr>
        <w:t xml:space="preserve"> – Presto: O </w:t>
      </w:r>
      <w:proofErr w:type="spellStart"/>
      <w:r w:rsidRPr="00A87C75">
        <w:rPr>
          <w:rFonts w:eastAsia="Times New Roman" w:cstheme="minorHAnsi"/>
          <w:i/>
          <w:iCs/>
          <w:sz w:val="24"/>
          <w:szCs w:val="24"/>
          <w:bdr w:val="none" w:sz="0" w:space="0" w:color="auto" w:frame="1"/>
          <w:lang w:val="es-ES"/>
        </w:rPr>
        <w:t>Freunde</w:t>
      </w:r>
      <w:proofErr w:type="spellEnd"/>
      <w:r w:rsidRPr="00A87C75">
        <w:rPr>
          <w:rFonts w:eastAsia="Times New Roman" w:cstheme="minorHAnsi"/>
          <w:i/>
          <w:iCs/>
          <w:sz w:val="24"/>
          <w:szCs w:val="24"/>
          <w:bdr w:val="none" w:sz="0" w:space="0" w:color="auto" w:frame="1"/>
          <w:lang w:val="es-ES"/>
        </w:rPr>
        <w:t xml:space="preserve">) – Allegro </w:t>
      </w:r>
      <w:proofErr w:type="spellStart"/>
      <w:r w:rsidRPr="00A87C75">
        <w:rPr>
          <w:rFonts w:eastAsia="Times New Roman" w:cstheme="minorHAnsi"/>
          <w:i/>
          <w:iCs/>
          <w:sz w:val="24"/>
          <w:szCs w:val="24"/>
          <w:bdr w:val="none" w:sz="0" w:space="0" w:color="auto" w:frame="1"/>
          <w:lang w:val="es-ES"/>
        </w:rPr>
        <w:t>assai</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Freude</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schöner</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Götterfunken</w:t>
      </w:r>
      <w:proofErr w:type="spellEnd"/>
      <w:r w:rsidRPr="00A87C75">
        <w:rPr>
          <w:rFonts w:eastAsia="Times New Roman" w:cstheme="minorHAnsi"/>
          <w:i/>
          <w:iCs/>
          <w:sz w:val="24"/>
          <w:szCs w:val="24"/>
          <w:bdr w:val="none" w:sz="0" w:space="0" w:color="auto" w:frame="1"/>
          <w:lang w:val="es-ES"/>
        </w:rPr>
        <w:t xml:space="preserve"> – </w:t>
      </w:r>
      <w:proofErr w:type="spellStart"/>
      <w:r w:rsidRPr="00A87C75">
        <w:rPr>
          <w:rFonts w:eastAsia="Times New Roman" w:cstheme="minorHAnsi"/>
          <w:i/>
          <w:iCs/>
          <w:sz w:val="24"/>
          <w:szCs w:val="24"/>
          <w:bdr w:val="none" w:sz="0" w:space="0" w:color="auto" w:frame="1"/>
          <w:lang w:val="es-ES"/>
        </w:rPr>
        <w:t>Alla</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marcia</w:t>
      </w:r>
      <w:proofErr w:type="spellEnd"/>
      <w:r w:rsidRPr="00A87C75">
        <w:rPr>
          <w:rFonts w:eastAsia="Times New Roman" w:cstheme="minorHAnsi"/>
          <w:i/>
          <w:iCs/>
          <w:sz w:val="24"/>
          <w:szCs w:val="24"/>
          <w:bdr w:val="none" w:sz="0" w:space="0" w:color="auto" w:frame="1"/>
          <w:lang w:val="es-ES"/>
        </w:rPr>
        <w:t xml:space="preserve"> – Allegro </w:t>
      </w:r>
      <w:proofErr w:type="spellStart"/>
      <w:r w:rsidRPr="00A87C75">
        <w:rPr>
          <w:rFonts w:eastAsia="Times New Roman" w:cstheme="minorHAnsi"/>
          <w:i/>
          <w:iCs/>
          <w:sz w:val="24"/>
          <w:szCs w:val="24"/>
          <w:bdr w:val="none" w:sz="0" w:space="0" w:color="auto" w:frame="1"/>
          <w:lang w:val="es-ES"/>
        </w:rPr>
        <w:t>assai</w:t>
      </w:r>
      <w:proofErr w:type="spellEnd"/>
      <w:r w:rsidRPr="00A87C75">
        <w:rPr>
          <w:rFonts w:eastAsia="Times New Roman" w:cstheme="minorHAnsi"/>
          <w:i/>
          <w:iCs/>
          <w:sz w:val="24"/>
          <w:szCs w:val="24"/>
          <w:bdr w:val="none" w:sz="0" w:space="0" w:color="auto" w:frame="1"/>
          <w:lang w:val="es-ES"/>
        </w:rPr>
        <w:t xml:space="preserve"> vivace: </w:t>
      </w:r>
      <w:proofErr w:type="spellStart"/>
      <w:r w:rsidRPr="00A87C75">
        <w:rPr>
          <w:rFonts w:eastAsia="Times New Roman" w:cstheme="minorHAnsi"/>
          <w:i/>
          <w:iCs/>
          <w:sz w:val="24"/>
          <w:szCs w:val="24"/>
          <w:bdr w:val="none" w:sz="0" w:space="0" w:color="auto" w:frame="1"/>
          <w:lang w:val="es-ES"/>
        </w:rPr>
        <w:t>Froh</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wie</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seine</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Sonnen</w:t>
      </w:r>
      <w:proofErr w:type="spellEnd"/>
      <w:r w:rsidRPr="00A87C75">
        <w:rPr>
          <w:rFonts w:eastAsia="Times New Roman" w:cstheme="minorHAnsi"/>
          <w:i/>
          <w:iCs/>
          <w:sz w:val="24"/>
          <w:szCs w:val="24"/>
          <w:bdr w:val="none" w:sz="0" w:space="0" w:color="auto" w:frame="1"/>
          <w:lang w:val="es-ES"/>
        </w:rPr>
        <w:t xml:space="preserve"> – Andante maestoso: </w:t>
      </w:r>
      <w:proofErr w:type="spellStart"/>
      <w:proofErr w:type="gramStart"/>
      <w:r w:rsidRPr="00A87C75">
        <w:rPr>
          <w:rFonts w:eastAsia="Times New Roman" w:cstheme="minorHAnsi"/>
          <w:i/>
          <w:iCs/>
          <w:sz w:val="24"/>
          <w:szCs w:val="24"/>
          <w:bdr w:val="none" w:sz="0" w:space="0" w:color="auto" w:frame="1"/>
          <w:lang w:val="es-ES"/>
        </w:rPr>
        <w:t>Seid</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umschlungen</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Millionen</w:t>
      </w:r>
      <w:proofErr w:type="spellEnd"/>
      <w:r w:rsidRPr="00A87C75">
        <w:rPr>
          <w:rFonts w:eastAsia="Times New Roman" w:cstheme="minorHAnsi"/>
          <w:i/>
          <w:iCs/>
          <w:sz w:val="24"/>
          <w:szCs w:val="24"/>
          <w:bdr w:val="none" w:sz="0" w:space="0" w:color="auto" w:frame="1"/>
          <w:lang w:val="es-ES"/>
        </w:rPr>
        <w:t>!</w:t>
      </w:r>
      <w:proofErr w:type="gramEnd"/>
      <w:r w:rsidRPr="00A87C75">
        <w:rPr>
          <w:rFonts w:eastAsia="Times New Roman" w:cstheme="minorHAnsi"/>
          <w:i/>
          <w:iCs/>
          <w:sz w:val="24"/>
          <w:szCs w:val="24"/>
          <w:bdr w:val="none" w:sz="0" w:space="0" w:color="auto" w:frame="1"/>
          <w:lang w:val="es-ES"/>
        </w:rPr>
        <w:t xml:space="preserve"> – Adagio </w:t>
      </w:r>
      <w:proofErr w:type="spellStart"/>
      <w:r w:rsidRPr="00A87C75">
        <w:rPr>
          <w:rFonts w:eastAsia="Times New Roman" w:cstheme="minorHAnsi"/>
          <w:i/>
          <w:iCs/>
          <w:sz w:val="24"/>
          <w:szCs w:val="24"/>
          <w:bdr w:val="none" w:sz="0" w:space="0" w:color="auto" w:frame="1"/>
          <w:lang w:val="es-ES"/>
        </w:rPr>
        <w:t>ma</w:t>
      </w:r>
      <w:proofErr w:type="spellEnd"/>
      <w:r w:rsidRPr="00A87C75">
        <w:rPr>
          <w:rFonts w:eastAsia="Times New Roman" w:cstheme="minorHAnsi"/>
          <w:i/>
          <w:iCs/>
          <w:sz w:val="24"/>
          <w:szCs w:val="24"/>
          <w:bdr w:val="none" w:sz="0" w:space="0" w:color="auto" w:frame="1"/>
          <w:lang w:val="es-ES"/>
        </w:rPr>
        <w:t xml:space="preserve"> non </w:t>
      </w:r>
      <w:proofErr w:type="spellStart"/>
      <w:r w:rsidRPr="00A87C75">
        <w:rPr>
          <w:rFonts w:eastAsia="Times New Roman" w:cstheme="minorHAnsi"/>
          <w:i/>
          <w:iCs/>
          <w:sz w:val="24"/>
          <w:szCs w:val="24"/>
          <w:bdr w:val="none" w:sz="0" w:space="0" w:color="auto" w:frame="1"/>
          <w:lang w:val="es-ES"/>
        </w:rPr>
        <w:t>troppo</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ma</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divoto</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Ihr</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stürzt</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nieder</w:t>
      </w:r>
      <w:proofErr w:type="spellEnd"/>
      <w:r w:rsidRPr="00A87C75">
        <w:rPr>
          <w:rFonts w:eastAsia="Times New Roman" w:cstheme="minorHAnsi"/>
          <w:i/>
          <w:iCs/>
          <w:sz w:val="24"/>
          <w:szCs w:val="24"/>
          <w:bdr w:val="none" w:sz="0" w:space="0" w:color="auto" w:frame="1"/>
          <w:lang w:val="es-ES"/>
        </w:rPr>
        <w:t xml:space="preserve"> – Allegro </w:t>
      </w:r>
      <w:proofErr w:type="spellStart"/>
      <w:r w:rsidRPr="00A87C75">
        <w:rPr>
          <w:rFonts w:eastAsia="Times New Roman" w:cstheme="minorHAnsi"/>
          <w:i/>
          <w:iCs/>
          <w:sz w:val="24"/>
          <w:szCs w:val="24"/>
          <w:bdr w:val="none" w:sz="0" w:space="0" w:color="auto" w:frame="1"/>
          <w:lang w:val="es-ES"/>
        </w:rPr>
        <w:t>energico</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sempre</w:t>
      </w:r>
      <w:proofErr w:type="spellEnd"/>
      <w:r w:rsidRPr="00A87C75">
        <w:rPr>
          <w:rFonts w:eastAsia="Times New Roman" w:cstheme="minorHAnsi"/>
          <w:i/>
          <w:iCs/>
          <w:sz w:val="24"/>
          <w:szCs w:val="24"/>
          <w:bdr w:val="none" w:sz="0" w:space="0" w:color="auto" w:frame="1"/>
          <w:lang w:val="es-ES"/>
        </w:rPr>
        <w:t xml:space="preserve"> ben </w:t>
      </w:r>
      <w:proofErr w:type="spellStart"/>
      <w:r w:rsidRPr="00A87C75">
        <w:rPr>
          <w:rFonts w:eastAsia="Times New Roman" w:cstheme="minorHAnsi"/>
          <w:i/>
          <w:iCs/>
          <w:sz w:val="24"/>
          <w:szCs w:val="24"/>
          <w:bdr w:val="none" w:sz="0" w:space="0" w:color="auto" w:frame="1"/>
          <w:lang w:val="es-ES"/>
        </w:rPr>
        <w:t>marcato</w:t>
      </w:r>
      <w:proofErr w:type="spellEnd"/>
      <w:r w:rsidRPr="00A87C75">
        <w:rPr>
          <w:rFonts w:eastAsia="Times New Roman" w:cstheme="minorHAnsi"/>
          <w:i/>
          <w:iCs/>
          <w:sz w:val="24"/>
          <w:szCs w:val="24"/>
          <w:bdr w:val="none" w:sz="0" w:space="0" w:color="auto" w:frame="1"/>
          <w:lang w:val="es-ES"/>
        </w:rPr>
        <w:t>: (</w:t>
      </w:r>
      <w:proofErr w:type="spellStart"/>
      <w:proofErr w:type="gramStart"/>
      <w:r w:rsidRPr="00A87C75">
        <w:rPr>
          <w:rFonts w:eastAsia="Times New Roman" w:cstheme="minorHAnsi"/>
          <w:i/>
          <w:iCs/>
          <w:sz w:val="24"/>
          <w:szCs w:val="24"/>
          <w:bdr w:val="none" w:sz="0" w:space="0" w:color="auto" w:frame="1"/>
          <w:lang w:val="es-ES"/>
        </w:rPr>
        <w:t>Freude</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schöner</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Götterfunken</w:t>
      </w:r>
      <w:proofErr w:type="spellEnd"/>
      <w:r w:rsidRPr="00A87C75">
        <w:rPr>
          <w:rFonts w:eastAsia="Times New Roman" w:cstheme="minorHAnsi"/>
          <w:i/>
          <w:iCs/>
          <w:sz w:val="24"/>
          <w:szCs w:val="24"/>
          <w:bdr w:val="none" w:sz="0" w:space="0" w:color="auto" w:frame="1"/>
          <w:lang w:val="es-ES"/>
        </w:rPr>
        <w:t xml:space="preserve"> – </w:t>
      </w:r>
      <w:proofErr w:type="spellStart"/>
      <w:r w:rsidRPr="00A87C75">
        <w:rPr>
          <w:rFonts w:eastAsia="Times New Roman" w:cstheme="minorHAnsi"/>
          <w:i/>
          <w:iCs/>
          <w:sz w:val="24"/>
          <w:szCs w:val="24"/>
          <w:bdr w:val="none" w:sz="0" w:space="0" w:color="auto" w:frame="1"/>
          <w:lang w:val="es-ES"/>
        </w:rPr>
        <w:t>Seid</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umschlungen</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Millionen</w:t>
      </w:r>
      <w:proofErr w:type="spellEnd"/>
      <w:r w:rsidRPr="00A87C75">
        <w:rPr>
          <w:rFonts w:eastAsia="Times New Roman" w:cstheme="minorHAnsi"/>
          <w:i/>
          <w:iCs/>
          <w:sz w:val="24"/>
          <w:szCs w:val="24"/>
          <w:bdr w:val="none" w:sz="0" w:space="0" w:color="auto" w:frame="1"/>
          <w:lang w:val="es-ES"/>
        </w:rPr>
        <w:t>!</w:t>
      </w:r>
      <w:proofErr w:type="gramEnd"/>
      <w:r w:rsidRPr="00A87C75">
        <w:rPr>
          <w:rFonts w:eastAsia="Times New Roman" w:cstheme="minorHAnsi"/>
          <w:i/>
          <w:iCs/>
          <w:sz w:val="24"/>
          <w:szCs w:val="24"/>
          <w:bdr w:val="none" w:sz="0" w:space="0" w:color="auto" w:frame="1"/>
          <w:lang w:val="es-ES"/>
        </w:rPr>
        <w:t xml:space="preserve">) – Allegro </w:t>
      </w:r>
      <w:proofErr w:type="spellStart"/>
      <w:r w:rsidRPr="00A87C75">
        <w:rPr>
          <w:rFonts w:eastAsia="Times New Roman" w:cstheme="minorHAnsi"/>
          <w:i/>
          <w:iCs/>
          <w:sz w:val="24"/>
          <w:szCs w:val="24"/>
          <w:bdr w:val="none" w:sz="0" w:space="0" w:color="auto" w:frame="1"/>
          <w:lang w:val="es-ES"/>
        </w:rPr>
        <w:t>ma</w:t>
      </w:r>
      <w:proofErr w:type="spellEnd"/>
      <w:r w:rsidRPr="00A87C75">
        <w:rPr>
          <w:rFonts w:eastAsia="Times New Roman" w:cstheme="minorHAnsi"/>
          <w:i/>
          <w:iCs/>
          <w:sz w:val="24"/>
          <w:szCs w:val="24"/>
          <w:bdr w:val="none" w:sz="0" w:space="0" w:color="auto" w:frame="1"/>
          <w:lang w:val="es-ES"/>
        </w:rPr>
        <w:t xml:space="preserve"> non tanto: </w:t>
      </w:r>
      <w:proofErr w:type="spellStart"/>
      <w:proofErr w:type="gramStart"/>
      <w:r w:rsidRPr="00A87C75">
        <w:rPr>
          <w:rFonts w:eastAsia="Times New Roman" w:cstheme="minorHAnsi"/>
          <w:i/>
          <w:iCs/>
          <w:sz w:val="24"/>
          <w:szCs w:val="24"/>
          <w:bdr w:val="none" w:sz="0" w:space="0" w:color="auto" w:frame="1"/>
          <w:lang w:val="es-ES"/>
        </w:rPr>
        <w:t>Freude</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Tochter</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aus</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Elysium</w:t>
      </w:r>
      <w:proofErr w:type="spellEnd"/>
      <w:r w:rsidRPr="00A87C75">
        <w:rPr>
          <w:rFonts w:eastAsia="Times New Roman" w:cstheme="minorHAnsi"/>
          <w:i/>
          <w:iCs/>
          <w:sz w:val="24"/>
          <w:szCs w:val="24"/>
          <w:bdr w:val="none" w:sz="0" w:space="0" w:color="auto" w:frame="1"/>
          <w:lang w:val="es-ES"/>
        </w:rPr>
        <w:t>!</w:t>
      </w:r>
      <w:proofErr w:type="gramEnd"/>
      <w:r w:rsidRPr="00A87C75">
        <w:rPr>
          <w:rFonts w:eastAsia="Times New Roman" w:cstheme="minorHAnsi"/>
          <w:i/>
          <w:iCs/>
          <w:sz w:val="24"/>
          <w:szCs w:val="24"/>
          <w:bdr w:val="none" w:sz="0" w:space="0" w:color="auto" w:frame="1"/>
          <w:lang w:val="es-ES"/>
        </w:rPr>
        <w:t xml:space="preserve"> – </w:t>
      </w:r>
      <w:proofErr w:type="spellStart"/>
      <w:r w:rsidRPr="00A87C75">
        <w:rPr>
          <w:rFonts w:eastAsia="Times New Roman" w:cstheme="minorHAnsi"/>
          <w:i/>
          <w:iCs/>
          <w:sz w:val="24"/>
          <w:szCs w:val="24"/>
          <w:bdr w:val="none" w:sz="0" w:space="0" w:color="auto" w:frame="1"/>
          <w:lang w:val="es-ES"/>
        </w:rPr>
        <w:t>Prestissimo</w:t>
      </w:r>
      <w:proofErr w:type="spellEnd"/>
      <w:r w:rsidRPr="00A87C75">
        <w:rPr>
          <w:rFonts w:eastAsia="Times New Roman" w:cstheme="minorHAnsi"/>
          <w:i/>
          <w:iCs/>
          <w:sz w:val="24"/>
          <w:szCs w:val="24"/>
          <w:bdr w:val="none" w:sz="0" w:space="0" w:color="auto" w:frame="1"/>
          <w:lang w:val="es-ES"/>
        </w:rPr>
        <w:t xml:space="preserve">, Maestoso, </w:t>
      </w:r>
      <w:proofErr w:type="spellStart"/>
      <w:r w:rsidRPr="00A87C75">
        <w:rPr>
          <w:rFonts w:eastAsia="Times New Roman" w:cstheme="minorHAnsi"/>
          <w:i/>
          <w:iCs/>
          <w:sz w:val="24"/>
          <w:szCs w:val="24"/>
          <w:bdr w:val="none" w:sz="0" w:space="0" w:color="auto" w:frame="1"/>
          <w:lang w:val="es-ES"/>
        </w:rPr>
        <w:t>Prestissimo</w:t>
      </w:r>
      <w:proofErr w:type="spellEnd"/>
      <w:r w:rsidRPr="00A87C75">
        <w:rPr>
          <w:rFonts w:eastAsia="Times New Roman" w:cstheme="minorHAnsi"/>
          <w:i/>
          <w:iCs/>
          <w:sz w:val="24"/>
          <w:szCs w:val="24"/>
          <w:bdr w:val="none" w:sz="0" w:space="0" w:color="auto" w:frame="1"/>
          <w:lang w:val="es-ES"/>
        </w:rPr>
        <w:t xml:space="preserve">: </w:t>
      </w:r>
      <w:proofErr w:type="spellStart"/>
      <w:proofErr w:type="gramStart"/>
      <w:r w:rsidRPr="00A87C75">
        <w:rPr>
          <w:rFonts w:eastAsia="Times New Roman" w:cstheme="minorHAnsi"/>
          <w:i/>
          <w:iCs/>
          <w:sz w:val="24"/>
          <w:szCs w:val="24"/>
          <w:bdr w:val="none" w:sz="0" w:space="0" w:color="auto" w:frame="1"/>
          <w:lang w:val="es-ES"/>
        </w:rPr>
        <w:t>Seid</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umschlungen</w:t>
      </w:r>
      <w:proofErr w:type="spellEnd"/>
      <w:r w:rsidRPr="00A87C75">
        <w:rPr>
          <w:rFonts w:eastAsia="Times New Roman" w:cstheme="minorHAnsi"/>
          <w:i/>
          <w:iCs/>
          <w:sz w:val="24"/>
          <w:szCs w:val="24"/>
          <w:bdr w:val="none" w:sz="0" w:space="0" w:color="auto" w:frame="1"/>
          <w:lang w:val="es-ES"/>
        </w:rPr>
        <w:t xml:space="preserve">, </w:t>
      </w:r>
      <w:proofErr w:type="spellStart"/>
      <w:r w:rsidRPr="00A87C75">
        <w:rPr>
          <w:rFonts w:eastAsia="Times New Roman" w:cstheme="minorHAnsi"/>
          <w:i/>
          <w:iCs/>
          <w:sz w:val="24"/>
          <w:szCs w:val="24"/>
          <w:bdr w:val="none" w:sz="0" w:space="0" w:color="auto" w:frame="1"/>
          <w:lang w:val="es-ES"/>
        </w:rPr>
        <w:t>Millionen</w:t>
      </w:r>
      <w:proofErr w:type="spellEnd"/>
      <w:r w:rsidRPr="00A87C75">
        <w:rPr>
          <w:rFonts w:eastAsia="Times New Roman" w:cstheme="minorHAnsi"/>
          <w:i/>
          <w:iCs/>
          <w:sz w:val="24"/>
          <w:szCs w:val="24"/>
          <w:bdr w:val="none" w:sz="0" w:space="0" w:color="auto" w:frame="1"/>
          <w:lang w:val="es-ES"/>
        </w:rPr>
        <w:t>!</w:t>
      </w:r>
      <w:proofErr w:type="gramEnd"/>
      <w:r w:rsidRPr="00A87C75">
        <w:rPr>
          <w:rFonts w:eastAsia="Times New Roman" w:cstheme="minorHAnsi"/>
          <w:i/>
          <w:iCs/>
          <w:sz w:val="24"/>
          <w:szCs w:val="24"/>
          <w:bdr w:val="none" w:sz="0" w:space="0" w:color="auto" w:frame="1"/>
          <w:lang w:val="es-ES"/>
        </w:rPr>
        <w:t xml:space="preserve"> presto allegro tempo.</w:t>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sz w:val="24"/>
          <w:szCs w:val="24"/>
          <w:bdr w:val="none" w:sz="0" w:space="0" w:color="auto" w:frame="1"/>
          <w:lang w:val="es-ES"/>
        </w:rPr>
        <w:lastRenderedPageBreak/>
        <w:br/>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sz w:val="24"/>
          <w:szCs w:val="24"/>
          <w:bdr w:val="none" w:sz="0" w:space="0" w:color="auto" w:frame="1"/>
          <w:lang w:val="es-ES"/>
        </w:rPr>
        <w:br/>
      </w:r>
    </w:p>
    <w:p w:rsidR="00A87C75" w:rsidRPr="00A87C75" w:rsidRDefault="00A87C75" w:rsidP="00A87C75">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sz w:val="24"/>
          <w:szCs w:val="24"/>
          <w:bdr w:val="none" w:sz="0" w:space="0" w:color="auto" w:frame="1"/>
          <w:lang w:val="es-ES"/>
        </w:rPr>
        <w:t>La letra original adaptada al español del cuarto movimiento de esta novena sinfonía reza:</w:t>
      </w:r>
    </w:p>
    <w:p w:rsidR="00703A43" w:rsidRDefault="00703A43" w:rsidP="00703A43">
      <w:pPr>
        <w:spacing w:after="0" w:line="360" w:lineRule="atLeast"/>
        <w:jc w:val="both"/>
        <w:textAlignment w:val="baseline"/>
        <w:rPr>
          <w:rFonts w:eastAsia="Times New Roman" w:cstheme="minorHAnsi"/>
          <w:sz w:val="24"/>
          <w:szCs w:val="24"/>
          <w:bdr w:val="none" w:sz="0" w:space="0" w:color="auto" w:frame="1"/>
          <w:lang w:val="es-ES"/>
        </w:rPr>
      </w:pPr>
    </w:p>
    <w:p w:rsidR="00A87C75" w:rsidRPr="00A87C75" w:rsidRDefault="00A87C75" w:rsidP="00703A43">
      <w:pPr>
        <w:spacing w:after="0" w:line="360" w:lineRule="atLeast"/>
        <w:jc w:val="both"/>
        <w:textAlignment w:val="baseline"/>
        <w:rPr>
          <w:rFonts w:eastAsia="Times New Roman" w:cstheme="minorHAnsi"/>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Solo de barítono</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¡Oh amigos, no esos tonos!</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Entonemos otros más agradables y</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llenos de alegría.</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¡Alegría, alegría!</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br/>
        <w:t>Solo de Cuarteto de voces y Coro</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¡Alegría, bella chispa divina,</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hija del Elíseo!</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¡Penetramos ardientes de embriaguez,</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¡Oh celeste, en tu santuario!</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Tus encantos atan los lazos</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que la rígida moda rompiera;</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y todos los hombres serán hermanos</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bajo tus alas bienhechoras.</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br/>
        <w:t>Quien logró el golpe de suerte,</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de ser el amigo de un amigo.</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Quien ha conquistado una noble mujer</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¡Que una su júbilo al nuestro!</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¡Sí! que venga aquel que en la Tierra</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pueda llamar suya siquiera un alma.</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Pero quien jamás lo ha podido,</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¡que se aparte llorando de nuestro grupo!</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br/>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Se derrama la alegría para los seres</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por todos los senos de la Naturaleza.</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todos los buenos, todos los malos,</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siguen su camino de rosas.</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lastRenderedPageBreak/>
        <w:t>Ella nos dio los besos y la vid,</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y un amigo probado hasta la muerte;</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Al gusanillo fue dada la Voluptuosidad</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y el querubín está ante Dios.</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br/>
        <w:t>Solo de Tenor y Coro Masculino</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Alegres como vuelan sus soles,</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A través de la espléndida bóveda celeste,</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Corred, hermanos, seguid vuestra ruta</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Alegres, como el héroe hacia la victoria.</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br/>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Coro</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¡Sean abrazados Millones!</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¡Este beso al mundo entero!</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Hermanos, sobre la bóveda estrellada</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Debe habitar un Padre amante.</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br/>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¿Os postráis, Millones de seres?</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¿Mundo, presientes al Creador?</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proofErr w:type="gramStart"/>
      <w:r w:rsidRPr="00A87C75">
        <w:rPr>
          <w:rFonts w:eastAsia="Times New Roman" w:cstheme="minorHAnsi"/>
          <w:i/>
          <w:iCs/>
          <w:color w:val="656565"/>
          <w:sz w:val="24"/>
          <w:szCs w:val="24"/>
          <w:bdr w:val="none" w:sz="0" w:space="0" w:color="auto" w:frame="1"/>
          <w:lang w:val="es-ES"/>
        </w:rPr>
        <w:t>Búscalo por encima de las estrellas!</w:t>
      </w:r>
      <w:proofErr w:type="gramEnd"/>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¡Allí debe estar su morada!</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br/>
        <w:t>Coro</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¡Alegría, bella chispa divina,</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hija del Elíseo!</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¡Penetramos ardientes de embriaguez,</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¡Oh celeste, en tu santuario!</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Tus encantos atan los lazos</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que la rígida moda rompiera;</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y todos los hombres serán hermanos</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bajo tus alas bienhechoras.</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br/>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¡Alegría, bella chispa divina,</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lastRenderedPageBreak/>
        <w:t>hija del Elíseo!</w:t>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t>¡Alegría, bella chispa divina!</w:t>
      </w:r>
    </w:p>
    <w:p w:rsidR="00703A43"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i/>
          <w:iCs/>
          <w:color w:val="656565"/>
          <w:sz w:val="24"/>
          <w:szCs w:val="24"/>
          <w:bdr w:val="none" w:sz="0" w:space="0" w:color="auto" w:frame="1"/>
          <w:lang w:val="es-ES"/>
        </w:rPr>
        <w:br/>
      </w:r>
    </w:p>
    <w:p w:rsidR="00A87C75" w:rsidRPr="00A87C75" w:rsidRDefault="00A87C75" w:rsidP="00A87C75">
      <w:pPr>
        <w:shd w:val="clear" w:color="auto" w:fill="FFFFFF"/>
        <w:spacing w:after="0" w:line="360" w:lineRule="atLeast"/>
        <w:jc w:val="both"/>
        <w:textAlignment w:val="baseline"/>
        <w:rPr>
          <w:rFonts w:eastAsia="Times New Roman" w:cstheme="minorHAnsi"/>
          <w:i/>
          <w:iCs/>
          <w:color w:val="656565"/>
          <w:sz w:val="24"/>
          <w:szCs w:val="24"/>
          <w:bdr w:val="none" w:sz="0" w:space="0" w:color="auto" w:frame="1"/>
          <w:lang w:val="es-ES"/>
        </w:rPr>
      </w:pPr>
      <w:r w:rsidRPr="00A87C75">
        <w:rPr>
          <w:rFonts w:eastAsia="Times New Roman" w:cstheme="minorHAnsi"/>
          <w:bCs/>
          <w:color w:val="656565"/>
          <w:sz w:val="24"/>
          <w:szCs w:val="24"/>
          <w:bdr w:val="none" w:sz="0" w:space="0" w:color="auto" w:frame="1"/>
          <w:lang w:val="es-ES"/>
        </w:rPr>
        <w:t>¿</w:t>
      </w:r>
      <w:r w:rsidR="00703A43">
        <w:rPr>
          <w:rFonts w:eastAsia="Times New Roman" w:cstheme="minorHAnsi"/>
          <w:bCs/>
          <w:color w:val="656565"/>
          <w:sz w:val="24"/>
          <w:szCs w:val="24"/>
          <w:bdr w:val="none" w:sz="0" w:space="0" w:color="auto" w:frame="1"/>
          <w:lang w:val="es-ES"/>
        </w:rPr>
        <w:t>Y</w:t>
      </w:r>
      <w:bookmarkStart w:id="1" w:name="_GoBack"/>
      <w:bookmarkEnd w:id="1"/>
      <w:r w:rsidRPr="00A87C75">
        <w:rPr>
          <w:rFonts w:eastAsia="Times New Roman" w:cstheme="minorHAnsi"/>
          <w:bCs/>
          <w:color w:val="656565"/>
          <w:sz w:val="24"/>
          <w:szCs w:val="24"/>
          <w:bdr w:val="none" w:sz="0" w:space="0" w:color="auto" w:frame="1"/>
          <w:lang w:val="es-ES"/>
        </w:rPr>
        <w:t xml:space="preserve"> la décima?</w:t>
      </w:r>
    </w:p>
    <w:p w:rsidR="00A87C75" w:rsidRPr="00A87C75" w:rsidRDefault="00A87C75" w:rsidP="00A87C75">
      <w:pPr>
        <w:shd w:val="clear" w:color="auto" w:fill="FFFFFF"/>
        <w:spacing w:after="0" w:line="360" w:lineRule="atLeast"/>
        <w:jc w:val="both"/>
        <w:textAlignment w:val="baseline"/>
        <w:rPr>
          <w:rFonts w:eastAsia="Times New Roman" w:cstheme="minorHAnsi"/>
          <w:color w:val="656565"/>
          <w:sz w:val="24"/>
          <w:szCs w:val="24"/>
          <w:bdr w:val="none" w:sz="0" w:space="0" w:color="auto" w:frame="1"/>
          <w:lang w:val="es-ES"/>
        </w:rPr>
      </w:pPr>
      <w:r w:rsidRPr="00A87C75">
        <w:rPr>
          <w:rFonts w:eastAsia="Times New Roman" w:cstheme="minorHAnsi"/>
          <w:bCs/>
          <w:color w:val="656565"/>
          <w:sz w:val="24"/>
          <w:szCs w:val="24"/>
          <w:bdr w:val="none" w:sz="0" w:space="0" w:color="auto" w:frame="1"/>
          <w:lang w:val="es-ES"/>
        </w:rPr>
        <w:br/>
      </w:r>
    </w:p>
    <w:p w:rsidR="00A87C75" w:rsidRPr="00A87C75" w:rsidRDefault="00A87C75" w:rsidP="00A87C75">
      <w:pPr>
        <w:shd w:val="clear" w:color="auto" w:fill="FFFFFF"/>
        <w:spacing w:after="0" w:line="360" w:lineRule="atLeast"/>
        <w:jc w:val="both"/>
        <w:textAlignment w:val="baseline"/>
        <w:rPr>
          <w:rFonts w:eastAsia="Times New Roman" w:cstheme="minorHAnsi"/>
          <w:color w:val="656565"/>
          <w:sz w:val="24"/>
          <w:szCs w:val="24"/>
          <w:bdr w:val="none" w:sz="0" w:space="0" w:color="auto" w:frame="1"/>
          <w:lang w:val="es-ES"/>
        </w:rPr>
      </w:pPr>
      <w:r w:rsidRPr="00A87C75">
        <w:rPr>
          <w:rFonts w:eastAsia="Times New Roman" w:cstheme="minorHAnsi"/>
          <w:color w:val="656565"/>
          <w:sz w:val="24"/>
          <w:szCs w:val="24"/>
          <w:bdr w:val="none" w:sz="0" w:space="0" w:color="auto" w:frame="1"/>
          <w:lang w:val="es-ES"/>
        </w:rPr>
        <w:t xml:space="preserve">Según dijera Karl </w:t>
      </w:r>
      <w:proofErr w:type="spellStart"/>
      <w:r w:rsidRPr="00A87C75">
        <w:rPr>
          <w:rFonts w:eastAsia="Times New Roman" w:cstheme="minorHAnsi"/>
          <w:color w:val="656565"/>
          <w:sz w:val="24"/>
          <w:szCs w:val="24"/>
          <w:bdr w:val="none" w:sz="0" w:space="0" w:color="auto" w:frame="1"/>
          <w:lang w:val="es-ES"/>
        </w:rPr>
        <w:t>Holz</w:t>
      </w:r>
      <w:proofErr w:type="spellEnd"/>
      <w:r w:rsidRPr="00A87C75">
        <w:rPr>
          <w:rFonts w:eastAsia="Times New Roman" w:cstheme="minorHAnsi"/>
          <w:color w:val="656565"/>
          <w:sz w:val="24"/>
          <w:szCs w:val="24"/>
          <w:bdr w:val="none" w:sz="0" w:space="0" w:color="auto" w:frame="1"/>
          <w:lang w:val="es-ES"/>
        </w:rPr>
        <w:t xml:space="preserve">, entrañable amigo de Beethoven, este se encontraba componiendo la que sería su décima sinfonía, hecho que pausó el día de su muerte. Según </w:t>
      </w:r>
      <w:proofErr w:type="spellStart"/>
      <w:r w:rsidRPr="00A87C75">
        <w:rPr>
          <w:rFonts w:eastAsia="Times New Roman" w:cstheme="minorHAnsi"/>
          <w:color w:val="656565"/>
          <w:sz w:val="24"/>
          <w:szCs w:val="24"/>
          <w:bdr w:val="none" w:sz="0" w:space="0" w:color="auto" w:frame="1"/>
          <w:lang w:val="es-ES"/>
        </w:rPr>
        <w:t>Holz</w:t>
      </w:r>
      <w:proofErr w:type="spellEnd"/>
      <w:r w:rsidRPr="00A87C75">
        <w:rPr>
          <w:rFonts w:eastAsia="Times New Roman" w:cstheme="minorHAnsi"/>
          <w:color w:val="656565"/>
          <w:sz w:val="24"/>
          <w:szCs w:val="24"/>
          <w:bdr w:val="none" w:sz="0" w:space="0" w:color="auto" w:frame="1"/>
          <w:lang w:val="es-ES"/>
        </w:rPr>
        <w:t xml:space="preserve">, Beethoven llegó de hecho a tocar unos compases en el piano e incluso tenía una introducción en </w:t>
      </w:r>
      <w:proofErr w:type="spellStart"/>
      <w:r w:rsidRPr="00A87C75">
        <w:rPr>
          <w:rFonts w:eastAsia="Times New Roman" w:cstheme="minorHAnsi"/>
          <w:color w:val="656565"/>
          <w:sz w:val="24"/>
          <w:szCs w:val="24"/>
          <w:bdr w:val="none" w:sz="0" w:space="0" w:color="auto" w:frame="1"/>
          <w:lang w:val="es-ES"/>
        </w:rPr>
        <w:t>Mi</w:t>
      </w:r>
      <w:proofErr w:type="spellEnd"/>
      <w:r w:rsidRPr="00A87C75">
        <w:rPr>
          <w:rFonts w:eastAsia="Times New Roman" w:cstheme="minorHAnsi"/>
          <w:color w:val="656565"/>
          <w:sz w:val="24"/>
          <w:szCs w:val="24"/>
          <w:bdr w:val="none" w:sz="0" w:space="0" w:color="auto" w:frame="1"/>
          <w:lang w:val="es-ES"/>
        </w:rPr>
        <w:t xml:space="preserve">, seguida por un Allegro en Do menor. Con este base el musicólogo británico Barry </w:t>
      </w:r>
      <w:proofErr w:type="gramStart"/>
      <w:r w:rsidRPr="00A87C75">
        <w:rPr>
          <w:rFonts w:eastAsia="Times New Roman" w:cstheme="minorHAnsi"/>
          <w:color w:val="656565"/>
          <w:sz w:val="24"/>
          <w:szCs w:val="24"/>
          <w:bdr w:val="none" w:sz="0" w:space="0" w:color="auto" w:frame="1"/>
          <w:lang w:val="es-ES"/>
        </w:rPr>
        <w:t>Cooper  ahondó</w:t>
      </w:r>
      <w:proofErr w:type="gramEnd"/>
      <w:r w:rsidRPr="00A87C75">
        <w:rPr>
          <w:rFonts w:eastAsia="Times New Roman" w:cstheme="minorHAnsi"/>
          <w:color w:val="656565"/>
          <w:sz w:val="24"/>
          <w:szCs w:val="24"/>
          <w:bdr w:val="none" w:sz="0" w:space="0" w:color="auto" w:frame="1"/>
          <w:lang w:val="es-ES"/>
        </w:rPr>
        <w:t xml:space="preserve"> en las piezas finales que habían quedado registradas en esbozos. Encontrando doscientos compases, que a su ver, y siendo especialista en Beethoven, podrían legítimamente pertenecer a una décima obra se aventuró y entregó la información a la Orquesta Sinfónica de Londres que grabó la obra en 1988. Cooper señaló que la obra se asemeja a la época intermedia de las obras de Beethoven. La polémica y el escándalo no han dejado de existir sobre la existencia real y fidedigna de esta décima sinfonía.</w:t>
      </w:r>
    </w:p>
    <w:p w:rsidR="00483F2D" w:rsidRPr="00A87C75" w:rsidRDefault="00483F2D" w:rsidP="00A87C75">
      <w:pPr>
        <w:jc w:val="both"/>
        <w:rPr>
          <w:rFonts w:cstheme="minorHAnsi"/>
          <w:sz w:val="24"/>
          <w:szCs w:val="24"/>
          <w:lang w:val="es-ES"/>
        </w:rPr>
      </w:pPr>
    </w:p>
    <w:sectPr w:rsidR="00483F2D" w:rsidRPr="00A87C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75"/>
    <w:rsid w:val="00483F2D"/>
    <w:rsid w:val="00703A43"/>
    <w:rsid w:val="00A8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D692"/>
  <w15:chartTrackingRefBased/>
  <w15:docId w15:val="{920ED746-8ABD-4361-8CB9-B7A5E74E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825353">
      <w:bodyDiv w:val="1"/>
      <w:marLeft w:val="0"/>
      <w:marRight w:val="0"/>
      <w:marTop w:val="0"/>
      <w:marBottom w:val="0"/>
      <w:divBdr>
        <w:top w:val="none" w:sz="0" w:space="0" w:color="auto"/>
        <w:left w:val="none" w:sz="0" w:space="0" w:color="auto"/>
        <w:bottom w:val="none" w:sz="0" w:space="0" w:color="auto"/>
        <w:right w:val="none" w:sz="0" w:space="0" w:color="auto"/>
      </w:divBdr>
      <w:divsChild>
        <w:div w:id="739329763">
          <w:marLeft w:val="0"/>
          <w:marRight w:val="0"/>
          <w:marTop w:val="0"/>
          <w:marBottom w:val="0"/>
          <w:divBdr>
            <w:top w:val="none" w:sz="0" w:space="0" w:color="auto"/>
            <w:left w:val="none" w:sz="0" w:space="0" w:color="auto"/>
            <w:bottom w:val="none" w:sz="0" w:space="0" w:color="auto"/>
            <w:right w:val="none" w:sz="0" w:space="0" w:color="auto"/>
          </w:divBdr>
        </w:div>
        <w:div w:id="1892108105">
          <w:marLeft w:val="0"/>
          <w:marRight w:val="0"/>
          <w:marTop w:val="300"/>
          <w:marBottom w:val="0"/>
          <w:divBdr>
            <w:top w:val="single" w:sz="6" w:space="15" w:color="EEEEEE"/>
            <w:left w:val="none" w:sz="0" w:space="0" w:color="auto"/>
            <w:bottom w:val="none" w:sz="0" w:space="0" w:color="auto"/>
            <w:right w:val="none" w:sz="0" w:space="0" w:color="auto"/>
          </w:divBdr>
          <w:divsChild>
            <w:div w:id="393505779">
              <w:marLeft w:val="0"/>
              <w:marRight w:val="0"/>
              <w:marTop w:val="0"/>
              <w:marBottom w:val="0"/>
              <w:divBdr>
                <w:top w:val="none" w:sz="0" w:space="0" w:color="auto"/>
                <w:left w:val="none" w:sz="0" w:space="0" w:color="auto"/>
                <w:bottom w:val="none" w:sz="0" w:space="0" w:color="auto"/>
                <w:right w:val="none" w:sz="0" w:space="0" w:color="auto"/>
              </w:divBdr>
              <w:divsChild>
                <w:div w:id="339234781">
                  <w:marLeft w:val="0"/>
                  <w:marRight w:val="0"/>
                  <w:marTop w:val="0"/>
                  <w:marBottom w:val="0"/>
                  <w:divBdr>
                    <w:top w:val="none" w:sz="0" w:space="0" w:color="auto"/>
                    <w:left w:val="none" w:sz="0" w:space="0" w:color="auto"/>
                    <w:bottom w:val="none" w:sz="0" w:space="0" w:color="auto"/>
                    <w:right w:val="none" w:sz="0" w:space="0" w:color="auto"/>
                  </w:divBdr>
                </w:div>
                <w:div w:id="1813599316">
                  <w:marLeft w:val="0"/>
                  <w:marRight w:val="0"/>
                  <w:marTop w:val="0"/>
                  <w:marBottom w:val="0"/>
                  <w:divBdr>
                    <w:top w:val="none" w:sz="0" w:space="0" w:color="auto"/>
                    <w:left w:val="none" w:sz="0" w:space="0" w:color="auto"/>
                    <w:bottom w:val="none" w:sz="0" w:space="0" w:color="auto"/>
                    <w:right w:val="none" w:sz="0" w:space="0" w:color="auto"/>
                  </w:divBdr>
                </w:div>
                <w:div w:id="1284967887">
                  <w:marLeft w:val="0"/>
                  <w:marRight w:val="0"/>
                  <w:marTop w:val="0"/>
                  <w:marBottom w:val="0"/>
                  <w:divBdr>
                    <w:top w:val="none" w:sz="0" w:space="0" w:color="auto"/>
                    <w:left w:val="none" w:sz="0" w:space="0" w:color="auto"/>
                    <w:bottom w:val="none" w:sz="0" w:space="0" w:color="auto"/>
                    <w:right w:val="none" w:sz="0" w:space="0" w:color="auto"/>
                  </w:divBdr>
                </w:div>
                <w:div w:id="964116107">
                  <w:marLeft w:val="0"/>
                  <w:marRight w:val="0"/>
                  <w:marTop w:val="0"/>
                  <w:marBottom w:val="0"/>
                  <w:divBdr>
                    <w:top w:val="none" w:sz="0" w:space="0" w:color="auto"/>
                    <w:left w:val="none" w:sz="0" w:space="0" w:color="auto"/>
                    <w:bottom w:val="none" w:sz="0" w:space="0" w:color="auto"/>
                    <w:right w:val="none" w:sz="0" w:space="0" w:color="auto"/>
                  </w:divBdr>
                </w:div>
                <w:div w:id="1746955080">
                  <w:marLeft w:val="0"/>
                  <w:marRight w:val="0"/>
                  <w:marTop w:val="0"/>
                  <w:marBottom w:val="0"/>
                  <w:divBdr>
                    <w:top w:val="none" w:sz="0" w:space="0" w:color="auto"/>
                    <w:left w:val="none" w:sz="0" w:space="0" w:color="auto"/>
                    <w:bottom w:val="none" w:sz="0" w:space="0" w:color="auto"/>
                    <w:right w:val="none" w:sz="0" w:space="0" w:color="auto"/>
                  </w:divBdr>
                </w:div>
                <w:div w:id="1083840647">
                  <w:marLeft w:val="0"/>
                  <w:marRight w:val="0"/>
                  <w:marTop w:val="0"/>
                  <w:marBottom w:val="0"/>
                  <w:divBdr>
                    <w:top w:val="none" w:sz="0" w:space="0" w:color="auto"/>
                    <w:left w:val="none" w:sz="0" w:space="0" w:color="auto"/>
                    <w:bottom w:val="none" w:sz="0" w:space="0" w:color="auto"/>
                    <w:right w:val="none" w:sz="0" w:space="0" w:color="auto"/>
                  </w:divBdr>
                </w:div>
                <w:div w:id="293291818">
                  <w:marLeft w:val="0"/>
                  <w:marRight w:val="0"/>
                  <w:marTop w:val="0"/>
                  <w:marBottom w:val="0"/>
                  <w:divBdr>
                    <w:top w:val="none" w:sz="0" w:space="0" w:color="auto"/>
                    <w:left w:val="none" w:sz="0" w:space="0" w:color="auto"/>
                    <w:bottom w:val="none" w:sz="0" w:space="0" w:color="auto"/>
                    <w:right w:val="none" w:sz="0" w:space="0" w:color="auto"/>
                  </w:divBdr>
                </w:div>
                <w:div w:id="705448975">
                  <w:marLeft w:val="0"/>
                  <w:marRight w:val="0"/>
                  <w:marTop w:val="0"/>
                  <w:marBottom w:val="0"/>
                  <w:divBdr>
                    <w:top w:val="none" w:sz="0" w:space="0" w:color="auto"/>
                    <w:left w:val="none" w:sz="0" w:space="0" w:color="auto"/>
                    <w:bottom w:val="none" w:sz="0" w:space="0" w:color="auto"/>
                    <w:right w:val="none" w:sz="0" w:space="0" w:color="auto"/>
                  </w:divBdr>
                </w:div>
                <w:div w:id="1862089009">
                  <w:marLeft w:val="0"/>
                  <w:marRight w:val="0"/>
                  <w:marTop w:val="0"/>
                  <w:marBottom w:val="0"/>
                  <w:divBdr>
                    <w:top w:val="none" w:sz="0" w:space="0" w:color="auto"/>
                    <w:left w:val="none" w:sz="0" w:space="0" w:color="auto"/>
                    <w:bottom w:val="none" w:sz="0" w:space="0" w:color="auto"/>
                    <w:right w:val="none" w:sz="0" w:space="0" w:color="auto"/>
                  </w:divBdr>
                </w:div>
                <w:div w:id="525102697">
                  <w:marLeft w:val="0"/>
                  <w:marRight w:val="0"/>
                  <w:marTop w:val="0"/>
                  <w:marBottom w:val="0"/>
                  <w:divBdr>
                    <w:top w:val="none" w:sz="0" w:space="0" w:color="auto"/>
                    <w:left w:val="none" w:sz="0" w:space="0" w:color="auto"/>
                    <w:bottom w:val="none" w:sz="0" w:space="0" w:color="auto"/>
                    <w:right w:val="none" w:sz="0" w:space="0" w:color="auto"/>
                  </w:divBdr>
                </w:div>
                <w:div w:id="1313943233">
                  <w:marLeft w:val="0"/>
                  <w:marRight w:val="0"/>
                  <w:marTop w:val="0"/>
                  <w:marBottom w:val="0"/>
                  <w:divBdr>
                    <w:top w:val="none" w:sz="0" w:space="0" w:color="auto"/>
                    <w:left w:val="none" w:sz="0" w:space="0" w:color="auto"/>
                    <w:bottom w:val="none" w:sz="0" w:space="0" w:color="auto"/>
                    <w:right w:val="none" w:sz="0" w:space="0" w:color="auto"/>
                  </w:divBdr>
                </w:div>
                <w:div w:id="1232231769">
                  <w:marLeft w:val="0"/>
                  <w:marRight w:val="0"/>
                  <w:marTop w:val="0"/>
                  <w:marBottom w:val="0"/>
                  <w:divBdr>
                    <w:top w:val="none" w:sz="0" w:space="0" w:color="auto"/>
                    <w:left w:val="none" w:sz="0" w:space="0" w:color="auto"/>
                    <w:bottom w:val="none" w:sz="0" w:space="0" w:color="auto"/>
                    <w:right w:val="none" w:sz="0" w:space="0" w:color="auto"/>
                  </w:divBdr>
                </w:div>
                <w:div w:id="1406881598">
                  <w:marLeft w:val="0"/>
                  <w:marRight w:val="0"/>
                  <w:marTop w:val="0"/>
                  <w:marBottom w:val="0"/>
                  <w:divBdr>
                    <w:top w:val="none" w:sz="0" w:space="0" w:color="auto"/>
                    <w:left w:val="none" w:sz="0" w:space="0" w:color="auto"/>
                    <w:bottom w:val="none" w:sz="0" w:space="0" w:color="auto"/>
                    <w:right w:val="none" w:sz="0" w:space="0" w:color="auto"/>
                  </w:divBdr>
                </w:div>
                <w:div w:id="308949397">
                  <w:marLeft w:val="0"/>
                  <w:marRight w:val="0"/>
                  <w:marTop w:val="0"/>
                  <w:marBottom w:val="0"/>
                  <w:divBdr>
                    <w:top w:val="none" w:sz="0" w:space="0" w:color="auto"/>
                    <w:left w:val="none" w:sz="0" w:space="0" w:color="auto"/>
                    <w:bottom w:val="none" w:sz="0" w:space="0" w:color="auto"/>
                    <w:right w:val="none" w:sz="0" w:space="0" w:color="auto"/>
                  </w:divBdr>
                </w:div>
                <w:div w:id="682560486">
                  <w:marLeft w:val="0"/>
                  <w:marRight w:val="0"/>
                  <w:marTop w:val="0"/>
                  <w:marBottom w:val="0"/>
                  <w:divBdr>
                    <w:top w:val="none" w:sz="0" w:space="0" w:color="auto"/>
                    <w:left w:val="none" w:sz="0" w:space="0" w:color="auto"/>
                    <w:bottom w:val="none" w:sz="0" w:space="0" w:color="auto"/>
                    <w:right w:val="none" w:sz="0" w:space="0" w:color="auto"/>
                  </w:divBdr>
                </w:div>
                <w:div w:id="8140131">
                  <w:marLeft w:val="0"/>
                  <w:marRight w:val="0"/>
                  <w:marTop w:val="0"/>
                  <w:marBottom w:val="0"/>
                  <w:divBdr>
                    <w:top w:val="none" w:sz="0" w:space="0" w:color="auto"/>
                    <w:left w:val="none" w:sz="0" w:space="0" w:color="auto"/>
                    <w:bottom w:val="none" w:sz="0" w:space="0" w:color="auto"/>
                    <w:right w:val="none" w:sz="0" w:space="0" w:color="auto"/>
                  </w:divBdr>
                </w:div>
                <w:div w:id="702286456">
                  <w:marLeft w:val="0"/>
                  <w:marRight w:val="0"/>
                  <w:marTop w:val="0"/>
                  <w:marBottom w:val="0"/>
                  <w:divBdr>
                    <w:top w:val="none" w:sz="0" w:space="0" w:color="auto"/>
                    <w:left w:val="none" w:sz="0" w:space="0" w:color="auto"/>
                    <w:bottom w:val="none" w:sz="0" w:space="0" w:color="auto"/>
                    <w:right w:val="none" w:sz="0" w:space="0" w:color="auto"/>
                  </w:divBdr>
                </w:div>
                <w:div w:id="840118028">
                  <w:marLeft w:val="0"/>
                  <w:marRight w:val="0"/>
                  <w:marTop w:val="0"/>
                  <w:marBottom w:val="0"/>
                  <w:divBdr>
                    <w:top w:val="none" w:sz="0" w:space="0" w:color="auto"/>
                    <w:left w:val="none" w:sz="0" w:space="0" w:color="auto"/>
                    <w:bottom w:val="none" w:sz="0" w:space="0" w:color="auto"/>
                    <w:right w:val="none" w:sz="0" w:space="0" w:color="auto"/>
                  </w:divBdr>
                </w:div>
                <w:div w:id="46489756">
                  <w:marLeft w:val="0"/>
                  <w:marRight w:val="0"/>
                  <w:marTop w:val="0"/>
                  <w:marBottom w:val="0"/>
                  <w:divBdr>
                    <w:top w:val="none" w:sz="0" w:space="0" w:color="auto"/>
                    <w:left w:val="none" w:sz="0" w:space="0" w:color="auto"/>
                    <w:bottom w:val="none" w:sz="0" w:space="0" w:color="auto"/>
                    <w:right w:val="none" w:sz="0" w:space="0" w:color="auto"/>
                  </w:divBdr>
                </w:div>
                <w:div w:id="1997801560">
                  <w:marLeft w:val="0"/>
                  <w:marRight w:val="0"/>
                  <w:marTop w:val="0"/>
                  <w:marBottom w:val="0"/>
                  <w:divBdr>
                    <w:top w:val="none" w:sz="0" w:space="0" w:color="auto"/>
                    <w:left w:val="none" w:sz="0" w:space="0" w:color="auto"/>
                    <w:bottom w:val="none" w:sz="0" w:space="0" w:color="auto"/>
                    <w:right w:val="none" w:sz="0" w:space="0" w:color="auto"/>
                  </w:divBdr>
                </w:div>
                <w:div w:id="863518921">
                  <w:marLeft w:val="0"/>
                  <w:marRight w:val="0"/>
                  <w:marTop w:val="0"/>
                  <w:marBottom w:val="0"/>
                  <w:divBdr>
                    <w:top w:val="none" w:sz="0" w:space="0" w:color="auto"/>
                    <w:left w:val="none" w:sz="0" w:space="0" w:color="auto"/>
                    <w:bottom w:val="none" w:sz="0" w:space="0" w:color="auto"/>
                    <w:right w:val="none" w:sz="0" w:space="0" w:color="auto"/>
                  </w:divBdr>
                </w:div>
                <w:div w:id="2075201062">
                  <w:marLeft w:val="0"/>
                  <w:marRight w:val="0"/>
                  <w:marTop w:val="0"/>
                  <w:marBottom w:val="0"/>
                  <w:divBdr>
                    <w:top w:val="none" w:sz="0" w:space="0" w:color="auto"/>
                    <w:left w:val="none" w:sz="0" w:space="0" w:color="auto"/>
                    <w:bottom w:val="none" w:sz="0" w:space="0" w:color="auto"/>
                    <w:right w:val="none" w:sz="0" w:space="0" w:color="auto"/>
                  </w:divBdr>
                </w:div>
                <w:div w:id="1526215781">
                  <w:marLeft w:val="0"/>
                  <w:marRight w:val="0"/>
                  <w:marTop w:val="0"/>
                  <w:marBottom w:val="0"/>
                  <w:divBdr>
                    <w:top w:val="none" w:sz="0" w:space="0" w:color="auto"/>
                    <w:left w:val="none" w:sz="0" w:space="0" w:color="auto"/>
                    <w:bottom w:val="none" w:sz="0" w:space="0" w:color="auto"/>
                    <w:right w:val="none" w:sz="0" w:space="0" w:color="auto"/>
                  </w:divBdr>
                </w:div>
                <w:div w:id="335571104">
                  <w:marLeft w:val="0"/>
                  <w:marRight w:val="0"/>
                  <w:marTop w:val="0"/>
                  <w:marBottom w:val="0"/>
                  <w:divBdr>
                    <w:top w:val="none" w:sz="0" w:space="0" w:color="auto"/>
                    <w:left w:val="none" w:sz="0" w:space="0" w:color="auto"/>
                    <w:bottom w:val="none" w:sz="0" w:space="0" w:color="auto"/>
                    <w:right w:val="none" w:sz="0" w:space="0" w:color="auto"/>
                  </w:divBdr>
                </w:div>
                <w:div w:id="1552619773">
                  <w:marLeft w:val="0"/>
                  <w:marRight w:val="0"/>
                  <w:marTop w:val="0"/>
                  <w:marBottom w:val="0"/>
                  <w:divBdr>
                    <w:top w:val="none" w:sz="0" w:space="0" w:color="auto"/>
                    <w:left w:val="none" w:sz="0" w:space="0" w:color="auto"/>
                    <w:bottom w:val="none" w:sz="0" w:space="0" w:color="auto"/>
                    <w:right w:val="none" w:sz="0" w:space="0" w:color="auto"/>
                  </w:divBdr>
                </w:div>
                <w:div w:id="996879097">
                  <w:marLeft w:val="0"/>
                  <w:marRight w:val="0"/>
                  <w:marTop w:val="0"/>
                  <w:marBottom w:val="0"/>
                  <w:divBdr>
                    <w:top w:val="none" w:sz="0" w:space="0" w:color="auto"/>
                    <w:left w:val="none" w:sz="0" w:space="0" w:color="auto"/>
                    <w:bottom w:val="none" w:sz="0" w:space="0" w:color="auto"/>
                    <w:right w:val="none" w:sz="0" w:space="0" w:color="auto"/>
                  </w:divBdr>
                </w:div>
                <w:div w:id="473252944">
                  <w:marLeft w:val="0"/>
                  <w:marRight w:val="0"/>
                  <w:marTop w:val="0"/>
                  <w:marBottom w:val="0"/>
                  <w:divBdr>
                    <w:top w:val="none" w:sz="0" w:space="0" w:color="auto"/>
                    <w:left w:val="none" w:sz="0" w:space="0" w:color="auto"/>
                    <w:bottom w:val="none" w:sz="0" w:space="0" w:color="auto"/>
                    <w:right w:val="none" w:sz="0" w:space="0" w:color="auto"/>
                  </w:divBdr>
                </w:div>
                <w:div w:id="1602453284">
                  <w:marLeft w:val="0"/>
                  <w:marRight w:val="0"/>
                  <w:marTop w:val="0"/>
                  <w:marBottom w:val="0"/>
                  <w:divBdr>
                    <w:top w:val="none" w:sz="0" w:space="0" w:color="auto"/>
                    <w:left w:val="none" w:sz="0" w:space="0" w:color="auto"/>
                    <w:bottom w:val="none" w:sz="0" w:space="0" w:color="auto"/>
                    <w:right w:val="none" w:sz="0" w:space="0" w:color="auto"/>
                  </w:divBdr>
                </w:div>
                <w:div w:id="726534814">
                  <w:marLeft w:val="0"/>
                  <w:marRight w:val="0"/>
                  <w:marTop w:val="0"/>
                  <w:marBottom w:val="0"/>
                  <w:divBdr>
                    <w:top w:val="none" w:sz="0" w:space="0" w:color="auto"/>
                    <w:left w:val="none" w:sz="0" w:space="0" w:color="auto"/>
                    <w:bottom w:val="none" w:sz="0" w:space="0" w:color="auto"/>
                    <w:right w:val="none" w:sz="0" w:space="0" w:color="auto"/>
                  </w:divBdr>
                </w:div>
                <w:div w:id="182209781">
                  <w:marLeft w:val="0"/>
                  <w:marRight w:val="0"/>
                  <w:marTop w:val="0"/>
                  <w:marBottom w:val="0"/>
                  <w:divBdr>
                    <w:top w:val="none" w:sz="0" w:space="0" w:color="auto"/>
                    <w:left w:val="none" w:sz="0" w:space="0" w:color="auto"/>
                    <w:bottom w:val="none" w:sz="0" w:space="0" w:color="auto"/>
                    <w:right w:val="none" w:sz="0" w:space="0" w:color="auto"/>
                  </w:divBdr>
                  <w:divsChild>
                    <w:div w:id="1242059230">
                      <w:marLeft w:val="0"/>
                      <w:marRight w:val="0"/>
                      <w:marTop w:val="0"/>
                      <w:marBottom w:val="0"/>
                      <w:divBdr>
                        <w:top w:val="none" w:sz="0" w:space="0" w:color="auto"/>
                        <w:left w:val="none" w:sz="0" w:space="0" w:color="auto"/>
                        <w:bottom w:val="none" w:sz="0" w:space="0" w:color="auto"/>
                        <w:right w:val="none" w:sz="0" w:space="0" w:color="auto"/>
                      </w:divBdr>
                    </w:div>
                    <w:div w:id="1124159336">
                      <w:marLeft w:val="0"/>
                      <w:marRight w:val="0"/>
                      <w:marTop w:val="0"/>
                      <w:marBottom w:val="0"/>
                      <w:divBdr>
                        <w:top w:val="none" w:sz="0" w:space="0" w:color="auto"/>
                        <w:left w:val="none" w:sz="0" w:space="0" w:color="auto"/>
                        <w:bottom w:val="none" w:sz="0" w:space="0" w:color="auto"/>
                        <w:right w:val="none" w:sz="0" w:space="0" w:color="auto"/>
                      </w:divBdr>
                    </w:div>
                    <w:div w:id="1954172029">
                      <w:marLeft w:val="0"/>
                      <w:marRight w:val="0"/>
                      <w:marTop w:val="0"/>
                      <w:marBottom w:val="0"/>
                      <w:divBdr>
                        <w:top w:val="none" w:sz="0" w:space="0" w:color="auto"/>
                        <w:left w:val="none" w:sz="0" w:space="0" w:color="auto"/>
                        <w:bottom w:val="none" w:sz="0" w:space="0" w:color="auto"/>
                        <w:right w:val="none" w:sz="0" w:space="0" w:color="auto"/>
                      </w:divBdr>
                    </w:div>
                    <w:div w:id="2024629709">
                      <w:marLeft w:val="0"/>
                      <w:marRight w:val="0"/>
                      <w:marTop w:val="0"/>
                      <w:marBottom w:val="0"/>
                      <w:divBdr>
                        <w:top w:val="none" w:sz="0" w:space="0" w:color="auto"/>
                        <w:left w:val="none" w:sz="0" w:space="0" w:color="auto"/>
                        <w:bottom w:val="none" w:sz="0" w:space="0" w:color="auto"/>
                        <w:right w:val="none" w:sz="0" w:space="0" w:color="auto"/>
                      </w:divBdr>
                    </w:div>
                    <w:div w:id="178400074">
                      <w:marLeft w:val="0"/>
                      <w:marRight w:val="0"/>
                      <w:marTop w:val="0"/>
                      <w:marBottom w:val="0"/>
                      <w:divBdr>
                        <w:top w:val="none" w:sz="0" w:space="0" w:color="auto"/>
                        <w:left w:val="none" w:sz="0" w:space="0" w:color="auto"/>
                        <w:bottom w:val="none" w:sz="0" w:space="0" w:color="auto"/>
                        <w:right w:val="none" w:sz="0" w:space="0" w:color="auto"/>
                      </w:divBdr>
                    </w:div>
                    <w:div w:id="1283264090">
                      <w:marLeft w:val="0"/>
                      <w:marRight w:val="0"/>
                      <w:marTop w:val="0"/>
                      <w:marBottom w:val="0"/>
                      <w:divBdr>
                        <w:top w:val="none" w:sz="0" w:space="0" w:color="auto"/>
                        <w:left w:val="none" w:sz="0" w:space="0" w:color="auto"/>
                        <w:bottom w:val="none" w:sz="0" w:space="0" w:color="auto"/>
                        <w:right w:val="none" w:sz="0" w:space="0" w:color="auto"/>
                      </w:divBdr>
                    </w:div>
                    <w:div w:id="632760370">
                      <w:marLeft w:val="0"/>
                      <w:marRight w:val="0"/>
                      <w:marTop w:val="0"/>
                      <w:marBottom w:val="0"/>
                      <w:divBdr>
                        <w:top w:val="none" w:sz="0" w:space="0" w:color="auto"/>
                        <w:left w:val="none" w:sz="0" w:space="0" w:color="auto"/>
                        <w:bottom w:val="none" w:sz="0" w:space="0" w:color="auto"/>
                        <w:right w:val="none" w:sz="0" w:space="0" w:color="auto"/>
                      </w:divBdr>
                    </w:div>
                    <w:div w:id="631130756">
                      <w:marLeft w:val="0"/>
                      <w:marRight w:val="0"/>
                      <w:marTop w:val="0"/>
                      <w:marBottom w:val="0"/>
                      <w:divBdr>
                        <w:top w:val="none" w:sz="0" w:space="0" w:color="auto"/>
                        <w:left w:val="none" w:sz="0" w:space="0" w:color="auto"/>
                        <w:bottom w:val="none" w:sz="0" w:space="0" w:color="auto"/>
                        <w:right w:val="none" w:sz="0" w:space="0" w:color="auto"/>
                      </w:divBdr>
                    </w:div>
                    <w:div w:id="1413970326">
                      <w:marLeft w:val="0"/>
                      <w:marRight w:val="0"/>
                      <w:marTop w:val="0"/>
                      <w:marBottom w:val="0"/>
                      <w:divBdr>
                        <w:top w:val="none" w:sz="0" w:space="0" w:color="auto"/>
                        <w:left w:val="none" w:sz="0" w:space="0" w:color="auto"/>
                        <w:bottom w:val="none" w:sz="0" w:space="0" w:color="auto"/>
                        <w:right w:val="none" w:sz="0" w:space="0" w:color="auto"/>
                      </w:divBdr>
                    </w:div>
                  </w:divsChild>
                </w:div>
                <w:div w:id="1832452962">
                  <w:marLeft w:val="0"/>
                  <w:marRight w:val="0"/>
                  <w:marTop w:val="0"/>
                  <w:marBottom w:val="0"/>
                  <w:divBdr>
                    <w:top w:val="none" w:sz="0" w:space="0" w:color="auto"/>
                    <w:left w:val="none" w:sz="0" w:space="0" w:color="auto"/>
                    <w:bottom w:val="none" w:sz="0" w:space="0" w:color="auto"/>
                    <w:right w:val="none" w:sz="0" w:space="0" w:color="auto"/>
                  </w:divBdr>
                </w:div>
                <w:div w:id="1340615255">
                  <w:marLeft w:val="0"/>
                  <w:marRight w:val="0"/>
                  <w:marTop w:val="0"/>
                  <w:marBottom w:val="0"/>
                  <w:divBdr>
                    <w:top w:val="none" w:sz="0" w:space="0" w:color="auto"/>
                    <w:left w:val="none" w:sz="0" w:space="0" w:color="auto"/>
                    <w:bottom w:val="none" w:sz="0" w:space="0" w:color="auto"/>
                    <w:right w:val="none" w:sz="0" w:space="0" w:color="auto"/>
                  </w:divBdr>
                </w:div>
                <w:div w:id="1548175139">
                  <w:marLeft w:val="0"/>
                  <w:marRight w:val="0"/>
                  <w:marTop w:val="0"/>
                  <w:marBottom w:val="0"/>
                  <w:divBdr>
                    <w:top w:val="none" w:sz="0" w:space="0" w:color="auto"/>
                    <w:left w:val="none" w:sz="0" w:space="0" w:color="auto"/>
                    <w:bottom w:val="none" w:sz="0" w:space="0" w:color="auto"/>
                    <w:right w:val="none" w:sz="0" w:space="0" w:color="auto"/>
                  </w:divBdr>
                </w:div>
                <w:div w:id="655107490">
                  <w:marLeft w:val="0"/>
                  <w:marRight w:val="0"/>
                  <w:marTop w:val="0"/>
                  <w:marBottom w:val="0"/>
                  <w:divBdr>
                    <w:top w:val="none" w:sz="0" w:space="0" w:color="auto"/>
                    <w:left w:val="none" w:sz="0" w:space="0" w:color="auto"/>
                    <w:bottom w:val="none" w:sz="0" w:space="0" w:color="auto"/>
                    <w:right w:val="none" w:sz="0" w:space="0" w:color="auto"/>
                  </w:divBdr>
                </w:div>
                <w:div w:id="1562449284">
                  <w:marLeft w:val="0"/>
                  <w:marRight w:val="0"/>
                  <w:marTop w:val="0"/>
                  <w:marBottom w:val="0"/>
                  <w:divBdr>
                    <w:top w:val="none" w:sz="0" w:space="0" w:color="auto"/>
                    <w:left w:val="none" w:sz="0" w:space="0" w:color="auto"/>
                    <w:bottom w:val="none" w:sz="0" w:space="0" w:color="auto"/>
                    <w:right w:val="none" w:sz="0" w:space="0" w:color="auto"/>
                  </w:divBdr>
                </w:div>
                <w:div w:id="1797138010">
                  <w:marLeft w:val="0"/>
                  <w:marRight w:val="0"/>
                  <w:marTop w:val="0"/>
                  <w:marBottom w:val="0"/>
                  <w:divBdr>
                    <w:top w:val="none" w:sz="0" w:space="0" w:color="auto"/>
                    <w:left w:val="none" w:sz="0" w:space="0" w:color="auto"/>
                    <w:bottom w:val="none" w:sz="0" w:space="0" w:color="auto"/>
                    <w:right w:val="none" w:sz="0" w:space="0" w:color="auto"/>
                  </w:divBdr>
                </w:div>
                <w:div w:id="1633826136">
                  <w:marLeft w:val="0"/>
                  <w:marRight w:val="0"/>
                  <w:marTop w:val="0"/>
                  <w:marBottom w:val="0"/>
                  <w:divBdr>
                    <w:top w:val="none" w:sz="0" w:space="0" w:color="auto"/>
                    <w:left w:val="none" w:sz="0" w:space="0" w:color="auto"/>
                    <w:bottom w:val="none" w:sz="0" w:space="0" w:color="auto"/>
                    <w:right w:val="none" w:sz="0" w:space="0" w:color="auto"/>
                  </w:divBdr>
                </w:div>
                <w:div w:id="197744393">
                  <w:marLeft w:val="0"/>
                  <w:marRight w:val="0"/>
                  <w:marTop w:val="0"/>
                  <w:marBottom w:val="0"/>
                  <w:divBdr>
                    <w:top w:val="none" w:sz="0" w:space="0" w:color="auto"/>
                    <w:left w:val="none" w:sz="0" w:space="0" w:color="auto"/>
                    <w:bottom w:val="none" w:sz="0" w:space="0" w:color="auto"/>
                    <w:right w:val="none" w:sz="0" w:space="0" w:color="auto"/>
                  </w:divBdr>
                </w:div>
                <w:div w:id="304966902">
                  <w:marLeft w:val="0"/>
                  <w:marRight w:val="0"/>
                  <w:marTop w:val="0"/>
                  <w:marBottom w:val="0"/>
                  <w:divBdr>
                    <w:top w:val="none" w:sz="0" w:space="0" w:color="auto"/>
                    <w:left w:val="none" w:sz="0" w:space="0" w:color="auto"/>
                    <w:bottom w:val="none" w:sz="0" w:space="0" w:color="auto"/>
                    <w:right w:val="none" w:sz="0" w:space="0" w:color="auto"/>
                  </w:divBdr>
                </w:div>
                <w:div w:id="1188330255">
                  <w:marLeft w:val="0"/>
                  <w:marRight w:val="0"/>
                  <w:marTop w:val="0"/>
                  <w:marBottom w:val="0"/>
                  <w:divBdr>
                    <w:top w:val="none" w:sz="0" w:space="0" w:color="auto"/>
                    <w:left w:val="none" w:sz="0" w:space="0" w:color="auto"/>
                    <w:bottom w:val="none" w:sz="0" w:space="0" w:color="auto"/>
                    <w:right w:val="none" w:sz="0" w:space="0" w:color="auto"/>
                  </w:divBdr>
                </w:div>
                <w:div w:id="624654987">
                  <w:marLeft w:val="0"/>
                  <w:marRight w:val="0"/>
                  <w:marTop w:val="0"/>
                  <w:marBottom w:val="0"/>
                  <w:divBdr>
                    <w:top w:val="none" w:sz="0" w:space="0" w:color="auto"/>
                    <w:left w:val="none" w:sz="0" w:space="0" w:color="auto"/>
                    <w:bottom w:val="none" w:sz="0" w:space="0" w:color="auto"/>
                    <w:right w:val="none" w:sz="0" w:space="0" w:color="auto"/>
                  </w:divBdr>
                </w:div>
                <w:div w:id="1492018245">
                  <w:marLeft w:val="0"/>
                  <w:marRight w:val="0"/>
                  <w:marTop w:val="0"/>
                  <w:marBottom w:val="0"/>
                  <w:divBdr>
                    <w:top w:val="none" w:sz="0" w:space="0" w:color="auto"/>
                    <w:left w:val="none" w:sz="0" w:space="0" w:color="auto"/>
                    <w:bottom w:val="none" w:sz="0" w:space="0" w:color="auto"/>
                    <w:right w:val="none" w:sz="0" w:space="0" w:color="auto"/>
                  </w:divBdr>
                </w:div>
                <w:div w:id="1618221737">
                  <w:marLeft w:val="0"/>
                  <w:marRight w:val="0"/>
                  <w:marTop w:val="0"/>
                  <w:marBottom w:val="0"/>
                  <w:divBdr>
                    <w:top w:val="none" w:sz="0" w:space="0" w:color="auto"/>
                    <w:left w:val="none" w:sz="0" w:space="0" w:color="auto"/>
                    <w:bottom w:val="none" w:sz="0" w:space="0" w:color="auto"/>
                    <w:right w:val="none" w:sz="0" w:space="0" w:color="auto"/>
                  </w:divBdr>
                </w:div>
                <w:div w:id="1175263745">
                  <w:marLeft w:val="0"/>
                  <w:marRight w:val="0"/>
                  <w:marTop w:val="0"/>
                  <w:marBottom w:val="0"/>
                  <w:divBdr>
                    <w:top w:val="none" w:sz="0" w:space="0" w:color="auto"/>
                    <w:left w:val="none" w:sz="0" w:space="0" w:color="auto"/>
                    <w:bottom w:val="none" w:sz="0" w:space="0" w:color="auto"/>
                    <w:right w:val="none" w:sz="0" w:space="0" w:color="auto"/>
                  </w:divBdr>
                </w:div>
                <w:div w:id="655453368">
                  <w:marLeft w:val="0"/>
                  <w:marRight w:val="0"/>
                  <w:marTop w:val="0"/>
                  <w:marBottom w:val="0"/>
                  <w:divBdr>
                    <w:top w:val="none" w:sz="0" w:space="0" w:color="auto"/>
                    <w:left w:val="none" w:sz="0" w:space="0" w:color="auto"/>
                    <w:bottom w:val="none" w:sz="0" w:space="0" w:color="auto"/>
                    <w:right w:val="none" w:sz="0" w:space="0" w:color="auto"/>
                  </w:divBdr>
                </w:div>
                <w:div w:id="1723282544">
                  <w:marLeft w:val="0"/>
                  <w:marRight w:val="0"/>
                  <w:marTop w:val="0"/>
                  <w:marBottom w:val="0"/>
                  <w:divBdr>
                    <w:top w:val="none" w:sz="0" w:space="0" w:color="auto"/>
                    <w:left w:val="none" w:sz="0" w:space="0" w:color="auto"/>
                    <w:bottom w:val="none" w:sz="0" w:space="0" w:color="auto"/>
                    <w:right w:val="none" w:sz="0" w:space="0" w:color="auto"/>
                  </w:divBdr>
                </w:div>
                <w:div w:id="918828800">
                  <w:marLeft w:val="0"/>
                  <w:marRight w:val="0"/>
                  <w:marTop w:val="0"/>
                  <w:marBottom w:val="0"/>
                  <w:divBdr>
                    <w:top w:val="none" w:sz="0" w:space="0" w:color="auto"/>
                    <w:left w:val="none" w:sz="0" w:space="0" w:color="auto"/>
                    <w:bottom w:val="none" w:sz="0" w:space="0" w:color="auto"/>
                    <w:right w:val="none" w:sz="0" w:space="0" w:color="auto"/>
                  </w:divBdr>
                </w:div>
                <w:div w:id="243925348">
                  <w:marLeft w:val="0"/>
                  <w:marRight w:val="0"/>
                  <w:marTop w:val="0"/>
                  <w:marBottom w:val="0"/>
                  <w:divBdr>
                    <w:top w:val="none" w:sz="0" w:space="0" w:color="auto"/>
                    <w:left w:val="none" w:sz="0" w:space="0" w:color="auto"/>
                    <w:bottom w:val="none" w:sz="0" w:space="0" w:color="auto"/>
                    <w:right w:val="none" w:sz="0" w:space="0" w:color="auto"/>
                  </w:divBdr>
                </w:div>
                <w:div w:id="1333333018">
                  <w:marLeft w:val="0"/>
                  <w:marRight w:val="0"/>
                  <w:marTop w:val="0"/>
                  <w:marBottom w:val="0"/>
                  <w:divBdr>
                    <w:top w:val="none" w:sz="0" w:space="0" w:color="auto"/>
                    <w:left w:val="none" w:sz="0" w:space="0" w:color="auto"/>
                    <w:bottom w:val="none" w:sz="0" w:space="0" w:color="auto"/>
                    <w:right w:val="none" w:sz="0" w:space="0" w:color="auto"/>
                  </w:divBdr>
                </w:div>
                <w:div w:id="1022560682">
                  <w:marLeft w:val="0"/>
                  <w:marRight w:val="0"/>
                  <w:marTop w:val="0"/>
                  <w:marBottom w:val="0"/>
                  <w:divBdr>
                    <w:top w:val="none" w:sz="0" w:space="0" w:color="auto"/>
                    <w:left w:val="none" w:sz="0" w:space="0" w:color="auto"/>
                    <w:bottom w:val="none" w:sz="0" w:space="0" w:color="auto"/>
                    <w:right w:val="none" w:sz="0" w:space="0" w:color="auto"/>
                  </w:divBdr>
                </w:div>
                <w:div w:id="1163354116">
                  <w:marLeft w:val="0"/>
                  <w:marRight w:val="0"/>
                  <w:marTop w:val="0"/>
                  <w:marBottom w:val="0"/>
                  <w:divBdr>
                    <w:top w:val="none" w:sz="0" w:space="0" w:color="auto"/>
                    <w:left w:val="none" w:sz="0" w:space="0" w:color="auto"/>
                    <w:bottom w:val="none" w:sz="0" w:space="0" w:color="auto"/>
                    <w:right w:val="none" w:sz="0" w:space="0" w:color="auto"/>
                  </w:divBdr>
                </w:div>
                <w:div w:id="835150051">
                  <w:marLeft w:val="0"/>
                  <w:marRight w:val="0"/>
                  <w:marTop w:val="0"/>
                  <w:marBottom w:val="0"/>
                  <w:divBdr>
                    <w:top w:val="none" w:sz="0" w:space="0" w:color="auto"/>
                    <w:left w:val="none" w:sz="0" w:space="0" w:color="auto"/>
                    <w:bottom w:val="none" w:sz="0" w:space="0" w:color="auto"/>
                    <w:right w:val="none" w:sz="0" w:space="0" w:color="auto"/>
                  </w:divBdr>
                  <w:divsChild>
                    <w:div w:id="294142843">
                      <w:marLeft w:val="0"/>
                      <w:marRight w:val="0"/>
                      <w:marTop w:val="0"/>
                      <w:marBottom w:val="0"/>
                      <w:divBdr>
                        <w:top w:val="none" w:sz="0" w:space="0" w:color="auto"/>
                        <w:left w:val="none" w:sz="0" w:space="0" w:color="auto"/>
                        <w:bottom w:val="none" w:sz="0" w:space="0" w:color="auto"/>
                        <w:right w:val="none" w:sz="0" w:space="0" w:color="auto"/>
                      </w:divBdr>
                    </w:div>
                    <w:div w:id="1413428507">
                      <w:marLeft w:val="0"/>
                      <w:marRight w:val="0"/>
                      <w:marTop w:val="0"/>
                      <w:marBottom w:val="0"/>
                      <w:divBdr>
                        <w:top w:val="none" w:sz="0" w:space="0" w:color="auto"/>
                        <w:left w:val="none" w:sz="0" w:space="0" w:color="auto"/>
                        <w:bottom w:val="none" w:sz="0" w:space="0" w:color="auto"/>
                        <w:right w:val="none" w:sz="0" w:space="0" w:color="auto"/>
                      </w:divBdr>
                    </w:div>
                    <w:div w:id="1387023353">
                      <w:marLeft w:val="0"/>
                      <w:marRight w:val="0"/>
                      <w:marTop w:val="0"/>
                      <w:marBottom w:val="0"/>
                      <w:divBdr>
                        <w:top w:val="none" w:sz="0" w:space="0" w:color="auto"/>
                        <w:left w:val="none" w:sz="0" w:space="0" w:color="auto"/>
                        <w:bottom w:val="none" w:sz="0" w:space="0" w:color="auto"/>
                        <w:right w:val="none" w:sz="0" w:space="0" w:color="auto"/>
                      </w:divBdr>
                    </w:div>
                    <w:div w:id="8432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1944</Words>
  <Characters>11082</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2021-06-16T16:50:00Z</dcterms:created>
  <dcterms:modified xsi:type="dcterms:W3CDTF">2021-06-16T17:02:00Z</dcterms:modified>
</cp:coreProperties>
</file>