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Guía de </w:t>
      </w:r>
      <w:proofErr w:type="gramStart"/>
      <w:r w:rsidRPr="00181049">
        <w:rPr>
          <w:rFonts w:asciiTheme="majorHAnsi" w:hAnsiTheme="majorHAnsi" w:cstheme="majorHAnsi"/>
          <w:sz w:val="16"/>
          <w:szCs w:val="16"/>
        </w:rPr>
        <w:t>Estudio :</w:t>
      </w:r>
      <w:proofErr w:type="gramEnd"/>
      <w:r w:rsidRPr="00181049">
        <w:rPr>
          <w:rFonts w:asciiTheme="majorHAnsi" w:hAnsiTheme="majorHAnsi" w:cstheme="majorHAnsi"/>
          <w:sz w:val="16"/>
          <w:szCs w:val="16"/>
        </w:rPr>
        <w:t xml:space="preserve"> Clase 04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1. ¿Qué significa </w:t>
      </w:r>
      <w:r w:rsidRPr="00181049">
        <w:rPr>
          <w:rFonts w:asciiTheme="majorHAnsi" w:hAnsiTheme="majorHAnsi" w:cstheme="majorHAnsi"/>
          <w:b/>
          <w:bCs/>
          <w:sz w:val="16"/>
          <w:szCs w:val="16"/>
        </w:rPr>
        <w:t xml:space="preserve">sobrecargar </w:t>
      </w:r>
      <w:r w:rsidRPr="00181049">
        <w:rPr>
          <w:rFonts w:asciiTheme="majorHAnsi" w:hAnsiTheme="majorHAnsi" w:cstheme="majorHAnsi"/>
          <w:sz w:val="16"/>
          <w:szCs w:val="16"/>
        </w:rPr>
        <w:t>un método o constructor?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Sobrecargar se lo denomina cuando tenemos dos o mas métodos en una clase que se llaman igual.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2. ¿Qué debe cambiar para que la sobrecarga de un método o constructor sea válida?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Se deben cambiar 3 cosas, el número, el tipo y el orden de los parámetros (cambiar la firma del método).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3. ¿La sobrecarga se resuelve en tiempo de ejecución o en tiempo de compilación? ¿Cómo se distingue a qué sobrecarga llamar?</w:t>
      </w:r>
    </w:p>
    <w:p w:rsidR="00022C55" w:rsidRPr="00181049" w:rsidRDefault="00CB314F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Se resuelve en tiempo de compilación, donde el compilador sabe a que método se está llamando consecuentemente de analizar los parámetros que se están pasando. 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4. ¿Se tiene en cuenta el nombre o identificador de los parámetros de</w:t>
      </w:r>
      <w:r w:rsidR="00CB314F" w:rsidRPr="00181049">
        <w:rPr>
          <w:rFonts w:asciiTheme="majorHAnsi" w:hAnsiTheme="majorHAnsi" w:cstheme="majorHAnsi"/>
          <w:sz w:val="16"/>
          <w:szCs w:val="16"/>
        </w:rPr>
        <w:t xml:space="preserve"> </w:t>
      </w:r>
      <w:r w:rsidRPr="00181049">
        <w:rPr>
          <w:rFonts w:asciiTheme="majorHAnsi" w:hAnsiTheme="majorHAnsi" w:cstheme="majorHAnsi"/>
          <w:sz w:val="16"/>
          <w:szCs w:val="16"/>
        </w:rPr>
        <w:t>entrada para una sobrecarga?</w:t>
      </w:r>
      <w:r w:rsidR="00CB314F" w:rsidRPr="00181049">
        <w:rPr>
          <w:rFonts w:asciiTheme="majorHAnsi" w:hAnsiTheme="majorHAnsi" w:cstheme="majorHAnsi"/>
          <w:sz w:val="16"/>
          <w:szCs w:val="16"/>
        </w:rPr>
        <w:br/>
        <w:t>No, tanto los nombres como los tipos de retorno del método no son tenidos en cuenta.</w:t>
      </w:r>
    </w:p>
    <w:p w:rsidR="00CB314F" w:rsidRPr="00181049" w:rsidRDefault="00CB314F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5. ¿Se tiene en cuenta el modificador de visibilidad para una sobrecarga?</w:t>
      </w:r>
    </w:p>
    <w:p w:rsidR="00CB314F" w:rsidRPr="00181049" w:rsidRDefault="00BB598F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No, si se modifica el valor de </w:t>
      </w:r>
      <w:proofErr w:type="spellStart"/>
      <w:r>
        <w:rPr>
          <w:rFonts w:asciiTheme="majorHAnsi" w:hAnsiTheme="majorHAnsi" w:cstheme="majorHAnsi"/>
          <w:sz w:val="16"/>
          <w:szCs w:val="16"/>
        </w:rPr>
        <w:t>private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a </w:t>
      </w:r>
      <w:proofErr w:type="spellStart"/>
      <w:r>
        <w:rPr>
          <w:rFonts w:asciiTheme="majorHAnsi" w:hAnsiTheme="majorHAnsi" w:cstheme="majorHAnsi"/>
          <w:sz w:val="16"/>
          <w:szCs w:val="16"/>
        </w:rPr>
        <w:t>public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(por </w:t>
      </w:r>
      <w:proofErr w:type="spellStart"/>
      <w:r>
        <w:rPr>
          <w:rFonts w:asciiTheme="majorHAnsi" w:hAnsiTheme="majorHAnsi" w:cstheme="majorHAnsi"/>
          <w:sz w:val="16"/>
          <w:szCs w:val="16"/>
        </w:rPr>
        <w:t>ej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) de una sobrecarga, no es </w:t>
      </w:r>
      <w:r w:rsidR="00817781">
        <w:rPr>
          <w:rFonts w:asciiTheme="majorHAnsi" w:hAnsiTheme="majorHAnsi" w:cstheme="majorHAnsi"/>
          <w:sz w:val="16"/>
          <w:szCs w:val="16"/>
        </w:rPr>
        <w:t>válido</w:t>
      </w:r>
      <w:r>
        <w:rPr>
          <w:rFonts w:asciiTheme="majorHAnsi" w:hAnsiTheme="majorHAnsi" w:cstheme="majorHAnsi"/>
          <w:sz w:val="16"/>
          <w:szCs w:val="16"/>
        </w:rPr>
        <w:t>.</w:t>
      </w:r>
    </w:p>
    <w:p w:rsidR="00CB314F" w:rsidRPr="00181049" w:rsidRDefault="00CB314F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181049">
        <w:rPr>
          <w:rFonts w:asciiTheme="majorHAnsi" w:hAnsiTheme="majorHAnsi" w:cstheme="majorHAnsi"/>
          <w:b/>
          <w:bCs/>
          <w:sz w:val="16"/>
          <w:szCs w:val="16"/>
        </w:rPr>
        <w:t>Sobrecarga de Métodos: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6. ¿Los métodos pueden tener el mismo nombre que otros elementos de una misma clase? (atributos, propiedades, 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etc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>).</w:t>
      </w:r>
    </w:p>
    <w:p w:rsidR="007953D8" w:rsidRPr="00181049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No, en el caso de que se lo desee así, se debe cambiar alguna letra por mayúscula o minúscula.</w:t>
      </w:r>
    </w:p>
    <w:p w:rsidR="007953D8" w:rsidRPr="00181049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7. Mencione dos razones por las cuales se sobrecargan los métodos.</w:t>
      </w:r>
    </w:p>
    <w:p w:rsidR="007953D8" w:rsidRPr="00791315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  <w:r w:rsidRPr="00791315">
        <w:rPr>
          <w:rFonts w:asciiTheme="majorHAnsi" w:hAnsiTheme="majorHAnsi" w:cstheme="majorHAnsi"/>
          <w:sz w:val="16"/>
          <w:szCs w:val="16"/>
        </w:rPr>
        <w:t>Si se necesita métodos similares que requieran parámetros diferentes, y si se quiere añadir funcionalidad al código existente, poniendo un único nombre y pasando los parámetros necesarios.</w:t>
      </w:r>
      <w:r w:rsidR="00BB598F" w:rsidRPr="00791315">
        <w:rPr>
          <w:rFonts w:asciiTheme="majorHAnsi" w:hAnsiTheme="majorHAnsi" w:cstheme="majorHAnsi"/>
          <w:b/>
          <w:sz w:val="16"/>
          <w:szCs w:val="16"/>
        </w:rPr>
        <w:t xml:space="preserve"> //Si se quiere agregar funcionalidad al código existente sin afectar lo que ya </w:t>
      </w:r>
      <w:r w:rsidR="00791315" w:rsidRPr="00791315">
        <w:rPr>
          <w:rFonts w:asciiTheme="majorHAnsi" w:hAnsiTheme="majorHAnsi" w:cstheme="majorHAnsi"/>
          <w:b/>
          <w:sz w:val="16"/>
          <w:szCs w:val="16"/>
        </w:rPr>
        <w:t>está</w:t>
      </w:r>
      <w:r w:rsidR="00BB598F" w:rsidRPr="00791315">
        <w:rPr>
          <w:rFonts w:asciiTheme="majorHAnsi" w:hAnsiTheme="majorHAnsi" w:cstheme="majorHAnsi"/>
          <w:b/>
          <w:sz w:val="16"/>
          <w:szCs w:val="16"/>
        </w:rPr>
        <w:t xml:space="preserve"> codificado.</w:t>
      </w:r>
    </w:p>
    <w:p w:rsidR="007953D8" w:rsidRPr="00181049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8. ¿Los métodos estáticos pueden ser sobrecargados?</w:t>
      </w:r>
    </w:p>
    <w:p w:rsidR="007953D8" w:rsidRPr="00181049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Si.</w:t>
      </w:r>
    </w:p>
    <w:p w:rsidR="007953D8" w:rsidRPr="00181049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9. ¿Agregar el modificador “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static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>” sin cambiar los parámetros de entrada es una sobrecarga válida?</w:t>
      </w:r>
    </w:p>
    <w:p w:rsidR="007953D8" w:rsidRPr="00181049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No</w:t>
      </w:r>
      <w:r w:rsidR="00493067" w:rsidRPr="00181049">
        <w:rPr>
          <w:rFonts w:asciiTheme="majorHAnsi" w:hAnsiTheme="majorHAnsi" w:cstheme="majorHAnsi"/>
          <w:sz w:val="16"/>
          <w:szCs w:val="16"/>
        </w:rPr>
        <w:t>, ya que un método estático pertenece a la clase, se invocaría para instanciar la misma y no un objeto.</w:t>
      </w:r>
    </w:p>
    <w:p w:rsidR="007953D8" w:rsidRPr="00181049" w:rsidRDefault="007953D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10. ¿Agregar un modificador “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out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>” o “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ref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>” en la firma del método sin cambiar nada más es una sobrecarga válida?</w:t>
      </w:r>
    </w:p>
    <w:p w:rsidR="00493067" w:rsidRPr="00181049" w:rsidRDefault="00493067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Si. Siempre y cuando no sean de igual tipo y cantidad, por ej. un método con (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out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 xml:space="preserve"> numero) y otro con (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 xml:space="preserve"> numero) es válido. </w:t>
      </w:r>
    </w:p>
    <w:p w:rsidR="00493067" w:rsidRPr="00181049" w:rsidRDefault="00493067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11. ¿Cambiar el tipo de retorno sin cambiar los parámetros de entrada es una sobrecarga válida?</w:t>
      </w:r>
    </w:p>
    <w:p w:rsidR="00076065" w:rsidRPr="00791315" w:rsidRDefault="0079131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Correcto</w:t>
      </w:r>
      <w:r w:rsidRPr="00791315">
        <w:rPr>
          <w:rFonts w:asciiTheme="majorHAnsi" w:hAnsiTheme="majorHAnsi" w:cstheme="majorHAnsi"/>
          <w:b/>
          <w:sz w:val="16"/>
          <w:szCs w:val="16"/>
        </w:rPr>
        <w:t>, no estas modificando la firma del método.</w:t>
      </w:r>
    </w:p>
    <w:p w:rsidR="00076065" w:rsidRPr="00181049" w:rsidRDefault="0007606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12. Si tenemos distintas sobrecargas de un método, ¿cómo podemos reutilizar código?</w:t>
      </w:r>
    </w:p>
    <w:p w:rsidR="0052586B" w:rsidRPr="00181049" w:rsidRDefault="0079131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 pasan parámetros de los métodos más simples a los más complejos para que trabaje o viceversa, todo depende de los casos de productividad.</w:t>
      </w:r>
    </w:p>
    <w:p w:rsidR="0052586B" w:rsidRPr="00181049" w:rsidRDefault="0052586B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181049">
        <w:rPr>
          <w:rFonts w:asciiTheme="majorHAnsi" w:hAnsiTheme="majorHAnsi" w:cstheme="majorHAnsi"/>
          <w:b/>
          <w:bCs/>
          <w:sz w:val="16"/>
          <w:szCs w:val="16"/>
        </w:rPr>
        <w:t>Sobrecarga de Constructores: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13. ¿Se pueden sobrecargar los constructores estáticos?</w:t>
      </w:r>
    </w:p>
    <w:p w:rsidR="001D14A8" w:rsidRPr="00181049" w:rsidRDefault="001D14A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No, ya que no recibe parámetros ni tiene modificadores de acceso, es llamado automáticamente en tiempo de ejecución la primera vez que se inicializa un campo estático.</w:t>
      </w:r>
    </w:p>
    <w:p w:rsidR="001D14A8" w:rsidRPr="00181049" w:rsidRDefault="001D14A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14. ¿Se puede llamar a un constructor estático con el </w:t>
      </w:r>
      <w:r w:rsidRPr="00181049">
        <w:rPr>
          <w:rFonts w:asciiTheme="majorHAnsi" w:hAnsiTheme="majorHAnsi" w:cstheme="majorHAnsi"/>
          <w:b/>
          <w:bCs/>
          <w:sz w:val="16"/>
          <w:szCs w:val="16"/>
        </w:rPr>
        <w:t>operador “</w:t>
      </w:r>
      <w:proofErr w:type="spellStart"/>
      <w:proofErr w:type="gramStart"/>
      <w:r w:rsidRPr="00181049">
        <w:rPr>
          <w:rFonts w:asciiTheme="majorHAnsi" w:hAnsiTheme="majorHAnsi" w:cstheme="majorHAnsi"/>
          <w:b/>
          <w:bCs/>
          <w:sz w:val="16"/>
          <w:szCs w:val="16"/>
        </w:rPr>
        <w:t>this</w:t>
      </w:r>
      <w:proofErr w:type="spellEnd"/>
      <w:r w:rsidRPr="00181049">
        <w:rPr>
          <w:rFonts w:asciiTheme="majorHAnsi" w:hAnsiTheme="majorHAnsi" w:cstheme="majorHAnsi"/>
          <w:b/>
          <w:bCs/>
          <w:sz w:val="16"/>
          <w:szCs w:val="16"/>
        </w:rPr>
        <w:t>(</w:t>
      </w:r>
      <w:proofErr w:type="gramEnd"/>
      <w:r w:rsidRPr="00181049">
        <w:rPr>
          <w:rFonts w:asciiTheme="majorHAnsi" w:hAnsiTheme="majorHAnsi" w:cstheme="majorHAnsi"/>
          <w:b/>
          <w:bCs/>
          <w:sz w:val="16"/>
          <w:szCs w:val="16"/>
        </w:rPr>
        <w:t xml:space="preserve">)” </w:t>
      </w:r>
      <w:r w:rsidRPr="00181049">
        <w:rPr>
          <w:rFonts w:asciiTheme="majorHAnsi" w:hAnsiTheme="majorHAnsi" w:cstheme="majorHAnsi"/>
          <w:sz w:val="16"/>
          <w:szCs w:val="16"/>
        </w:rPr>
        <w:t>?</w:t>
      </w:r>
    </w:p>
    <w:p w:rsidR="001D14A8" w:rsidRPr="00527A84" w:rsidRDefault="001D14A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No.</w:t>
      </w:r>
      <w:r w:rsidR="00817781">
        <w:rPr>
          <w:rFonts w:asciiTheme="majorHAnsi" w:hAnsiTheme="majorHAnsi" w:cstheme="majorHAnsi"/>
          <w:sz w:val="16"/>
          <w:szCs w:val="16"/>
        </w:rPr>
        <w:t xml:space="preserve"> </w:t>
      </w:r>
      <w:r w:rsidR="00817781" w:rsidRPr="00527A84">
        <w:rPr>
          <w:rFonts w:asciiTheme="majorHAnsi" w:hAnsiTheme="majorHAnsi" w:cstheme="majorHAnsi"/>
          <w:b/>
          <w:sz w:val="16"/>
          <w:szCs w:val="16"/>
        </w:rPr>
        <w:t>//</w:t>
      </w:r>
      <w:proofErr w:type="spellStart"/>
      <w:r w:rsidR="00527A84" w:rsidRPr="00527A84">
        <w:rPr>
          <w:rFonts w:asciiTheme="majorHAnsi" w:hAnsiTheme="majorHAnsi" w:cstheme="majorHAnsi"/>
          <w:b/>
          <w:sz w:val="16"/>
          <w:szCs w:val="16"/>
        </w:rPr>
        <w:t>this</w:t>
      </w:r>
      <w:proofErr w:type="spellEnd"/>
      <w:r w:rsidR="00527A84" w:rsidRPr="00527A84">
        <w:rPr>
          <w:rFonts w:asciiTheme="majorHAnsi" w:hAnsiTheme="majorHAnsi" w:cstheme="majorHAnsi"/>
          <w:b/>
          <w:sz w:val="16"/>
          <w:szCs w:val="16"/>
        </w:rPr>
        <w:t xml:space="preserve"> corresponde a un objeto, a la instancia donde está parado, así que no corresponde.</w:t>
      </w:r>
    </w:p>
    <w:p w:rsidR="001D14A8" w:rsidRPr="00181049" w:rsidRDefault="001D14A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15. ¿Se puede llamar a constructores de otras clases con el operador “</w:t>
      </w:r>
      <w:proofErr w:type="spellStart"/>
      <w:proofErr w:type="gramStart"/>
      <w:r w:rsidRPr="00181049">
        <w:rPr>
          <w:rFonts w:asciiTheme="majorHAnsi" w:hAnsiTheme="majorHAnsi" w:cstheme="majorHAnsi"/>
          <w:sz w:val="16"/>
          <w:szCs w:val="16"/>
        </w:rPr>
        <w:t>this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181049">
        <w:rPr>
          <w:rFonts w:asciiTheme="majorHAnsi" w:hAnsiTheme="majorHAnsi" w:cstheme="majorHAnsi"/>
          <w:sz w:val="16"/>
          <w:szCs w:val="16"/>
        </w:rPr>
        <w:t>)”?</w:t>
      </w:r>
    </w:p>
    <w:p w:rsidR="001D14A8" w:rsidRPr="00181049" w:rsidRDefault="00560A0A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No, solo a los de la misma clase que tenga diferente firma.</w:t>
      </w:r>
    </w:p>
    <w:p w:rsidR="001D14A8" w:rsidRPr="00181049" w:rsidRDefault="001D14A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16. ¿Se puede sobrecargar un constructor privado?</w:t>
      </w:r>
    </w:p>
    <w:p w:rsidR="00560A0A" w:rsidRPr="00181049" w:rsidRDefault="00560A0A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Si, pero debe ser accesible desde otro constructor usando el operador </w:t>
      </w:r>
      <w:proofErr w:type="spellStart"/>
      <w:proofErr w:type="gramStart"/>
      <w:r w:rsidRPr="00181049">
        <w:rPr>
          <w:rFonts w:asciiTheme="majorHAnsi" w:hAnsiTheme="majorHAnsi" w:cstheme="majorHAnsi"/>
          <w:sz w:val="16"/>
          <w:szCs w:val="16"/>
        </w:rPr>
        <w:t>this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181049">
        <w:rPr>
          <w:rFonts w:asciiTheme="majorHAnsi" w:hAnsiTheme="majorHAnsi" w:cstheme="majorHAnsi"/>
          <w:sz w:val="16"/>
          <w:szCs w:val="16"/>
        </w:rPr>
        <w:t>).</w:t>
      </w:r>
    </w:p>
    <w:p w:rsidR="00560A0A" w:rsidRPr="00181049" w:rsidRDefault="00560A0A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181049">
        <w:rPr>
          <w:rFonts w:asciiTheme="majorHAnsi" w:hAnsiTheme="majorHAnsi" w:cstheme="majorHAnsi"/>
          <w:b/>
          <w:bCs/>
          <w:sz w:val="16"/>
          <w:szCs w:val="16"/>
        </w:rPr>
        <w:t>Sobrecarga de Operadores:</w:t>
      </w: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17. ¿Qué es un </w:t>
      </w:r>
      <w:r w:rsidR="00205DC9" w:rsidRPr="00181049">
        <w:rPr>
          <w:rFonts w:asciiTheme="majorHAnsi" w:hAnsiTheme="majorHAnsi" w:cstheme="majorHAnsi"/>
          <w:b/>
          <w:bCs/>
          <w:sz w:val="16"/>
          <w:szCs w:val="16"/>
        </w:rPr>
        <w:t>operador?</w:t>
      </w:r>
      <w:r w:rsidRPr="00181049">
        <w:rPr>
          <w:rFonts w:asciiTheme="majorHAnsi" w:hAnsiTheme="majorHAnsi" w:cstheme="majorHAnsi"/>
          <w:sz w:val="16"/>
          <w:szCs w:val="16"/>
        </w:rPr>
        <w:t xml:space="preserve"> ¿En qué se diferencian un operador </w:t>
      </w:r>
      <w:r w:rsidRPr="00181049">
        <w:rPr>
          <w:rFonts w:asciiTheme="majorHAnsi" w:hAnsiTheme="majorHAnsi" w:cstheme="majorHAnsi"/>
          <w:b/>
          <w:bCs/>
          <w:sz w:val="16"/>
          <w:szCs w:val="16"/>
        </w:rPr>
        <w:t xml:space="preserve">unario </w:t>
      </w:r>
      <w:r w:rsidRPr="00181049">
        <w:rPr>
          <w:rFonts w:asciiTheme="majorHAnsi" w:hAnsiTheme="majorHAnsi" w:cstheme="majorHAnsi"/>
          <w:sz w:val="16"/>
          <w:szCs w:val="16"/>
        </w:rPr>
        <w:t xml:space="preserve">y un operador </w:t>
      </w:r>
      <w:r w:rsidR="00205DC9" w:rsidRPr="00181049">
        <w:rPr>
          <w:rFonts w:asciiTheme="majorHAnsi" w:hAnsiTheme="majorHAnsi" w:cstheme="majorHAnsi"/>
          <w:b/>
          <w:bCs/>
          <w:sz w:val="16"/>
          <w:szCs w:val="16"/>
        </w:rPr>
        <w:t>binario?</w:t>
      </w:r>
      <w:r w:rsidRPr="00181049">
        <w:rPr>
          <w:rFonts w:asciiTheme="majorHAnsi" w:hAnsiTheme="majorHAnsi" w:cstheme="majorHAnsi"/>
          <w:sz w:val="16"/>
          <w:szCs w:val="16"/>
        </w:rPr>
        <w:t xml:space="preserve"> De un ejemplo de cada uno.</w:t>
      </w:r>
    </w:p>
    <w:p w:rsidR="00181049" w:rsidRDefault="00B500F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Los operadores unarios realizan una acción con un solo operando. Los operadores binarios realizan acciones con dos operandos.</w:t>
      </w:r>
      <w:r w:rsidR="00181049">
        <w:rPr>
          <w:rFonts w:asciiTheme="majorHAnsi" w:hAnsiTheme="majorHAnsi" w:cstheme="majorHAnsi"/>
          <w:sz w:val="16"/>
          <w:szCs w:val="16"/>
        </w:rPr>
        <w:t xml:space="preserve"> 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Ejemplo de operador unario: ++, --, !, &amp;, etc.</w:t>
      </w:r>
    </w:p>
    <w:p w:rsidR="00181049" w:rsidRP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Ejemplo de operador binario: +, -, *, /, etc.</w:t>
      </w:r>
    </w:p>
    <w:p w:rsidR="00B500F8" w:rsidRPr="00181049" w:rsidRDefault="00B500F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B500F8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18. ¿Qué varía en la sintaxis de la sobrecarga de operadores unarios y binarios?</w:t>
      </w:r>
    </w:p>
    <w:p w:rsidR="00B500F8" w:rsidRPr="00181049" w:rsidRDefault="00205DC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La sobrecarga de operadores unarios puede no recibir un argumento, salvo que esta sea GLOBAL, lo cual debe recibir uno de tipo de clase.</w:t>
      </w:r>
    </w:p>
    <w:p w:rsidR="00205DC9" w:rsidRPr="00181049" w:rsidRDefault="00205DC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En cambio, los binarios deben recibir un argumento de tipo de clase, si es GLOBAL debe recibir dos, y uno de ellos debe ser de tipo de clase como mínimo.</w:t>
      </w:r>
    </w:p>
    <w:p w:rsidR="00B500F8" w:rsidRPr="00181049" w:rsidRDefault="00B500F8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Pr="00181049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19. ¿Se pueden sobrecargar los operadores de operación y asignación (+=, -=, *=, /=)? ¿Por qué?</w:t>
      </w:r>
    </w:p>
    <w:p w:rsidR="00205DC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Un tipo definido por el usuario puede sobrecargar los operadores unarios (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++</w:t>
      </w:r>
      <w:r w:rsidRPr="00181049">
        <w:rPr>
          <w:rFonts w:asciiTheme="majorHAnsi" w:hAnsiTheme="majorHAnsi" w:cstheme="majorHAnsi"/>
          <w:sz w:val="16"/>
          <w:szCs w:val="16"/>
        </w:rPr>
        <w:t xml:space="preserve">, 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--</w:t>
      </w:r>
      <w:r w:rsidRPr="00181049">
        <w:rPr>
          <w:rFonts w:asciiTheme="majorHAnsi" w:hAnsiTheme="majorHAnsi" w:cstheme="majorHAnsi"/>
          <w:sz w:val="16"/>
          <w:szCs w:val="16"/>
        </w:rPr>
        <w:t xml:space="preserve">, 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+</w:t>
      </w:r>
      <w:r w:rsidRPr="00181049">
        <w:rPr>
          <w:rFonts w:asciiTheme="majorHAnsi" w:hAnsiTheme="majorHAnsi" w:cstheme="majorHAnsi"/>
          <w:sz w:val="16"/>
          <w:szCs w:val="16"/>
        </w:rPr>
        <w:t xml:space="preserve"> y 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-</w:t>
      </w:r>
      <w:r w:rsidRPr="00181049">
        <w:rPr>
          <w:rFonts w:asciiTheme="majorHAnsi" w:hAnsiTheme="majorHAnsi" w:cstheme="majorHAnsi"/>
          <w:sz w:val="16"/>
          <w:szCs w:val="16"/>
        </w:rPr>
        <w:t>), los operadores binarios (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*</w:t>
      </w:r>
      <w:r w:rsidRPr="00181049">
        <w:rPr>
          <w:rFonts w:asciiTheme="majorHAnsi" w:hAnsiTheme="majorHAnsi" w:cstheme="majorHAnsi"/>
          <w:sz w:val="16"/>
          <w:szCs w:val="16"/>
        </w:rPr>
        <w:t xml:space="preserve">, 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/</w:t>
      </w:r>
      <w:r w:rsidRPr="00181049">
        <w:rPr>
          <w:rFonts w:asciiTheme="majorHAnsi" w:hAnsiTheme="majorHAnsi" w:cstheme="majorHAnsi"/>
          <w:sz w:val="16"/>
          <w:szCs w:val="16"/>
        </w:rPr>
        <w:t xml:space="preserve">, 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%</w:t>
      </w:r>
      <w:r w:rsidRPr="00181049">
        <w:rPr>
          <w:rFonts w:asciiTheme="majorHAnsi" w:hAnsiTheme="majorHAnsi" w:cstheme="majorHAnsi"/>
          <w:sz w:val="16"/>
          <w:szCs w:val="16"/>
        </w:rPr>
        <w:t xml:space="preserve">, 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+</w:t>
      </w:r>
      <w:r w:rsidRPr="00181049">
        <w:rPr>
          <w:rFonts w:asciiTheme="majorHAnsi" w:hAnsiTheme="majorHAnsi" w:cstheme="majorHAnsi"/>
          <w:sz w:val="16"/>
          <w:szCs w:val="16"/>
        </w:rPr>
        <w:t xml:space="preserve"> y </w:t>
      </w:r>
      <w:r w:rsidRPr="00181049">
        <w:rPr>
          <w:rStyle w:val="CdigoHTML"/>
          <w:rFonts w:asciiTheme="majorHAnsi" w:eastAsiaTheme="minorHAnsi" w:hAnsiTheme="majorHAnsi" w:cstheme="majorHAnsi"/>
          <w:sz w:val="16"/>
          <w:szCs w:val="16"/>
        </w:rPr>
        <w:t>-</w:t>
      </w:r>
      <w:r w:rsidRPr="00181049">
        <w:rPr>
          <w:rFonts w:asciiTheme="majorHAnsi" w:hAnsiTheme="majorHAnsi" w:cstheme="majorHAnsi"/>
          <w:sz w:val="16"/>
          <w:szCs w:val="16"/>
        </w:rPr>
        <w:t xml:space="preserve">) y los operadores aritméticos. Cuando se sobrecarga un operador binario, también se sobrecarga de forma implícita el operador de </w:t>
      </w:r>
      <w:r w:rsidRPr="00181049">
        <w:rPr>
          <w:rFonts w:asciiTheme="majorHAnsi" w:hAnsiTheme="majorHAnsi" w:cstheme="majorHAnsi"/>
          <w:sz w:val="16"/>
          <w:szCs w:val="16"/>
        </w:rPr>
        <w:lastRenderedPageBreak/>
        <w:t>asignación compuesta correspondiente. Un tipo definido por el usuario no puede sobrecargar de forma explícita un operador de asignación compuesta.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181049" w:rsidRP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20. ¿Cuál es la diferencia entre un </w:t>
      </w:r>
      <w:r w:rsidRPr="00181049">
        <w:rPr>
          <w:rFonts w:asciiTheme="majorHAnsi" w:hAnsiTheme="majorHAnsi" w:cstheme="majorHAnsi"/>
          <w:b/>
          <w:bCs/>
          <w:sz w:val="16"/>
          <w:szCs w:val="16"/>
        </w:rPr>
        <w:t xml:space="preserve">operador de conversión implícito </w:t>
      </w:r>
      <w:r w:rsidRPr="00181049">
        <w:rPr>
          <w:rFonts w:asciiTheme="majorHAnsi" w:hAnsiTheme="majorHAnsi" w:cstheme="majorHAnsi"/>
          <w:sz w:val="16"/>
          <w:szCs w:val="16"/>
        </w:rPr>
        <w:t xml:space="preserve">y uno </w:t>
      </w:r>
      <w:r w:rsidR="00205DC9" w:rsidRPr="00181049">
        <w:rPr>
          <w:rFonts w:asciiTheme="majorHAnsi" w:hAnsiTheme="majorHAnsi" w:cstheme="majorHAnsi"/>
          <w:b/>
          <w:bCs/>
          <w:sz w:val="16"/>
          <w:szCs w:val="16"/>
        </w:rPr>
        <w:t>explícito?</w:t>
      </w:r>
      <w:r w:rsidRPr="00181049">
        <w:rPr>
          <w:rFonts w:asciiTheme="majorHAnsi" w:hAnsiTheme="majorHAnsi" w:cstheme="majorHAnsi"/>
          <w:sz w:val="16"/>
          <w:szCs w:val="16"/>
        </w:rPr>
        <w:t xml:space="preserve"> (En finalidad, declaración y aplicación)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Los operadores de conversión permiten hacer compatibles tipos que antes no lo eran. </w:t>
      </w:r>
    </w:p>
    <w:p w:rsidR="00527A84" w:rsidRDefault="00527A84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527A84" w:rsidRPr="00527A84" w:rsidRDefault="00527A84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  <w:r w:rsidRPr="00527A84">
        <w:rPr>
          <w:rFonts w:asciiTheme="majorHAnsi" w:hAnsiTheme="majorHAnsi" w:cstheme="majorHAnsi"/>
          <w:b/>
          <w:sz w:val="16"/>
          <w:szCs w:val="16"/>
        </w:rPr>
        <w:t xml:space="preserve">Cuando usas un conversor explícito, estas avisando que puede haber pérdida de datos, en el implícito no debería haber </w:t>
      </w:r>
      <w:proofErr w:type="gramStart"/>
      <w:r w:rsidRPr="00527A84">
        <w:rPr>
          <w:rFonts w:asciiTheme="majorHAnsi" w:hAnsiTheme="majorHAnsi" w:cstheme="majorHAnsi"/>
          <w:b/>
          <w:sz w:val="16"/>
          <w:szCs w:val="16"/>
        </w:rPr>
        <w:t>perdida</w:t>
      </w:r>
      <w:proofErr w:type="gramEnd"/>
      <w:r w:rsidRPr="00527A84">
        <w:rPr>
          <w:rFonts w:asciiTheme="majorHAnsi" w:hAnsiTheme="majorHAnsi" w:cstheme="majorHAnsi"/>
          <w:b/>
          <w:sz w:val="16"/>
          <w:szCs w:val="16"/>
        </w:rPr>
        <w:t xml:space="preserve"> de datos.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Se declaran igual, cambiando la palabra </w:t>
      </w:r>
      <w:proofErr w:type="spellStart"/>
      <w:r>
        <w:rPr>
          <w:rFonts w:asciiTheme="majorHAnsi" w:hAnsiTheme="majorHAnsi" w:cstheme="majorHAnsi"/>
          <w:sz w:val="16"/>
          <w:szCs w:val="16"/>
        </w:rPr>
        <w:t>explicit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por </w:t>
      </w:r>
      <w:proofErr w:type="spellStart"/>
      <w:r>
        <w:rPr>
          <w:rFonts w:asciiTheme="majorHAnsi" w:hAnsiTheme="majorHAnsi" w:cstheme="majorHAnsi"/>
          <w:sz w:val="16"/>
          <w:szCs w:val="16"/>
        </w:rPr>
        <w:t>implicit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(o viceversa). Cabe destacar que deben ser STATIC.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Start"/>
      <w:r>
        <w:rPr>
          <w:rFonts w:asciiTheme="majorHAnsi" w:hAnsiTheme="majorHAnsi" w:cstheme="majorHAnsi"/>
          <w:sz w:val="16"/>
          <w:szCs w:val="16"/>
        </w:rPr>
        <w:t>mod</w:t>
      </w:r>
      <w:proofErr w:type="spellEnd"/>
      <w:proofErr w:type="gramEnd"/>
      <w:r>
        <w:rPr>
          <w:rFonts w:asciiTheme="majorHAnsi" w:hAnsiTheme="majorHAnsi" w:cstheme="majorHAnsi"/>
          <w:sz w:val="16"/>
          <w:szCs w:val="16"/>
        </w:rPr>
        <w:t xml:space="preserve"> acceso] </w:t>
      </w:r>
      <w:proofErr w:type="spellStart"/>
      <w:r>
        <w:rPr>
          <w:rFonts w:asciiTheme="majorHAnsi" w:hAnsiTheme="majorHAnsi" w:cstheme="majorHAnsi"/>
          <w:sz w:val="16"/>
          <w:szCs w:val="16"/>
        </w:rPr>
        <w:t>static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sz w:val="16"/>
          <w:szCs w:val="16"/>
        </w:rPr>
        <w:t>implicit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sz w:val="16"/>
          <w:szCs w:val="16"/>
        </w:rPr>
        <w:t>operator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sz w:val="16"/>
          <w:szCs w:val="16"/>
        </w:rPr>
        <w:t>nombreTipo</w:t>
      </w:r>
      <w:proofErr w:type="spellEnd"/>
      <w:r>
        <w:rPr>
          <w:rFonts w:asciiTheme="majorHAnsi" w:hAnsiTheme="majorHAnsi" w:cstheme="majorHAnsi"/>
          <w:sz w:val="16"/>
          <w:szCs w:val="16"/>
        </w:rPr>
        <w:t>(Tipo a)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{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  <w:t>//…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}</w:t>
      </w:r>
    </w:p>
    <w:p w:rsid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181049" w:rsidRP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22C55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>21. Los operadores de casteo “(T)x” no se pueden sobrecargar. ¿Cuál es la alternativa?</w:t>
      </w:r>
    </w:p>
    <w:p w:rsidR="00181049" w:rsidRPr="00527A84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  <w:r w:rsidRPr="00527A84">
        <w:rPr>
          <w:rFonts w:asciiTheme="majorHAnsi" w:hAnsiTheme="majorHAnsi" w:cstheme="majorHAnsi"/>
          <w:b/>
          <w:sz w:val="16"/>
          <w:szCs w:val="16"/>
        </w:rPr>
        <w:t>Se deben definir nuevos operadores de conversión explicita</w:t>
      </w:r>
      <w:r w:rsidR="00527A84" w:rsidRPr="00527A84">
        <w:rPr>
          <w:rFonts w:asciiTheme="majorHAnsi" w:hAnsiTheme="majorHAnsi" w:cstheme="majorHAnsi"/>
          <w:b/>
          <w:sz w:val="16"/>
          <w:szCs w:val="16"/>
        </w:rPr>
        <w:t>.</w:t>
      </w:r>
    </w:p>
    <w:p w:rsidR="00181049" w:rsidRPr="00181049" w:rsidRDefault="00181049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413725" w:rsidRDefault="00022C55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181049">
        <w:rPr>
          <w:rFonts w:asciiTheme="majorHAnsi" w:hAnsiTheme="majorHAnsi" w:cstheme="majorHAnsi"/>
          <w:sz w:val="16"/>
          <w:szCs w:val="16"/>
        </w:rPr>
        <w:t xml:space="preserve">22. ¿Cuál es la diferencia entre </w:t>
      </w:r>
      <w:r w:rsidRPr="00181049">
        <w:rPr>
          <w:rFonts w:asciiTheme="majorHAnsi" w:hAnsiTheme="majorHAnsi" w:cstheme="majorHAnsi"/>
          <w:b/>
          <w:bCs/>
          <w:sz w:val="16"/>
          <w:szCs w:val="16"/>
        </w:rPr>
        <w:t xml:space="preserve">castear </w:t>
      </w:r>
      <w:r w:rsidRPr="00181049">
        <w:rPr>
          <w:rFonts w:asciiTheme="majorHAnsi" w:hAnsiTheme="majorHAnsi" w:cstheme="majorHAnsi"/>
          <w:sz w:val="16"/>
          <w:szCs w:val="16"/>
        </w:rPr>
        <w:t xml:space="preserve">(casting), </w:t>
      </w:r>
      <w:r w:rsidRPr="00181049">
        <w:rPr>
          <w:rFonts w:asciiTheme="majorHAnsi" w:hAnsiTheme="majorHAnsi" w:cstheme="majorHAnsi"/>
          <w:b/>
          <w:bCs/>
          <w:sz w:val="16"/>
          <w:szCs w:val="16"/>
        </w:rPr>
        <w:t xml:space="preserve">convertir </w:t>
      </w:r>
      <w:r w:rsidRPr="00181049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converting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 xml:space="preserve">) y </w:t>
      </w:r>
      <w:proofErr w:type="spellStart"/>
      <w:r w:rsidRPr="00181049">
        <w:rPr>
          <w:rFonts w:asciiTheme="majorHAnsi" w:hAnsiTheme="majorHAnsi" w:cstheme="majorHAnsi"/>
          <w:b/>
          <w:bCs/>
          <w:sz w:val="16"/>
          <w:szCs w:val="16"/>
        </w:rPr>
        <w:t>parsear</w:t>
      </w:r>
      <w:proofErr w:type="spellEnd"/>
      <w:r w:rsidRPr="00181049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Pr="00181049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181049">
        <w:rPr>
          <w:rFonts w:asciiTheme="majorHAnsi" w:hAnsiTheme="majorHAnsi" w:cstheme="majorHAnsi"/>
          <w:sz w:val="16"/>
          <w:szCs w:val="16"/>
        </w:rPr>
        <w:t>parsing</w:t>
      </w:r>
      <w:proofErr w:type="spellEnd"/>
      <w:r w:rsidRPr="00181049">
        <w:rPr>
          <w:rFonts w:asciiTheme="majorHAnsi" w:hAnsiTheme="majorHAnsi" w:cstheme="majorHAnsi"/>
          <w:sz w:val="16"/>
          <w:szCs w:val="16"/>
        </w:rPr>
        <w:t>)?</w:t>
      </w:r>
    </w:p>
    <w:p w:rsidR="00EE4D9E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EE4D9E">
        <w:rPr>
          <w:rFonts w:asciiTheme="majorHAnsi" w:hAnsiTheme="majorHAnsi" w:cstheme="majorHAnsi"/>
          <w:b/>
          <w:bCs/>
          <w:sz w:val="16"/>
          <w:szCs w:val="16"/>
        </w:rPr>
        <w:t>Casting</w:t>
      </w:r>
      <w:r>
        <w:rPr>
          <w:rFonts w:asciiTheme="majorHAnsi" w:hAnsiTheme="majorHAnsi" w:cstheme="majorHAnsi"/>
          <w:sz w:val="16"/>
          <w:szCs w:val="16"/>
        </w:rPr>
        <w:t xml:space="preserve"> es cuando tomas una variable de un tipo y la cambias a otro tipo SIN alterar el valor de la variable.</w:t>
      </w:r>
    </w:p>
    <w:p w:rsidR="00EE4D9E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 puede hacer solo si los tipos son compatibles.</w:t>
      </w:r>
      <w:r w:rsidR="00527A84" w:rsidRPr="00527A84">
        <w:rPr>
          <w:rFonts w:asciiTheme="majorHAnsi" w:hAnsiTheme="majorHAnsi" w:cstheme="majorHAnsi"/>
          <w:sz w:val="16"/>
          <w:szCs w:val="16"/>
        </w:rPr>
        <w:t xml:space="preserve"> </w:t>
      </w:r>
      <w:r w:rsidR="00527A84" w:rsidRPr="005848CF">
        <w:rPr>
          <w:rFonts w:asciiTheme="majorHAnsi" w:hAnsiTheme="majorHAnsi" w:cstheme="majorHAnsi"/>
          <w:b/>
          <w:sz w:val="16"/>
          <w:szCs w:val="16"/>
        </w:rPr>
        <w:t>Puede haber pérdida de información</w:t>
      </w:r>
      <w:r w:rsidR="005848CF" w:rsidRPr="005848CF">
        <w:rPr>
          <w:rFonts w:asciiTheme="majorHAnsi" w:hAnsiTheme="majorHAnsi" w:cstheme="majorHAnsi"/>
          <w:b/>
          <w:sz w:val="16"/>
          <w:szCs w:val="16"/>
        </w:rPr>
        <w:t>.</w:t>
      </w:r>
    </w:p>
    <w:p w:rsidR="00EE4D9E" w:rsidRPr="00BB598F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B598F">
        <w:rPr>
          <w:rFonts w:asciiTheme="majorHAnsi" w:hAnsiTheme="majorHAnsi" w:cstheme="majorHAnsi"/>
          <w:sz w:val="16"/>
          <w:szCs w:val="16"/>
          <w:lang w:val="en-US"/>
        </w:rPr>
        <w:t xml:space="preserve">String </w:t>
      </w:r>
      <w:proofErr w:type="spellStart"/>
      <w:proofErr w:type="gramStart"/>
      <w:r w:rsidRPr="00BB598F">
        <w:rPr>
          <w:rFonts w:asciiTheme="majorHAnsi" w:hAnsiTheme="majorHAnsi" w:cstheme="majorHAnsi"/>
          <w:sz w:val="16"/>
          <w:szCs w:val="16"/>
          <w:lang w:val="en-US"/>
        </w:rPr>
        <w:t>str</w:t>
      </w:r>
      <w:proofErr w:type="spellEnd"/>
      <w:proofErr w:type="gramEnd"/>
      <w:r w:rsidRPr="00BB598F">
        <w:rPr>
          <w:rFonts w:asciiTheme="majorHAnsi" w:hAnsiTheme="majorHAnsi" w:cstheme="majorHAnsi"/>
          <w:sz w:val="16"/>
          <w:szCs w:val="16"/>
          <w:lang w:val="en-US"/>
        </w:rPr>
        <w:t>=”</w:t>
      </w:r>
      <w:proofErr w:type="spellStart"/>
      <w:r w:rsidRPr="00BB598F">
        <w:rPr>
          <w:rFonts w:asciiTheme="majorHAnsi" w:hAnsiTheme="majorHAnsi" w:cstheme="majorHAnsi"/>
          <w:sz w:val="16"/>
          <w:szCs w:val="16"/>
          <w:lang w:val="en-US"/>
        </w:rPr>
        <w:t>Hola</w:t>
      </w:r>
      <w:proofErr w:type="spellEnd"/>
      <w:r w:rsidRPr="00BB598F">
        <w:rPr>
          <w:rFonts w:asciiTheme="majorHAnsi" w:hAnsiTheme="majorHAnsi" w:cstheme="majorHAnsi"/>
          <w:sz w:val="16"/>
          <w:szCs w:val="16"/>
          <w:lang w:val="en-US"/>
        </w:rPr>
        <w:t>”;</w:t>
      </w:r>
    </w:p>
    <w:p w:rsidR="00EE4D9E" w:rsidRPr="00BB598F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BB598F">
        <w:rPr>
          <w:rFonts w:asciiTheme="majorHAnsi" w:hAnsiTheme="majorHAnsi" w:cstheme="majorHAnsi"/>
          <w:sz w:val="16"/>
          <w:szCs w:val="16"/>
          <w:lang w:val="en-US"/>
        </w:rPr>
        <w:t xml:space="preserve">Object </w:t>
      </w:r>
      <w:proofErr w:type="spellStart"/>
      <w:r w:rsidRPr="00BB598F">
        <w:rPr>
          <w:rFonts w:asciiTheme="majorHAnsi" w:hAnsiTheme="majorHAnsi" w:cstheme="majorHAnsi"/>
          <w:sz w:val="16"/>
          <w:szCs w:val="16"/>
          <w:lang w:val="en-US"/>
        </w:rPr>
        <w:t>obj</w:t>
      </w:r>
      <w:proofErr w:type="spellEnd"/>
      <w:r w:rsidRPr="00BB598F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BB598F">
        <w:rPr>
          <w:rFonts w:asciiTheme="majorHAnsi" w:hAnsiTheme="majorHAnsi" w:cstheme="majorHAnsi"/>
          <w:sz w:val="16"/>
          <w:szCs w:val="16"/>
          <w:lang w:val="en-US"/>
        </w:rPr>
        <w:t>str</w:t>
      </w:r>
      <w:proofErr w:type="spellEnd"/>
      <w:proofErr w:type="gramEnd"/>
      <w:r w:rsidRPr="00BB598F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EE4D9E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>
        <w:rPr>
          <w:rFonts w:asciiTheme="majorHAnsi" w:hAnsiTheme="majorHAnsi" w:cstheme="majorHAnsi"/>
          <w:sz w:val="16"/>
          <w:szCs w:val="16"/>
        </w:rPr>
        <w:t>String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str2 = (</w:t>
      </w:r>
      <w:proofErr w:type="spellStart"/>
      <w:r>
        <w:rPr>
          <w:rFonts w:asciiTheme="majorHAnsi" w:hAnsiTheme="majorHAnsi" w:cstheme="majorHAnsi"/>
          <w:sz w:val="16"/>
          <w:szCs w:val="16"/>
        </w:rPr>
        <w:t>string</w:t>
      </w:r>
      <w:proofErr w:type="spellEnd"/>
      <w:r>
        <w:rPr>
          <w:rFonts w:asciiTheme="majorHAnsi" w:hAnsiTheme="majorHAnsi" w:cstheme="majorHAnsi"/>
          <w:sz w:val="16"/>
          <w:szCs w:val="16"/>
        </w:rPr>
        <w:t>) o;</w:t>
      </w:r>
    </w:p>
    <w:p w:rsidR="00EE4D9E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EE4D9E" w:rsidRPr="005848CF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6"/>
          <w:szCs w:val="16"/>
        </w:rPr>
      </w:pPr>
      <w:proofErr w:type="spellStart"/>
      <w:r w:rsidRPr="00EE4D9E">
        <w:rPr>
          <w:rFonts w:asciiTheme="majorHAnsi" w:hAnsiTheme="majorHAnsi" w:cstheme="majorHAnsi"/>
          <w:b/>
          <w:bCs/>
          <w:sz w:val="16"/>
          <w:szCs w:val="16"/>
        </w:rPr>
        <w:t>Converting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es similar a casting, con la diferencia de que puede ser es entre dos tipos no compatibles. </w:t>
      </w:r>
      <w:r w:rsidR="005848CF" w:rsidRPr="005848CF">
        <w:rPr>
          <w:rFonts w:asciiTheme="majorHAnsi" w:hAnsiTheme="majorHAnsi" w:cstheme="majorHAnsi"/>
          <w:b/>
          <w:sz w:val="16"/>
          <w:szCs w:val="16"/>
        </w:rPr>
        <w:t>Puede haber pérdida de información.</w:t>
      </w:r>
    </w:p>
    <w:p w:rsidR="00EE4D9E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>
        <w:rPr>
          <w:rFonts w:asciiTheme="majorHAnsi" w:hAnsiTheme="majorHAnsi" w:cstheme="majorHAnsi"/>
          <w:sz w:val="16"/>
          <w:szCs w:val="16"/>
        </w:rPr>
        <w:t>Double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d=5.5;</w:t>
      </w:r>
      <w:bookmarkStart w:id="0" w:name="_GoBack"/>
      <w:bookmarkEnd w:id="0"/>
    </w:p>
    <w:p w:rsidR="00EE4D9E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>
        <w:rPr>
          <w:rFonts w:asciiTheme="majorHAnsi" w:hAnsiTheme="majorHAnsi" w:cstheme="majorHAnsi"/>
          <w:sz w:val="16"/>
          <w:szCs w:val="16"/>
        </w:rPr>
        <w:t>Int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i = (</w:t>
      </w:r>
      <w:proofErr w:type="spellStart"/>
      <w:r>
        <w:rPr>
          <w:rFonts w:asciiTheme="majorHAnsi" w:hAnsiTheme="majorHAnsi" w:cstheme="majorHAnsi"/>
          <w:sz w:val="16"/>
          <w:szCs w:val="16"/>
        </w:rPr>
        <w:t>int</w:t>
      </w:r>
      <w:proofErr w:type="spellEnd"/>
      <w:r>
        <w:rPr>
          <w:rFonts w:asciiTheme="majorHAnsi" w:hAnsiTheme="majorHAnsi" w:cstheme="majorHAnsi"/>
          <w:sz w:val="16"/>
          <w:szCs w:val="16"/>
        </w:rPr>
        <w:t>) d;</w:t>
      </w:r>
    </w:p>
    <w:p w:rsidR="00EE4D9E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EE4D9E" w:rsidRPr="00181049" w:rsidRDefault="00EE4D9E" w:rsidP="00022C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EE4D9E">
        <w:rPr>
          <w:rFonts w:asciiTheme="majorHAnsi" w:hAnsiTheme="majorHAnsi" w:cstheme="majorHAnsi"/>
          <w:b/>
          <w:bCs/>
          <w:sz w:val="16"/>
          <w:szCs w:val="16"/>
        </w:rPr>
        <w:t>Parsing</w:t>
      </w:r>
      <w:proofErr w:type="spellEnd"/>
      <w:r w:rsidRPr="00EE4D9E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 xml:space="preserve">es cuando interpretar y convertir un </w:t>
      </w:r>
      <w:proofErr w:type="spellStart"/>
      <w:r>
        <w:rPr>
          <w:rFonts w:asciiTheme="majorHAnsi" w:hAnsiTheme="majorHAnsi" w:cstheme="majorHAnsi"/>
          <w:sz w:val="16"/>
          <w:szCs w:val="16"/>
        </w:rPr>
        <w:t>string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a un tipo diferente entendiendo su contenido, por ejemplo </w:t>
      </w:r>
      <w:proofErr w:type="spellStart"/>
      <w:r>
        <w:rPr>
          <w:rFonts w:asciiTheme="majorHAnsi" w:hAnsiTheme="majorHAnsi" w:cstheme="majorHAnsi"/>
          <w:sz w:val="16"/>
          <w:szCs w:val="16"/>
        </w:rPr>
        <w:t>conversir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el </w:t>
      </w:r>
      <w:proofErr w:type="spellStart"/>
      <w:r>
        <w:rPr>
          <w:rFonts w:asciiTheme="majorHAnsi" w:hAnsiTheme="majorHAnsi" w:cstheme="majorHAnsi"/>
          <w:sz w:val="16"/>
          <w:szCs w:val="16"/>
        </w:rPr>
        <w:t>string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“123” al numero 123., o el </w:t>
      </w:r>
      <w:proofErr w:type="spellStart"/>
      <w:r>
        <w:rPr>
          <w:rFonts w:asciiTheme="majorHAnsi" w:hAnsiTheme="majorHAnsi" w:cstheme="majorHAnsi"/>
          <w:sz w:val="16"/>
          <w:szCs w:val="16"/>
        </w:rPr>
        <w:t>string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“</w:t>
      </w:r>
      <w:proofErr w:type="spellStart"/>
      <w:r>
        <w:rPr>
          <w:rFonts w:asciiTheme="majorHAnsi" w:hAnsiTheme="majorHAnsi" w:cstheme="majorHAnsi"/>
          <w:sz w:val="16"/>
          <w:szCs w:val="16"/>
        </w:rPr>
        <w:t>Sabado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22 de septiembre” a tipo </w:t>
      </w:r>
      <w:proofErr w:type="spellStart"/>
      <w:r>
        <w:rPr>
          <w:rFonts w:asciiTheme="majorHAnsi" w:hAnsiTheme="majorHAnsi" w:cstheme="majorHAnsi"/>
          <w:sz w:val="16"/>
          <w:szCs w:val="16"/>
        </w:rPr>
        <w:t>DateTime</w:t>
      </w:r>
      <w:proofErr w:type="spellEnd"/>
      <w:r>
        <w:rPr>
          <w:rFonts w:asciiTheme="majorHAnsi" w:hAnsiTheme="majorHAnsi" w:cstheme="majorHAnsi"/>
          <w:sz w:val="16"/>
          <w:szCs w:val="16"/>
        </w:rPr>
        <w:t>.</w:t>
      </w:r>
    </w:p>
    <w:sectPr w:rsidR="00EE4D9E" w:rsidRPr="0018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55"/>
    <w:rsid w:val="00022C55"/>
    <w:rsid w:val="00076065"/>
    <w:rsid w:val="00181049"/>
    <w:rsid w:val="001D14A8"/>
    <w:rsid w:val="00205DC9"/>
    <w:rsid w:val="00413725"/>
    <w:rsid w:val="00493067"/>
    <w:rsid w:val="0052586B"/>
    <w:rsid w:val="00527A84"/>
    <w:rsid w:val="00560A0A"/>
    <w:rsid w:val="005848CF"/>
    <w:rsid w:val="00791315"/>
    <w:rsid w:val="007953D8"/>
    <w:rsid w:val="00815A2A"/>
    <w:rsid w:val="00817781"/>
    <w:rsid w:val="00B500F8"/>
    <w:rsid w:val="00BB598F"/>
    <w:rsid w:val="00CB314F"/>
    <w:rsid w:val="00E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758C0-778C-40DF-9DBC-53A4E56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C5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8104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81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Hamie</dc:creator>
  <cp:keywords/>
  <dc:description/>
  <cp:lastModifiedBy>alumno</cp:lastModifiedBy>
  <cp:revision>6</cp:revision>
  <dcterms:created xsi:type="dcterms:W3CDTF">2019-09-17T23:06:00Z</dcterms:created>
  <dcterms:modified xsi:type="dcterms:W3CDTF">2019-09-18T23:10:00Z</dcterms:modified>
</cp:coreProperties>
</file>