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500" w:type="dxa"/>
        <w:jc w:val="left"/>
        <w:tblInd w:w="90" w:type="dxa"/>
        <w:tblCellMar>
          <w:top w:w="100" w:type="dxa"/>
          <w:left w:w="100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7599"/>
        <w:gridCol w:w="2900"/>
      </w:tblGrid>
      <w:tr>
        <w:trPr>
          <w:trHeight w:val="842" w:hRule="atLeast"/>
        </w:trPr>
        <w:tc>
          <w:tcPr>
            <w:tcW w:w="7599" w:type="dxa"/>
            <w:tcBorders/>
            <w:shd w:fill="auto" w:val="clear"/>
          </w:tcPr>
          <w:p>
            <w:pPr>
              <w:pStyle w:val="Normal1"/>
              <w:spacing w:lineRule="auto" w:line="360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Matias Jair Rios:</w:t>
            </w:r>
          </w:p>
          <w:p>
            <w:pPr>
              <w:pStyle w:val="Normal1"/>
              <w:spacing w:lineRule="auto" w:line="360"/>
              <w:rPr/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Presupuesto N.º: </w:t>
            </w:r>
            <w:r>
              <w:rPr>
                <w:rFonts w:eastAsia="Roboto Condensed" w:cs="Arial"/>
                <w:color w:val="000000" w:themeColor="text1"/>
                <w:sz w:val="20"/>
                <w:szCs w:val="20"/>
                <w:lang w:val="es-ES"/>
              </w:rPr>
              <w:t>20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br/>
            </w:r>
            <w:r>
              <w:rPr>
                <w:sz w:val="20"/>
                <w:szCs w:val="20"/>
                <w:lang w:val="es-ES"/>
              </w:rPr>
              <w:t xml:space="preserve">Fecha: </w:t>
            </w:r>
            <w:r>
              <w:rPr>
                <w:sz w:val="20"/>
                <w:szCs w:val="20"/>
                <w:lang w:val="es-ES"/>
              </w:rPr>
              <w:t>9</w:t>
            </w:r>
            <w:r>
              <w:rPr>
                <w:sz w:val="20"/>
                <w:szCs w:val="20"/>
                <w:lang w:val="es-ES"/>
              </w:rPr>
              <w:t>/0</w:t>
            </w:r>
            <w:r>
              <w:rPr>
                <w:sz w:val="20"/>
                <w:szCs w:val="20"/>
                <w:lang w:val="es-ES"/>
              </w:rPr>
              <w:t>7</w:t>
            </w:r>
            <w:r>
              <w:rPr>
                <w:sz w:val="20"/>
                <w:szCs w:val="20"/>
                <w:lang w:val="es-ES"/>
              </w:rPr>
              <w:t>/2020</w:t>
            </w:r>
          </w:p>
        </w:tc>
        <w:tc>
          <w:tcPr>
            <w:tcW w:w="2900" w:type="dxa"/>
            <w:tcBorders/>
            <w:shd w:fill="auto" w:val="clear"/>
          </w:tcPr>
          <w:p>
            <w:pPr>
              <w:pStyle w:val="Normal1"/>
              <w:spacing w:lineRule="auto" w:line="360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</w:r>
          </w:p>
        </w:tc>
      </w:tr>
      <w:tr>
        <w:trPr>
          <w:trHeight w:val="992" w:hRule="atLeast"/>
        </w:trPr>
        <w:tc>
          <w:tcPr>
            <w:tcW w:w="7599" w:type="dxa"/>
            <w:tcBorders/>
            <w:shd w:color="auto" w:fill="C6D9F1" w:themeFill="text2" w:themeFillTint="33" w:val="clear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pStyle w:val="Normal1"/>
              <w:spacing w:lineRule="auto" w:line="360"/>
              <w:rPr>
                <w:rFonts w:ascii="Arial" w:hAnsi="Arial" w:eastAsia="Droid Sans" w:cs="Arial"/>
                <w:b/>
                <w:b/>
                <w:color w:val="2F2E6B"/>
                <w:sz w:val="28"/>
                <w:szCs w:val="28"/>
                <w:lang w:val="es-ES"/>
              </w:rPr>
            </w:pPr>
            <w:r>
              <w:rPr>
                <w:rFonts w:eastAsia="Droid Sans" w:cs="Arial"/>
                <w:b/>
                <w:color w:val="2F2E6B"/>
                <w:sz w:val="28"/>
                <w:szCs w:val="28"/>
                <w:lang w:val="es-ES"/>
              </w:rPr>
              <w:t>Distribuidora Amusquibar</w:t>
            </w:r>
          </w:p>
          <w:p>
            <w:pPr>
              <w:pStyle w:val="Normal1"/>
              <w:spacing w:lineRule="auto" w:line="360"/>
              <w:rPr>
                <w:rFonts w:ascii="Arial" w:hAnsi="Arial" w:eastAsia="Roboto Condensed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 w:cs="Arial"/>
                <w:color w:val="000000" w:themeColor="text1"/>
                <w:sz w:val="20"/>
                <w:szCs w:val="20"/>
                <w:lang w:val="es-ES"/>
              </w:rPr>
              <w:t>Aplicación Android a medida</w:t>
            </w:r>
          </w:p>
        </w:tc>
        <w:tc>
          <w:tcPr>
            <w:tcW w:w="2900" w:type="dxa"/>
            <w:tcBorders/>
            <w:shd w:color="auto" w:fill="C6D9F1" w:themeFill="text2" w:themeFillTint="33" w:val="clear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pStyle w:val="Normal1"/>
              <w:spacing w:lineRule="auto" w:line="360"/>
              <w:jc w:val="right"/>
              <w:rPr>
                <w:rFonts w:eastAsia="Roboto Condensed"/>
                <w:b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/>
            </w:r>
          </w:p>
        </w:tc>
      </w:tr>
    </w:tbl>
    <w:tbl>
      <w:tblPr>
        <w:tblpPr w:bottomFromText="0" w:horzAnchor="margin" w:leftFromText="141" w:rightFromText="141" w:tblpX="0" w:tblpY="342" w:topFromText="0" w:vertAnchor="text"/>
        <w:tblW w:w="10547" w:type="dxa"/>
        <w:jc w:val="left"/>
        <w:tblInd w:w="58" w:type="dxa"/>
        <w:tblCellMar>
          <w:top w:w="180" w:type="dxa"/>
          <w:left w:w="180" w:type="dxa"/>
          <w:bottom w:w="180" w:type="dxa"/>
          <w:right w:w="180" w:type="dxa"/>
        </w:tblCellMar>
        <w:tblLook w:val="04a0" w:noVBand="1" w:noHBand="0" w:lastColumn="0" w:firstColumn="1" w:lastRow="0" w:firstRow="1"/>
      </w:tblPr>
      <w:tblGrid>
        <w:gridCol w:w="4519"/>
        <w:gridCol w:w="2709"/>
        <w:gridCol w:w="3319"/>
      </w:tblGrid>
      <w:tr>
        <w:trPr>
          <w:trHeight w:val="113" w:hRule="atLeast"/>
        </w:trPr>
        <w:tc>
          <w:tcPr>
            <w:tcW w:w="45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8DB3E2" w:themeFill="text2" w:themeFillTint="66" w:val="clear"/>
            <w:vAlign w:val="center"/>
          </w:tcPr>
          <w:p>
            <w:pPr>
              <w:pStyle w:val="Normal1"/>
              <w:spacing w:lineRule="auto" w:line="360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8DB3E2" w:themeFill="text2" w:themeFillTint="66" w:val="clear"/>
            <w:vAlign w:val="center"/>
          </w:tcPr>
          <w:p>
            <w:pPr>
              <w:pStyle w:val="Normal1"/>
              <w:spacing w:lineRule="auto" w:line="360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</w:r>
          </w:p>
        </w:tc>
        <w:tc>
          <w:tcPr>
            <w:tcW w:w="33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8DB3E2" w:themeFill="text2" w:themeFillTint="66" w:val="clear"/>
            <w:vAlign w:val="center"/>
          </w:tcPr>
          <w:p>
            <w:pPr>
              <w:pStyle w:val="Normal1"/>
              <w:spacing w:lineRule="auto" w:line="360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COSTO </w:t>
            </w:r>
          </w:p>
        </w:tc>
      </w:tr>
      <w:tr>
        <w:trPr>
          <w:trHeight w:val="113" w:hRule="atLeast"/>
        </w:trPr>
        <w:tc>
          <w:tcPr>
            <w:tcW w:w="45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</w:tcPr>
          <w:p>
            <w:pPr>
              <w:pStyle w:val="Normal1"/>
              <w:spacing w:lineRule="auto" w:line="3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</w:tcPr>
          <w:p>
            <w:pPr>
              <w:pStyle w:val="Normal1"/>
              <w:spacing w:lineRule="auto" w:line="360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33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</w:tcPr>
          <w:p>
            <w:pPr>
              <w:pStyle w:val="Normal1"/>
              <w:spacing w:lineRule="auto" w:line="360"/>
              <w:jc w:val="right"/>
              <w:rPr/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40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.000</w:t>
            </w:r>
          </w:p>
        </w:tc>
      </w:tr>
      <w:tr>
        <w:trPr>
          <w:trHeight w:val="113" w:hRule="atLeast"/>
        </w:trPr>
        <w:tc>
          <w:tcPr>
            <w:tcW w:w="45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</w:tcPr>
          <w:p>
            <w:pPr>
              <w:pStyle w:val="Normal1"/>
              <w:spacing w:lineRule="auto" w:line="3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</w:tcPr>
          <w:p>
            <w:pPr>
              <w:pStyle w:val="Normal1"/>
              <w:spacing w:lineRule="auto" w:line="360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 - 0%</w:t>
            </w:r>
          </w:p>
        </w:tc>
        <w:tc>
          <w:tcPr>
            <w:tcW w:w="33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</w:tcPr>
          <w:p>
            <w:pPr>
              <w:pStyle w:val="Normal1"/>
              <w:spacing w:lineRule="auto" w:line="360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$0</w:t>
            </w:r>
          </w:p>
        </w:tc>
      </w:tr>
      <w:tr>
        <w:trPr>
          <w:trHeight w:val="113" w:hRule="atLeast"/>
        </w:trPr>
        <w:tc>
          <w:tcPr>
            <w:tcW w:w="45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8DB3E2" w:themeFill="text2" w:themeFillTint="66" w:val="clear"/>
          </w:tcPr>
          <w:p>
            <w:pPr>
              <w:pStyle w:val="Normal1"/>
              <w:spacing w:lineRule="auto" w:line="3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8DB3E2" w:themeFill="text2" w:themeFillTint="66" w:val="clear"/>
          </w:tcPr>
          <w:p>
            <w:pPr>
              <w:pStyle w:val="Normal1"/>
              <w:spacing w:lineRule="auto" w:line="360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33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8DB3E2" w:themeFill="text2" w:themeFillTint="66" w:val="clear"/>
          </w:tcPr>
          <w:p>
            <w:pPr>
              <w:pStyle w:val="Normal1"/>
              <w:spacing w:lineRule="auto" w:line="360"/>
              <w:jc w:val="right"/>
              <w:rPr/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40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.000</w:t>
            </w:r>
          </w:p>
        </w:tc>
      </w:tr>
    </w:tbl>
    <w:p>
      <w:pPr>
        <w:pStyle w:val="Normal1"/>
        <w:spacing w:lineRule="auto" w:line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1"/>
        <w:spacing w:lineRule="auto" w:line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1"/>
        <w:numPr>
          <w:ilvl w:val="0"/>
          <w:numId w:val="1"/>
        </w:numPr>
        <w:spacing w:lineRule="auto" w:line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%2</w:t>
      </w:r>
      <w:r>
        <w:rPr>
          <w:sz w:val="20"/>
          <w:szCs w:val="20"/>
          <w:lang w:val="es-ES"/>
        </w:rPr>
        <w:t>0</w:t>
      </w:r>
      <w:r>
        <w:rPr>
          <w:sz w:val="20"/>
          <w:szCs w:val="20"/>
          <w:lang w:val="es-ES"/>
        </w:rPr>
        <w:t xml:space="preserve"> de adelanto para iniciar el trabajo</w:t>
      </w:r>
    </w:p>
    <w:p>
      <w:pPr>
        <w:pStyle w:val="Normal1"/>
        <w:spacing w:lineRule="auto" w:line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1"/>
        <w:pBdr>
          <w:bottom w:val="single" w:sz="6" w:space="1" w:color="EEECE1"/>
        </w:pBdr>
        <w:spacing w:lineRule="auto" w:line="360"/>
        <w:rPr>
          <w:color w:val="000000" w:themeColor="text1"/>
          <w:sz w:val="20"/>
          <w:szCs w:val="20"/>
          <w:lang w:val="es-ES"/>
        </w:rPr>
      </w:pPr>
      <w:r>
        <w:rPr>
          <w:rFonts w:eastAsia="Roboto Condensed"/>
          <w:color w:val="000000" w:themeColor="text1"/>
          <w:sz w:val="20"/>
          <w:szCs w:val="20"/>
          <w:lang w:val="es-ES"/>
        </w:rPr>
        <w:t>Firma</w:t>
      </w:r>
    </w:p>
    <w:p>
      <w:pPr>
        <w:pStyle w:val="Normal1"/>
        <w:spacing w:lineRule="auto" w:line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1"/>
        <w:spacing w:lineRule="auto" w:line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tbl>
      <w:tblPr>
        <w:tblStyle w:val="Tablaconcuadrcula"/>
        <w:tblW w:w="10830" w:type="dxa"/>
        <w:jc w:val="left"/>
        <w:tblInd w:w="108" w:type="dxa"/>
        <w:tblCellMar>
          <w:top w:w="144" w:type="dxa"/>
          <w:left w:w="0" w:type="dxa"/>
          <w:bottom w:w="144" w:type="dxa"/>
          <w:right w:w="0" w:type="dxa"/>
        </w:tblCellMar>
        <w:tblLook w:val="04a0" w:noVBand="1" w:noHBand="0" w:lastColumn="0" w:firstColumn="1" w:lastRow="0" w:firstRow="1"/>
      </w:tblPr>
      <w:tblGrid>
        <w:gridCol w:w="2657"/>
        <w:gridCol w:w="2658"/>
        <w:gridCol w:w="2661"/>
        <w:gridCol w:w="2853"/>
      </w:tblGrid>
      <w:tr>
        <w:trPr>
          <w:trHeight w:val="698" w:hRule="atLeast"/>
        </w:trPr>
        <w:tc>
          <w:tcPr>
            <w:tcW w:w="2657" w:type="dxa"/>
            <w:tcBorders>
              <w:top w:val="single" w:sz="6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1"/>
              <w:spacing w:lineRule="auto" w:line="3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  <w:tcBorders>
              <w:top w:val="single" w:sz="6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1"/>
              <w:spacing w:lineRule="auto" w:line="3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1" w:type="dxa"/>
            <w:tcBorders>
              <w:top w:val="single" w:sz="6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1"/>
              <w:spacing w:lineRule="auto" w:line="3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1"/>
              <w:spacing w:lineRule="auto" w:line="3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Fecha</w:t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5ffa"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ja-JP" w:bidi="ar-SA"/>
    </w:rPr>
  </w:style>
  <w:style w:type="paragraph" w:styleId="Ttulo1">
    <w:name w:val="Heading 1"/>
    <w:basedOn w:val="Normal1"/>
    <w:next w:val="Normal1"/>
    <w:qFormat/>
    <w:rsid w:val="00de5ffa"/>
    <w:pPr>
      <w:spacing w:before="200" w:after="12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Ttulo2">
    <w:name w:val="Heading 2"/>
    <w:basedOn w:val="Normal1"/>
    <w:next w:val="Normal1"/>
    <w:qFormat/>
    <w:rsid w:val="00de5ffa"/>
    <w:pPr>
      <w:spacing w:before="200" w:after="12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Ttulo3">
    <w:name w:val="Heading 3"/>
    <w:basedOn w:val="Normal1"/>
    <w:next w:val="Normal1"/>
    <w:qFormat/>
    <w:rsid w:val="00de5ffa"/>
    <w:pPr>
      <w:spacing w:before="160" w:after="12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qFormat/>
    <w:rsid w:val="00de5ffa"/>
    <w:pPr>
      <w:spacing w:before="160" w:after="12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1"/>
    <w:next w:val="Normal1"/>
    <w:qFormat/>
    <w:rsid w:val="00de5ffa"/>
    <w:pPr>
      <w:spacing w:before="160" w:after="12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1"/>
    <w:next w:val="Normal1"/>
    <w:qFormat/>
    <w:rsid w:val="00de5ffa"/>
    <w:pPr>
      <w:spacing w:before="160" w:after="12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2225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22258"/>
    <w:rPr/>
  </w:style>
  <w:style w:type="character" w:styleId="EnlacedeInternet">
    <w:name w:val="Enlace de Internet"/>
    <w:basedOn w:val="DefaultParagraphFont"/>
    <w:uiPriority w:val="99"/>
    <w:unhideWhenUsed/>
    <w:rsid w:val="008527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527f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731d5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rsid w:val="00de5ffa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ular">
    <w:name w:val="Title"/>
    <w:basedOn w:val="Normal1"/>
    <w:next w:val="Normal1"/>
    <w:qFormat/>
    <w:rsid w:val="00de5ffa"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itle"/>
    <w:basedOn w:val="Normal1"/>
    <w:next w:val="Normal1"/>
    <w:qFormat/>
    <w:rsid w:val="00de5ffa"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2225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222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LibreOffice/6.3.2.2$Linux_X86_64 LibreOffice_project/30$Build-2</Application>
  <Pages>1</Pages>
  <Words>40</Words>
  <Characters>219</Characters>
  <CharactersWithSpaces>241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2020-05-15T14:12:00Z</dcterms:created>
  <dc:creator>Matias Rios Bellocchio</dc:creator>
  <dc:description/>
  <dc:language>es-AR</dc:language>
  <cp:lastModifiedBy/>
  <cp:lastPrinted>2020-05-15T14:42:00Z</cp:lastPrinted>
  <dcterms:modified xsi:type="dcterms:W3CDTF">2020-07-09T16:09:23Z</dcterms:modified>
  <cp:revision>14</cp:revision>
  <dc:subject/>
  <dc:title>Estimate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