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B2D" w:rsidRPr="00531B2D" w:rsidRDefault="000E0543" w:rsidP="00531B2D">
      <w:pPr>
        <w:spacing w:before="100" w:beforeAutospacing="1" w:after="100" w:afterAutospacing="1" w:line="360" w:lineRule="auto"/>
        <w:outlineLvl w:val="0"/>
        <w:rPr>
          <w:rFonts w:ascii="Times New Roman" w:eastAsia="Times New Roman" w:hAnsi="Times New Roman" w:cs="Times New Roman"/>
          <w:b/>
          <w:bCs/>
          <w:kern w:val="36"/>
          <w:sz w:val="26"/>
          <w:szCs w:val="26"/>
          <w:lang w:eastAsia="es-AR"/>
        </w:rPr>
      </w:pPr>
      <w:r w:rsidRPr="00531B2D">
        <w:rPr>
          <w:rFonts w:ascii="Times New Roman" w:eastAsia="Times New Roman" w:hAnsi="Times New Roman" w:cs="Times New Roman"/>
          <w:b/>
          <w:bCs/>
          <w:kern w:val="36"/>
          <w:sz w:val="26"/>
          <w:szCs w:val="26"/>
          <w:lang w:eastAsia="es-AR"/>
        </w:rPr>
        <w:t>Comienza</w:t>
      </w:r>
      <w:r w:rsidR="00531B2D" w:rsidRPr="00531B2D">
        <w:rPr>
          <w:rFonts w:ascii="Times New Roman" w:eastAsia="Times New Roman" w:hAnsi="Times New Roman" w:cs="Times New Roman"/>
          <w:b/>
          <w:bCs/>
          <w:kern w:val="36"/>
          <w:sz w:val="26"/>
          <w:szCs w:val="26"/>
          <w:lang w:eastAsia="es-AR"/>
        </w:rPr>
        <w:t xml:space="preserve"> tu viaje a </w:t>
      </w:r>
      <w:proofErr w:type="spellStart"/>
      <w:r w:rsidR="00531B2D" w:rsidRPr="00531B2D">
        <w:rPr>
          <w:rFonts w:ascii="Times New Roman" w:eastAsia="Times New Roman" w:hAnsi="Times New Roman" w:cs="Times New Roman"/>
          <w:b/>
          <w:bCs/>
          <w:kern w:val="36"/>
          <w:sz w:val="26"/>
          <w:szCs w:val="26"/>
          <w:lang w:eastAsia="es-AR"/>
        </w:rPr>
        <w:t>Miyashima</w:t>
      </w:r>
      <w:proofErr w:type="spellEnd"/>
    </w:p>
    <w:p w:rsidR="000E0543" w:rsidRDefault="000E0543" w:rsidP="000E0543">
      <w:pPr>
        <w:spacing w:before="100" w:beforeAutospacing="1" w:after="100" w:afterAutospacing="1" w:line="360" w:lineRule="auto"/>
        <w:outlineLvl w:val="1"/>
        <w:rPr>
          <w:rFonts w:ascii="Times New Roman" w:eastAsia="Times New Roman" w:hAnsi="Times New Roman" w:cs="Times New Roman"/>
          <w:b/>
          <w:bCs/>
          <w:sz w:val="26"/>
          <w:szCs w:val="26"/>
          <w:lang w:eastAsia="es-AR"/>
        </w:rPr>
      </w:pPr>
      <w:r>
        <w:rPr>
          <w:rFonts w:ascii="Times New Roman" w:eastAsia="Times New Roman" w:hAnsi="Times New Roman" w:cs="Times New Roman"/>
          <w:b/>
          <w:bCs/>
          <w:sz w:val="26"/>
          <w:szCs w:val="26"/>
          <w:lang w:eastAsia="es-AR"/>
        </w:rPr>
        <w:t>Descubrí</w:t>
      </w:r>
      <w:r w:rsidR="00531B2D" w:rsidRPr="00531B2D">
        <w:rPr>
          <w:rFonts w:ascii="Times New Roman" w:eastAsia="Times New Roman" w:hAnsi="Times New Roman" w:cs="Times New Roman"/>
          <w:b/>
          <w:bCs/>
          <w:sz w:val="26"/>
          <w:szCs w:val="26"/>
          <w:lang w:eastAsia="es-AR"/>
        </w:rPr>
        <w:t xml:space="preserve"> tu lugar en el Mundo en </w:t>
      </w:r>
      <w:proofErr w:type="spellStart"/>
      <w:r w:rsidR="00531B2D" w:rsidRPr="00531B2D">
        <w:rPr>
          <w:rFonts w:ascii="Times New Roman" w:eastAsia="Times New Roman" w:hAnsi="Times New Roman" w:cs="Times New Roman"/>
          <w:b/>
          <w:bCs/>
          <w:sz w:val="26"/>
          <w:szCs w:val="26"/>
          <w:lang w:eastAsia="es-AR"/>
        </w:rPr>
        <w:t>Miyashima</w:t>
      </w:r>
      <w:proofErr w:type="spellEnd"/>
    </w:p>
    <w:p w:rsidR="00531B2D" w:rsidRPr="00531B2D" w:rsidRDefault="00531B2D" w:rsidP="000E0543">
      <w:pPr>
        <w:spacing w:before="100" w:beforeAutospacing="1" w:after="100" w:afterAutospacing="1" w:line="360" w:lineRule="auto"/>
        <w:outlineLvl w:val="1"/>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sz w:val="26"/>
          <w:szCs w:val="26"/>
          <w:lang w:eastAsia="es-AR"/>
        </w:rPr>
        <w:t xml:space="preserve">Viajar a </w:t>
      </w:r>
      <w:proofErr w:type="spellStart"/>
      <w:r w:rsidRPr="00531B2D">
        <w:rPr>
          <w:rFonts w:ascii="Times New Roman" w:eastAsia="Times New Roman" w:hAnsi="Times New Roman" w:cs="Times New Roman"/>
          <w:sz w:val="26"/>
          <w:szCs w:val="26"/>
          <w:lang w:eastAsia="es-AR"/>
        </w:rPr>
        <w:t>Miyashima</w:t>
      </w:r>
      <w:proofErr w:type="spellEnd"/>
      <w:r w:rsidRPr="00531B2D">
        <w:rPr>
          <w:rFonts w:ascii="Times New Roman" w:eastAsia="Times New Roman" w:hAnsi="Times New Roman" w:cs="Times New Roman"/>
          <w:sz w:val="26"/>
          <w:szCs w:val="26"/>
          <w:lang w:eastAsia="es-AR"/>
        </w:rPr>
        <w:t xml:space="preserve"> es una experiencia </w:t>
      </w:r>
      <w:r w:rsidR="000E0543" w:rsidRPr="00531B2D">
        <w:rPr>
          <w:rFonts w:ascii="Times New Roman" w:eastAsia="Times New Roman" w:hAnsi="Times New Roman" w:cs="Times New Roman"/>
          <w:sz w:val="26"/>
          <w:szCs w:val="26"/>
          <w:lang w:eastAsia="es-AR"/>
        </w:rPr>
        <w:t>única</w:t>
      </w:r>
      <w:r w:rsidRPr="00531B2D">
        <w:rPr>
          <w:rFonts w:ascii="Times New Roman" w:eastAsia="Times New Roman" w:hAnsi="Times New Roman" w:cs="Times New Roman"/>
          <w:sz w:val="26"/>
          <w:szCs w:val="26"/>
          <w:lang w:eastAsia="es-AR"/>
        </w:rPr>
        <w:t xml:space="preserve"> que te llena de recuerdos y </w:t>
      </w:r>
      <w:r w:rsidR="000E0543" w:rsidRPr="00531B2D">
        <w:rPr>
          <w:rFonts w:ascii="Times New Roman" w:eastAsia="Times New Roman" w:hAnsi="Times New Roman" w:cs="Times New Roman"/>
          <w:sz w:val="26"/>
          <w:szCs w:val="26"/>
          <w:lang w:eastAsia="es-AR"/>
        </w:rPr>
        <w:t>anécdotas</w:t>
      </w:r>
      <w:r w:rsidRPr="00531B2D">
        <w:rPr>
          <w:rFonts w:ascii="Times New Roman" w:eastAsia="Times New Roman" w:hAnsi="Times New Roman" w:cs="Times New Roman"/>
          <w:sz w:val="26"/>
          <w:szCs w:val="26"/>
          <w:lang w:eastAsia="es-AR"/>
        </w:rPr>
        <w:t xml:space="preserve"> para compartir. </w:t>
      </w:r>
      <w:proofErr w:type="gramStart"/>
      <w:r w:rsidRPr="00531B2D">
        <w:rPr>
          <w:rFonts w:ascii="Times New Roman" w:eastAsia="Times New Roman" w:hAnsi="Times New Roman" w:cs="Times New Roman"/>
          <w:i/>
          <w:iCs/>
          <w:sz w:val="26"/>
          <w:szCs w:val="26"/>
          <w:lang w:eastAsia="es-AR"/>
        </w:rPr>
        <w:t>Elegida como</w:t>
      </w:r>
      <w:proofErr w:type="gramEnd"/>
      <w:r w:rsidRPr="00531B2D">
        <w:rPr>
          <w:rFonts w:ascii="Times New Roman" w:eastAsia="Times New Roman" w:hAnsi="Times New Roman" w:cs="Times New Roman"/>
          <w:i/>
          <w:iCs/>
          <w:sz w:val="26"/>
          <w:szCs w:val="26"/>
          <w:lang w:eastAsia="es-AR"/>
        </w:rPr>
        <w:t xml:space="preserve"> el tercer paisaje </w:t>
      </w:r>
      <w:r w:rsidR="000E0543" w:rsidRPr="00531B2D">
        <w:rPr>
          <w:rFonts w:ascii="Times New Roman" w:eastAsia="Times New Roman" w:hAnsi="Times New Roman" w:cs="Times New Roman"/>
          <w:i/>
          <w:iCs/>
          <w:sz w:val="26"/>
          <w:szCs w:val="26"/>
          <w:lang w:eastAsia="es-AR"/>
        </w:rPr>
        <w:t>más</w:t>
      </w:r>
      <w:r w:rsidRPr="00531B2D">
        <w:rPr>
          <w:rFonts w:ascii="Times New Roman" w:eastAsia="Times New Roman" w:hAnsi="Times New Roman" w:cs="Times New Roman"/>
          <w:i/>
          <w:iCs/>
          <w:sz w:val="26"/>
          <w:szCs w:val="26"/>
          <w:lang w:eastAsia="es-AR"/>
        </w:rPr>
        <w:t xml:space="preserve"> hermoso de </w:t>
      </w:r>
      <w:r w:rsidR="000E0543" w:rsidRPr="00531B2D">
        <w:rPr>
          <w:rFonts w:ascii="Times New Roman" w:eastAsia="Times New Roman" w:hAnsi="Times New Roman" w:cs="Times New Roman"/>
          <w:i/>
          <w:iCs/>
          <w:sz w:val="26"/>
          <w:szCs w:val="26"/>
          <w:lang w:eastAsia="es-AR"/>
        </w:rPr>
        <w:t>Japón</w:t>
      </w:r>
      <w:r w:rsidRPr="00531B2D">
        <w:rPr>
          <w:rFonts w:ascii="Times New Roman" w:eastAsia="Times New Roman" w:hAnsi="Times New Roman" w:cs="Times New Roman"/>
          <w:sz w:val="26"/>
          <w:szCs w:val="26"/>
          <w:lang w:eastAsia="es-AR"/>
        </w:rPr>
        <w:t xml:space="preserve">. </w:t>
      </w:r>
    </w:p>
    <w:p w:rsidR="000E0543" w:rsidRDefault="00531B2D" w:rsidP="000E0543">
      <w:pPr>
        <w:spacing w:before="100" w:beforeAutospacing="1" w:after="100" w:afterAutospacing="1" w:line="360" w:lineRule="auto"/>
        <w:outlineLvl w:val="2"/>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b/>
          <w:bCs/>
          <w:sz w:val="26"/>
          <w:szCs w:val="26"/>
          <w:lang w:eastAsia="es-AR"/>
        </w:rPr>
        <w:t>Recorrido Virtual</w:t>
      </w:r>
    </w:p>
    <w:p w:rsidR="00531B2D" w:rsidRPr="00531B2D" w:rsidRDefault="00531B2D" w:rsidP="000E0543">
      <w:pPr>
        <w:spacing w:before="100" w:beforeAutospacing="1" w:after="100" w:afterAutospacing="1" w:line="360" w:lineRule="auto"/>
        <w:outlineLvl w:val="2"/>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sz w:val="26"/>
          <w:szCs w:val="26"/>
          <w:lang w:eastAsia="es-AR"/>
        </w:rPr>
        <w:t xml:space="preserve">Daremos un breve recorrido para que conozcas los bellos lugares que </w:t>
      </w:r>
      <w:proofErr w:type="spellStart"/>
      <w:r w:rsidR="000E0543" w:rsidRPr="00531B2D">
        <w:rPr>
          <w:rFonts w:ascii="Times New Roman" w:eastAsia="Times New Roman" w:hAnsi="Times New Roman" w:cs="Times New Roman"/>
          <w:sz w:val="26"/>
          <w:szCs w:val="26"/>
          <w:lang w:eastAsia="es-AR"/>
        </w:rPr>
        <w:t>podés</w:t>
      </w:r>
      <w:proofErr w:type="spellEnd"/>
      <w:r w:rsidRPr="00531B2D">
        <w:rPr>
          <w:rFonts w:ascii="Times New Roman" w:eastAsia="Times New Roman" w:hAnsi="Times New Roman" w:cs="Times New Roman"/>
          <w:sz w:val="26"/>
          <w:szCs w:val="26"/>
          <w:lang w:eastAsia="es-AR"/>
        </w:rPr>
        <w:t xml:space="preserve"> conocer</w:t>
      </w:r>
    </w:p>
    <w:p w:rsidR="000E0543" w:rsidRDefault="00531B2D" w:rsidP="000E0543">
      <w:pPr>
        <w:spacing w:before="100" w:beforeAutospacing="1" w:after="100" w:afterAutospacing="1" w:line="360" w:lineRule="auto"/>
        <w:outlineLvl w:val="2"/>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b/>
          <w:bCs/>
          <w:sz w:val="26"/>
          <w:szCs w:val="26"/>
          <w:lang w:eastAsia="es-AR"/>
        </w:rPr>
        <w:t xml:space="preserve">Ubicación </w:t>
      </w:r>
      <w:r w:rsidR="000E0543" w:rsidRPr="00531B2D">
        <w:rPr>
          <w:rFonts w:ascii="Times New Roman" w:eastAsia="Times New Roman" w:hAnsi="Times New Roman" w:cs="Times New Roman"/>
          <w:b/>
          <w:bCs/>
          <w:sz w:val="26"/>
          <w:szCs w:val="26"/>
          <w:lang w:eastAsia="es-AR"/>
        </w:rPr>
        <w:t>Geográfica</w:t>
      </w:r>
    </w:p>
    <w:p w:rsidR="00531B2D" w:rsidRPr="00531B2D" w:rsidRDefault="00531B2D" w:rsidP="000E0543">
      <w:pPr>
        <w:spacing w:before="100" w:beforeAutospacing="1" w:after="100" w:afterAutospacing="1" w:line="360" w:lineRule="auto"/>
        <w:outlineLvl w:val="2"/>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sz w:val="26"/>
          <w:szCs w:val="26"/>
          <w:lang w:eastAsia="es-AR"/>
        </w:rPr>
        <w:t xml:space="preserve">La isla se encuentra ubicada en la prefectura de Hiroshima, a 300km de la </w:t>
      </w:r>
      <w:r w:rsidR="000E0543" w:rsidRPr="00531B2D">
        <w:rPr>
          <w:rFonts w:ascii="Times New Roman" w:eastAsia="Times New Roman" w:hAnsi="Times New Roman" w:cs="Times New Roman"/>
          <w:sz w:val="26"/>
          <w:szCs w:val="26"/>
          <w:lang w:eastAsia="es-AR"/>
        </w:rPr>
        <w:t>bahía</w:t>
      </w:r>
      <w:r w:rsidRPr="00531B2D">
        <w:rPr>
          <w:rFonts w:ascii="Times New Roman" w:eastAsia="Times New Roman" w:hAnsi="Times New Roman" w:cs="Times New Roman"/>
          <w:sz w:val="26"/>
          <w:szCs w:val="26"/>
          <w:lang w:eastAsia="es-AR"/>
        </w:rPr>
        <w:t xml:space="preserve"> de Hiroshima y a 100km de </w:t>
      </w:r>
      <w:proofErr w:type="spellStart"/>
      <w:r w:rsidRPr="00531B2D">
        <w:rPr>
          <w:rFonts w:ascii="Times New Roman" w:eastAsia="Times New Roman" w:hAnsi="Times New Roman" w:cs="Times New Roman"/>
          <w:sz w:val="26"/>
          <w:szCs w:val="26"/>
          <w:lang w:eastAsia="es-AR"/>
        </w:rPr>
        <w:t>Otake</w:t>
      </w:r>
      <w:proofErr w:type="spellEnd"/>
      <w:r w:rsidRPr="00531B2D">
        <w:rPr>
          <w:rFonts w:ascii="Times New Roman" w:eastAsia="Times New Roman" w:hAnsi="Times New Roman" w:cs="Times New Roman"/>
          <w:sz w:val="26"/>
          <w:szCs w:val="26"/>
          <w:lang w:eastAsia="es-AR"/>
        </w:rPr>
        <w:t xml:space="preserve">. </w:t>
      </w:r>
    </w:p>
    <w:p w:rsidR="000E0543" w:rsidRDefault="00531B2D" w:rsidP="000E0543">
      <w:pPr>
        <w:spacing w:before="100" w:beforeAutospacing="1" w:after="100" w:afterAutospacing="1" w:line="360" w:lineRule="auto"/>
        <w:outlineLvl w:val="2"/>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b/>
          <w:bCs/>
          <w:sz w:val="26"/>
          <w:szCs w:val="26"/>
          <w:lang w:eastAsia="es-AR"/>
        </w:rPr>
        <w:t>Restaurants</w:t>
      </w:r>
    </w:p>
    <w:p w:rsidR="00531B2D" w:rsidRPr="00531B2D" w:rsidRDefault="00531B2D" w:rsidP="000E0543">
      <w:pPr>
        <w:spacing w:before="100" w:beforeAutospacing="1" w:after="100" w:afterAutospacing="1" w:line="360" w:lineRule="auto"/>
        <w:outlineLvl w:val="2"/>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sz w:val="26"/>
          <w:szCs w:val="26"/>
          <w:lang w:eastAsia="es-AR"/>
        </w:rPr>
        <w:t xml:space="preserve">Los mejores lugares para comer de </w:t>
      </w:r>
      <w:proofErr w:type="spellStart"/>
      <w:r w:rsidRPr="00531B2D">
        <w:rPr>
          <w:rFonts w:ascii="Times New Roman" w:eastAsia="Times New Roman" w:hAnsi="Times New Roman" w:cs="Times New Roman"/>
          <w:sz w:val="26"/>
          <w:szCs w:val="26"/>
          <w:lang w:eastAsia="es-AR"/>
        </w:rPr>
        <w:t>Miyashima</w:t>
      </w:r>
      <w:proofErr w:type="spellEnd"/>
      <w:r w:rsidRPr="00531B2D">
        <w:rPr>
          <w:rFonts w:ascii="Times New Roman" w:eastAsia="Times New Roman" w:hAnsi="Times New Roman" w:cs="Times New Roman"/>
          <w:sz w:val="26"/>
          <w:szCs w:val="26"/>
          <w:lang w:eastAsia="es-AR"/>
        </w:rPr>
        <w:t xml:space="preserve"> y los manjares que solo </w:t>
      </w:r>
      <w:r w:rsidR="000E0543" w:rsidRPr="00531B2D">
        <w:rPr>
          <w:rFonts w:ascii="Times New Roman" w:eastAsia="Times New Roman" w:hAnsi="Times New Roman" w:cs="Times New Roman"/>
          <w:sz w:val="26"/>
          <w:szCs w:val="26"/>
          <w:lang w:eastAsia="es-AR"/>
        </w:rPr>
        <w:t>aquí</w:t>
      </w:r>
      <w:r w:rsidRPr="00531B2D">
        <w:rPr>
          <w:rFonts w:ascii="Times New Roman" w:eastAsia="Times New Roman" w:hAnsi="Times New Roman" w:cs="Times New Roman"/>
          <w:sz w:val="26"/>
          <w:szCs w:val="26"/>
          <w:lang w:eastAsia="es-AR"/>
        </w:rPr>
        <w:t xml:space="preserve"> se prueban.</w:t>
      </w:r>
    </w:p>
    <w:p w:rsidR="000E0543" w:rsidRDefault="00531B2D" w:rsidP="000E0543">
      <w:pPr>
        <w:spacing w:before="100" w:beforeAutospacing="1" w:after="100" w:afterAutospacing="1" w:line="360" w:lineRule="auto"/>
        <w:outlineLvl w:val="2"/>
        <w:rPr>
          <w:rFonts w:ascii="Times New Roman" w:eastAsia="Times New Roman" w:hAnsi="Times New Roman" w:cs="Times New Roman"/>
          <w:b/>
          <w:bCs/>
          <w:sz w:val="26"/>
          <w:szCs w:val="26"/>
          <w:lang w:eastAsia="es-AR"/>
        </w:rPr>
      </w:pPr>
      <w:proofErr w:type="spellStart"/>
      <w:r w:rsidRPr="00531B2D">
        <w:rPr>
          <w:rFonts w:ascii="Times New Roman" w:eastAsia="Times New Roman" w:hAnsi="Times New Roman" w:cs="Times New Roman"/>
          <w:b/>
          <w:bCs/>
          <w:sz w:val="26"/>
          <w:szCs w:val="26"/>
          <w:lang w:eastAsia="es-AR"/>
        </w:rPr>
        <w:t>Trekking</w:t>
      </w:r>
      <w:proofErr w:type="spellEnd"/>
    </w:p>
    <w:p w:rsidR="00531B2D" w:rsidRPr="00531B2D" w:rsidRDefault="00531B2D" w:rsidP="000E0543">
      <w:pPr>
        <w:spacing w:before="100" w:beforeAutospacing="1" w:after="100" w:afterAutospacing="1" w:line="360" w:lineRule="auto"/>
        <w:outlineLvl w:val="2"/>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sz w:val="26"/>
          <w:szCs w:val="26"/>
          <w:lang w:eastAsia="es-AR"/>
        </w:rPr>
        <w:t xml:space="preserve">Para los amantes del </w:t>
      </w:r>
      <w:proofErr w:type="spellStart"/>
      <w:r w:rsidRPr="00531B2D">
        <w:rPr>
          <w:rFonts w:ascii="Times New Roman" w:eastAsia="Times New Roman" w:hAnsi="Times New Roman" w:cs="Times New Roman"/>
          <w:sz w:val="26"/>
          <w:szCs w:val="26"/>
          <w:lang w:eastAsia="es-AR"/>
        </w:rPr>
        <w:t>trekking</w:t>
      </w:r>
      <w:proofErr w:type="spellEnd"/>
      <w:r w:rsidRPr="00531B2D">
        <w:rPr>
          <w:rFonts w:ascii="Times New Roman" w:eastAsia="Times New Roman" w:hAnsi="Times New Roman" w:cs="Times New Roman"/>
          <w:sz w:val="26"/>
          <w:szCs w:val="26"/>
          <w:lang w:eastAsia="es-AR"/>
        </w:rPr>
        <w:t>, los mejores senderos y los horarios recomendados de salida.</w:t>
      </w:r>
    </w:p>
    <w:p w:rsidR="000E0543" w:rsidRDefault="00531B2D" w:rsidP="000E0543">
      <w:pPr>
        <w:spacing w:before="100" w:beforeAutospacing="1" w:after="100" w:afterAutospacing="1" w:line="360" w:lineRule="auto"/>
        <w:outlineLvl w:val="2"/>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b/>
          <w:bCs/>
          <w:sz w:val="26"/>
          <w:szCs w:val="26"/>
          <w:lang w:eastAsia="es-AR"/>
        </w:rPr>
        <w:t>Hoteles</w:t>
      </w:r>
    </w:p>
    <w:p w:rsidR="00531B2D" w:rsidRPr="000E0543" w:rsidRDefault="000E0543" w:rsidP="000E0543">
      <w:pPr>
        <w:spacing w:before="100" w:beforeAutospacing="1" w:after="100" w:afterAutospacing="1" w:line="360" w:lineRule="auto"/>
        <w:outlineLvl w:val="2"/>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sz w:val="26"/>
          <w:szCs w:val="26"/>
          <w:lang w:eastAsia="es-AR"/>
        </w:rPr>
        <w:t>Después</w:t>
      </w:r>
      <w:r w:rsidR="00531B2D" w:rsidRPr="00531B2D">
        <w:rPr>
          <w:rFonts w:ascii="Times New Roman" w:eastAsia="Times New Roman" w:hAnsi="Times New Roman" w:cs="Times New Roman"/>
          <w:sz w:val="26"/>
          <w:szCs w:val="26"/>
          <w:lang w:eastAsia="es-AR"/>
        </w:rPr>
        <w:t xml:space="preserve"> de pasar un maravilloso </w:t>
      </w:r>
      <w:r w:rsidRPr="00531B2D">
        <w:rPr>
          <w:rFonts w:ascii="Times New Roman" w:eastAsia="Times New Roman" w:hAnsi="Times New Roman" w:cs="Times New Roman"/>
          <w:sz w:val="26"/>
          <w:szCs w:val="26"/>
          <w:lang w:eastAsia="es-AR"/>
        </w:rPr>
        <w:t>día</w:t>
      </w:r>
      <w:r w:rsidR="00531B2D" w:rsidRPr="00531B2D">
        <w:rPr>
          <w:rFonts w:ascii="Times New Roman" w:eastAsia="Times New Roman" w:hAnsi="Times New Roman" w:cs="Times New Roman"/>
          <w:sz w:val="26"/>
          <w:szCs w:val="26"/>
          <w:lang w:eastAsia="es-AR"/>
        </w:rPr>
        <w:t xml:space="preserve"> en </w:t>
      </w:r>
      <w:proofErr w:type="spellStart"/>
      <w:r w:rsidR="00531B2D" w:rsidRPr="00531B2D">
        <w:rPr>
          <w:rFonts w:ascii="Times New Roman" w:eastAsia="Times New Roman" w:hAnsi="Times New Roman" w:cs="Times New Roman"/>
          <w:sz w:val="26"/>
          <w:szCs w:val="26"/>
          <w:lang w:eastAsia="es-AR"/>
        </w:rPr>
        <w:t>Miyashima</w:t>
      </w:r>
      <w:proofErr w:type="spellEnd"/>
      <w:r w:rsidR="00531B2D" w:rsidRPr="00531B2D">
        <w:rPr>
          <w:rFonts w:ascii="Times New Roman" w:eastAsia="Times New Roman" w:hAnsi="Times New Roman" w:cs="Times New Roman"/>
          <w:sz w:val="26"/>
          <w:szCs w:val="26"/>
          <w:lang w:eastAsia="es-AR"/>
        </w:rPr>
        <w:t>, todos necesitamos descansar y hacerlo en los mejores lugares.</w:t>
      </w:r>
    </w:p>
    <w:p w:rsidR="00531B2D" w:rsidRPr="00531B2D" w:rsidRDefault="00531B2D" w:rsidP="00531B2D">
      <w:pPr>
        <w:spacing w:before="100" w:beforeAutospacing="1" w:after="100" w:afterAutospacing="1" w:line="240" w:lineRule="auto"/>
        <w:outlineLvl w:val="0"/>
        <w:rPr>
          <w:rFonts w:ascii="Times New Roman" w:eastAsia="Times New Roman" w:hAnsi="Times New Roman" w:cs="Times New Roman"/>
          <w:b/>
          <w:bCs/>
          <w:kern w:val="36"/>
          <w:sz w:val="26"/>
          <w:szCs w:val="26"/>
          <w:lang w:eastAsia="es-AR"/>
        </w:rPr>
      </w:pPr>
      <w:r w:rsidRPr="00531B2D">
        <w:rPr>
          <w:rFonts w:ascii="Times New Roman" w:eastAsia="Times New Roman" w:hAnsi="Times New Roman" w:cs="Times New Roman"/>
          <w:b/>
          <w:bCs/>
          <w:kern w:val="36"/>
          <w:sz w:val="26"/>
          <w:szCs w:val="26"/>
          <w:lang w:eastAsia="es-AR"/>
        </w:rPr>
        <w:t xml:space="preserve">Toda la </w:t>
      </w:r>
      <w:r w:rsidR="000E0543" w:rsidRPr="00531B2D">
        <w:rPr>
          <w:rFonts w:ascii="Times New Roman" w:eastAsia="Times New Roman" w:hAnsi="Times New Roman" w:cs="Times New Roman"/>
          <w:b/>
          <w:bCs/>
          <w:kern w:val="36"/>
          <w:sz w:val="26"/>
          <w:szCs w:val="26"/>
          <w:lang w:eastAsia="es-AR"/>
        </w:rPr>
        <w:t>información</w:t>
      </w:r>
      <w:r w:rsidRPr="00531B2D">
        <w:rPr>
          <w:rFonts w:ascii="Times New Roman" w:eastAsia="Times New Roman" w:hAnsi="Times New Roman" w:cs="Times New Roman"/>
          <w:b/>
          <w:bCs/>
          <w:kern w:val="36"/>
          <w:sz w:val="26"/>
          <w:szCs w:val="26"/>
          <w:lang w:eastAsia="es-AR"/>
        </w:rPr>
        <w:t xml:space="preserve"> que necesitas</w:t>
      </w:r>
    </w:p>
    <w:p w:rsidR="000E0543" w:rsidRDefault="00531B2D" w:rsidP="000E0543">
      <w:pPr>
        <w:spacing w:before="100" w:beforeAutospacing="1" w:after="100" w:afterAutospacing="1" w:line="240" w:lineRule="auto"/>
        <w:outlineLvl w:val="1"/>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b/>
          <w:bCs/>
          <w:sz w:val="26"/>
          <w:szCs w:val="26"/>
          <w:lang w:eastAsia="es-AR"/>
        </w:rPr>
        <w:t>Descubriendo Miyashima</w:t>
      </w:r>
    </w:p>
    <w:p w:rsidR="00531B2D" w:rsidRPr="00531B2D" w:rsidRDefault="00531B2D" w:rsidP="000E0543">
      <w:pPr>
        <w:spacing w:before="100" w:beforeAutospacing="1" w:after="100" w:afterAutospacing="1" w:line="240" w:lineRule="auto"/>
        <w:outlineLvl w:val="1"/>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sz w:val="26"/>
          <w:szCs w:val="26"/>
          <w:lang w:eastAsia="es-AR"/>
        </w:rPr>
        <w:t>Miyashima (</w:t>
      </w:r>
      <w:r w:rsidRPr="00531B2D">
        <w:rPr>
          <w:rFonts w:ascii="Times New Roman" w:eastAsia="MS Mincho" w:hAnsi="Times New Roman" w:cs="Times New Roman"/>
          <w:sz w:val="26"/>
          <w:szCs w:val="26"/>
          <w:lang w:eastAsia="es-AR"/>
        </w:rPr>
        <w:t>宮島</w:t>
      </w:r>
      <w:r w:rsidRPr="00531B2D">
        <w:rPr>
          <w:rFonts w:ascii="Times New Roman" w:eastAsia="Times New Roman" w:hAnsi="Times New Roman" w:cs="Times New Roman"/>
          <w:sz w:val="26"/>
          <w:szCs w:val="26"/>
          <w:lang w:eastAsia="es-AR"/>
        </w:rPr>
        <w:t xml:space="preserve">) es una preciosa isla situada a las afueras de la ciudad de Hiroshima, en la región de Chugoku. Y aunque tiene mucho que ver, </w:t>
      </w:r>
      <w:r w:rsidRPr="00531B2D">
        <w:rPr>
          <w:rFonts w:ascii="Times New Roman" w:eastAsia="Times New Roman" w:hAnsi="Times New Roman" w:cs="Times New Roman"/>
          <w:b/>
          <w:bCs/>
          <w:sz w:val="26"/>
          <w:szCs w:val="26"/>
          <w:lang w:eastAsia="es-AR"/>
        </w:rPr>
        <w:t xml:space="preserve">es conocida </w:t>
      </w:r>
      <w:r w:rsidRPr="00531B2D">
        <w:rPr>
          <w:rFonts w:ascii="Times New Roman" w:eastAsia="Times New Roman" w:hAnsi="Times New Roman" w:cs="Times New Roman"/>
          <w:b/>
          <w:bCs/>
          <w:sz w:val="26"/>
          <w:szCs w:val="26"/>
          <w:lang w:eastAsia="es-AR"/>
        </w:rPr>
        <w:lastRenderedPageBreak/>
        <w:t>especialmente por el impresionante torii flotante del santuario de Itsukushima</w:t>
      </w:r>
      <w:r w:rsidRPr="00531B2D">
        <w:rPr>
          <w:rFonts w:ascii="Times New Roman" w:eastAsia="Times New Roman" w:hAnsi="Times New Roman" w:cs="Times New Roman"/>
          <w:sz w:val="26"/>
          <w:szCs w:val="26"/>
          <w:lang w:eastAsia="es-AR"/>
        </w:rPr>
        <w:t xml:space="preserve"> . Por su belleza natural, Miyashima fue declarada Patrimonio de la Humanidad por la UNESCO en 1996.</w:t>
      </w:r>
    </w:p>
    <w:p w:rsidR="00531B2D" w:rsidRDefault="00531B2D" w:rsidP="00531B2D">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b/>
          <w:bCs/>
          <w:sz w:val="26"/>
          <w:szCs w:val="26"/>
          <w:lang w:eastAsia="es-AR"/>
        </w:rPr>
        <w:t>La isla</w:t>
      </w:r>
    </w:p>
    <w:p w:rsidR="00531B2D" w:rsidRPr="00531B2D" w:rsidRDefault="00531B2D" w:rsidP="00531B2D">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sz w:val="26"/>
          <w:szCs w:val="26"/>
          <w:lang w:eastAsia="es-AR"/>
        </w:rPr>
        <w:t>Los japoneses consideran las vistas de esta isla uno de los tres paisajes más bellos de todo Japón. De hecho, el santuario es tan importante que la isla ha pasado a llamarse popularmente «isla del santuario» (que es la traducción de Miyashima).</w:t>
      </w:r>
    </w:p>
    <w:p w:rsidR="00531B2D" w:rsidRDefault="00531B2D" w:rsidP="00531B2D">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b/>
          <w:bCs/>
          <w:sz w:val="26"/>
          <w:szCs w:val="26"/>
          <w:lang w:eastAsia="es-AR"/>
        </w:rPr>
        <w:t>Historia</w:t>
      </w:r>
    </w:p>
    <w:p w:rsidR="00531B2D" w:rsidRPr="00531B2D" w:rsidRDefault="00531B2D" w:rsidP="00531B2D">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sz w:val="26"/>
          <w:szCs w:val="26"/>
          <w:lang w:eastAsia="es-AR"/>
        </w:rPr>
        <w:t>La isla de Itsukushima tuvo una destacada importancia comercial debido a su posición en el mar interior de Japón. En el período Muromachi fue construido un mercado, a raíz del cual se empezó a desarrollar un área urbana. Se construyó un templo budista cerca de la cumbre del monte Misen, que también atraía a muchos peregrinos.</w:t>
      </w:r>
    </w:p>
    <w:p w:rsidR="00531B2D" w:rsidRDefault="00531B2D" w:rsidP="00531B2D">
      <w:pPr>
        <w:spacing w:before="100" w:beforeAutospacing="1" w:after="100" w:afterAutospacing="1" w:line="240" w:lineRule="auto"/>
        <w:outlineLvl w:val="1"/>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b/>
          <w:bCs/>
          <w:sz w:val="26"/>
          <w:szCs w:val="26"/>
          <w:lang w:eastAsia="es-AR"/>
        </w:rPr>
        <w:t>Conociendo El Santuario y La Gran puerta Torii</w:t>
      </w:r>
    </w:p>
    <w:p w:rsidR="00531B2D" w:rsidRPr="00531B2D" w:rsidRDefault="00531B2D" w:rsidP="00531B2D">
      <w:pPr>
        <w:spacing w:before="100" w:beforeAutospacing="1" w:after="100" w:afterAutospacing="1" w:line="240" w:lineRule="auto"/>
        <w:outlineLvl w:val="1"/>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sz w:val="26"/>
          <w:szCs w:val="26"/>
          <w:lang w:eastAsia="es-AR"/>
        </w:rPr>
        <w:t>El Santuario Itsukushima (</w:t>
      </w:r>
      <w:proofErr w:type="spellStart"/>
      <w:r w:rsidRPr="00531B2D">
        <w:rPr>
          <w:rFonts w:ascii="Times New Roman" w:eastAsia="MS Mincho" w:hAnsi="Times New Roman" w:cs="Times New Roman"/>
          <w:sz w:val="26"/>
          <w:szCs w:val="26"/>
          <w:lang w:eastAsia="es-AR"/>
        </w:rPr>
        <w:t>厳島神社</w:t>
      </w:r>
      <w:proofErr w:type="spellEnd"/>
      <w:r w:rsidRPr="00531B2D">
        <w:rPr>
          <w:rFonts w:ascii="Times New Roman" w:eastAsia="Times New Roman" w:hAnsi="Times New Roman" w:cs="Times New Roman"/>
          <w:sz w:val="26"/>
          <w:szCs w:val="26"/>
          <w:lang w:eastAsia="es-AR"/>
        </w:rPr>
        <w:t xml:space="preserve"> </w:t>
      </w:r>
      <w:proofErr w:type="spellStart"/>
      <w:r w:rsidRPr="00531B2D">
        <w:rPr>
          <w:rFonts w:ascii="Times New Roman" w:eastAsia="Times New Roman" w:hAnsi="Times New Roman" w:cs="Times New Roman"/>
          <w:sz w:val="26"/>
          <w:szCs w:val="26"/>
          <w:lang w:eastAsia="es-AR"/>
        </w:rPr>
        <w:t>Itsukushima-jinja</w:t>
      </w:r>
      <w:proofErr w:type="spellEnd"/>
      <w:r w:rsidRPr="00531B2D">
        <w:rPr>
          <w:rFonts w:ascii="Times New Roman" w:eastAsia="Times New Roman" w:hAnsi="Times New Roman" w:cs="Times New Roman"/>
          <w:sz w:val="26"/>
          <w:szCs w:val="26"/>
          <w:lang w:eastAsia="es-AR"/>
        </w:rPr>
        <w:t xml:space="preserve">) es un santuario sintoísta situado en la isla de </w:t>
      </w:r>
      <w:proofErr w:type="spellStart"/>
      <w:r w:rsidRPr="00531B2D">
        <w:rPr>
          <w:rFonts w:ascii="Times New Roman" w:eastAsia="Times New Roman" w:hAnsi="Times New Roman" w:cs="Times New Roman"/>
          <w:sz w:val="26"/>
          <w:szCs w:val="26"/>
          <w:lang w:eastAsia="es-AR"/>
        </w:rPr>
        <w:t>Itsukushima</w:t>
      </w:r>
      <w:proofErr w:type="spellEnd"/>
      <w:r w:rsidRPr="00531B2D">
        <w:rPr>
          <w:rFonts w:ascii="Times New Roman" w:eastAsia="Times New Roman" w:hAnsi="Times New Roman" w:cs="Times New Roman"/>
          <w:sz w:val="26"/>
          <w:szCs w:val="26"/>
          <w:lang w:eastAsia="es-AR"/>
        </w:rPr>
        <w:t xml:space="preserve">, cerca de la ciudad de </w:t>
      </w:r>
      <w:proofErr w:type="spellStart"/>
      <w:r w:rsidRPr="00531B2D">
        <w:rPr>
          <w:rFonts w:ascii="Times New Roman" w:eastAsia="Times New Roman" w:hAnsi="Times New Roman" w:cs="Times New Roman"/>
          <w:sz w:val="26"/>
          <w:szCs w:val="26"/>
          <w:lang w:eastAsia="es-AR"/>
        </w:rPr>
        <w:t>Hatsukaichi</w:t>
      </w:r>
      <w:proofErr w:type="spellEnd"/>
      <w:r w:rsidRPr="00531B2D">
        <w:rPr>
          <w:rFonts w:ascii="Times New Roman" w:eastAsia="Times New Roman" w:hAnsi="Times New Roman" w:cs="Times New Roman"/>
          <w:sz w:val="26"/>
          <w:szCs w:val="26"/>
          <w:lang w:eastAsia="es-AR"/>
        </w:rPr>
        <w:t xml:space="preserve">, en la prefectura de Hiroshima, en Japón. Está construido sobre el agua. </w:t>
      </w:r>
      <w:r w:rsidRPr="00531B2D">
        <w:rPr>
          <w:rFonts w:ascii="Times New Roman" w:eastAsia="Times New Roman" w:hAnsi="Times New Roman" w:cs="Times New Roman"/>
          <w:b/>
          <w:bCs/>
          <w:sz w:val="26"/>
          <w:szCs w:val="26"/>
          <w:lang w:eastAsia="es-AR"/>
        </w:rPr>
        <w:t>Fue inscrito en la lista del Patrimonio de la Humanidad de la UNESCO en el año 19961​ y está protegido por severas leyes de conservación del patrimonio.</w:t>
      </w:r>
      <w:r w:rsidRPr="00531B2D">
        <w:rPr>
          <w:rFonts w:ascii="Times New Roman" w:eastAsia="Times New Roman" w:hAnsi="Times New Roman" w:cs="Times New Roman"/>
          <w:sz w:val="26"/>
          <w:szCs w:val="26"/>
          <w:lang w:eastAsia="es-AR"/>
        </w:rPr>
        <w:t xml:space="preserve"> </w:t>
      </w:r>
    </w:p>
    <w:p w:rsidR="00531B2D" w:rsidRPr="00531B2D" w:rsidRDefault="00531B2D" w:rsidP="00531B2D">
      <w:pPr>
        <w:spacing w:before="100" w:beforeAutospacing="1" w:after="100" w:afterAutospacing="1" w:line="240" w:lineRule="auto"/>
        <w:rPr>
          <w:rFonts w:ascii="Times New Roman" w:eastAsia="Times New Roman" w:hAnsi="Times New Roman" w:cs="Times New Roman"/>
          <w:sz w:val="26"/>
          <w:szCs w:val="26"/>
          <w:lang w:eastAsia="es-AR"/>
        </w:rPr>
      </w:pPr>
      <w:r w:rsidRPr="00531B2D">
        <w:rPr>
          <w:rFonts w:ascii="Times New Roman" w:eastAsia="Times New Roman" w:hAnsi="Times New Roman" w:cs="Times New Roman"/>
          <w:sz w:val="26"/>
          <w:szCs w:val="26"/>
          <w:lang w:eastAsia="es-AR"/>
        </w:rPr>
        <w:t xml:space="preserve">El Santuario está presidido por un </w:t>
      </w:r>
      <w:proofErr w:type="spellStart"/>
      <w:r w:rsidRPr="00531B2D">
        <w:rPr>
          <w:rFonts w:ascii="Times New Roman" w:eastAsia="Times New Roman" w:hAnsi="Times New Roman" w:cs="Times New Roman"/>
          <w:sz w:val="26"/>
          <w:szCs w:val="26"/>
          <w:lang w:eastAsia="es-AR"/>
        </w:rPr>
        <w:t>Otorii</w:t>
      </w:r>
      <w:proofErr w:type="spellEnd"/>
      <w:r w:rsidRPr="00531B2D">
        <w:rPr>
          <w:rFonts w:ascii="Times New Roman" w:eastAsia="Times New Roman" w:hAnsi="Times New Roman" w:cs="Times New Roman"/>
          <w:sz w:val="26"/>
          <w:szCs w:val="26"/>
          <w:lang w:eastAsia="es-AR"/>
        </w:rPr>
        <w:t>, un gran pórtico de color bermellón que descansa sobre el fondo del mar, sin estar empotrado en la arena. Reconstruido en madera de alcanfor en 1875 (periodo Meiji), alcanza una altura de 16 m.</w:t>
      </w:r>
    </w:p>
    <w:p w:rsidR="00531B2D" w:rsidRDefault="00531B2D" w:rsidP="00531B2D">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b/>
          <w:bCs/>
          <w:sz w:val="26"/>
          <w:szCs w:val="26"/>
          <w:lang w:eastAsia="es-AR"/>
        </w:rPr>
        <w:t xml:space="preserve">El Santuario </w:t>
      </w:r>
      <w:proofErr w:type="spellStart"/>
      <w:r w:rsidRPr="00531B2D">
        <w:rPr>
          <w:rFonts w:ascii="Times New Roman" w:eastAsia="Times New Roman" w:hAnsi="Times New Roman" w:cs="Times New Roman"/>
          <w:b/>
          <w:bCs/>
          <w:sz w:val="26"/>
          <w:szCs w:val="26"/>
          <w:lang w:eastAsia="es-AR"/>
        </w:rPr>
        <w:t>Itsukushima-Jinja</w:t>
      </w:r>
      <w:proofErr w:type="spellEnd"/>
    </w:p>
    <w:p w:rsidR="00531B2D" w:rsidRPr="00531B2D" w:rsidRDefault="00531B2D" w:rsidP="00531B2D">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sz w:val="26"/>
          <w:szCs w:val="26"/>
          <w:lang w:eastAsia="es-AR"/>
        </w:rPr>
        <w:t xml:space="preserve">En el Santuario </w:t>
      </w:r>
      <w:proofErr w:type="spellStart"/>
      <w:r w:rsidRPr="00531B2D">
        <w:rPr>
          <w:rFonts w:ascii="Times New Roman" w:eastAsia="Times New Roman" w:hAnsi="Times New Roman" w:cs="Times New Roman"/>
          <w:sz w:val="26"/>
          <w:szCs w:val="26"/>
          <w:lang w:eastAsia="es-AR"/>
        </w:rPr>
        <w:t>Itsukushima</w:t>
      </w:r>
      <w:proofErr w:type="spellEnd"/>
      <w:r w:rsidRPr="00531B2D">
        <w:rPr>
          <w:rFonts w:ascii="Times New Roman" w:eastAsia="Times New Roman" w:hAnsi="Times New Roman" w:cs="Times New Roman"/>
          <w:sz w:val="26"/>
          <w:szCs w:val="26"/>
          <w:lang w:eastAsia="es-AR"/>
        </w:rPr>
        <w:t xml:space="preserve">, los edificios principales son el Honden (edificio principal y santuario), el </w:t>
      </w:r>
      <w:proofErr w:type="spellStart"/>
      <w:r w:rsidRPr="00531B2D">
        <w:rPr>
          <w:rFonts w:ascii="Times New Roman" w:eastAsia="Times New Roman" w:hAnsi="Times New Roman" w:cs="Times New Roman"/>
          <w:sz w:val="26"/>
          <w:szCs w:val="26"/>
          <w:lang w:eastAsia="es-AR"/>
        </w:rPr>
        <w:t>Haiden</w:t>
      </w:r>
      <w:proofErr w:type="spellEnd"/>
      <w:r w:rsidRPr="00531B2D">
        <w:rPr>
          <w:rFonts w:ascii="Times New Roman" w:eastAsia="Times New Roman" w:hAnsi="Times New Roman" w:cs="Times New Roman"/>
          <w:sz w:val="26"/>
          <w:szCs w:val="26"/>
          <w:lang w:eastAsia="es-AR"/>
        </w:rPr>
        <w:t xml:space="preserve"> (oratorio) y el Heiden (edificio de las ofrendas) alineados con el gran </w:t>
      </w:r>
      <w:proofErr w:type="spellStart"/>
      <w:r w:rsidRPr="00531B2D">
        <w:rPr>
          <w:rFonts w:ascii="Times New Roman" w:eastAsia="Times New Roman" w:hAnsi="Times New Roman" w:cs="Times New Roman"/>
          <w:sz w:val="26"/>
          <w:szCs w:val="26"/>
          <w:lang w:eastAsia="es-AR"/>
        </w:rPr>
        <w:t>Torii</w:t>
      </w:r>
      <w:proofErr w:type="spellEnd"/>
      <w:r w:rsidRPr="00531B2D">
        <w:rPr>
          <w:rFonts w:ascii="Times New Roman" w:eastAsia="Times New Roman" w:hAnsi="Times New Roman" w:cs="Times New Roman"/>
          <w:sz w:val="26"/>
          <w:szCs w:val="26"/>
          <w:lang w:eastAsia="es-AR"/>
        </w:rPr>
        <w:t xml:space="preserve">. Enfrente está el </w:t>
      </w:r>
      <w:proofErr w:type="spellStart"/>
      <w:r w:rsidRPr="00531B2D">
        <w:rPr>
          <w:rFonts w:ascii="Times New Roman" w:eastAsia="Times New Roman" w:hAnsi="Times New Roman" w:cs="Times New Roman"/>
          <w:sz w:val="26"/>
          <w:szCs w:val="26"/>
          <w:lang w:eastAsia="es-AR"/>
        </w:rPr>
        <w:t>Hirabutai</w:t>
      </w:r>
      <w:proofErr w:type="spellEnd"/>
      <w:r w:rsidRPr="00531B2D">
        <w:rPr>
          <w:rFonts w:ascii="Times New Roman" w:eastAsia="Times New Roman" w:hAnsi="Times New Roman" w:cs="Times New Roman"/>
          <w:sz w:val="26"/>
          <w:szCs w:val="26"/>
          <w:lang w:eastAsia="es-AR"/>
        </w:rPr>
        <w:t xml:space="preserve"> (plataforma ceremonial), donde tienen lugar las danzas ceremoniales </w:t>
      </w:r>
      <w:proofErr w:type="spellStart"/>
      <w:r w:rsidRPr="00531B2D">
        <w:rPr>
          <w:rFonts w:ascii="Times New Roman" w:eastAsia="Times New Roman" w:hAnsi="Times New Roman" w:cs="Times New Roman"/>
          <w:sz w:val="26"/>
          <w:szCs w:val="26"/>
          <w:lang w:eastAsia="es-AR"/>
        </w:rPr>
        <w:t>Kagura</w:t>
      </w:r>
      <w:proofErr w:type="spellEnd"/>
      <w:r w:rsidRPr="00531B2D">
        <w:rPr>
          <w:rFonts w:ascii="Times New Roman" w:eastAsia="Times New Roman" w:hAnsi="Times New Roman" w:cs="Times New Roman"/>
          <w:sz w:val="26"/>
          <w:szCs w:val="26"/>
          <w:lang w:eastAsia="es-AR"/>
        </w:rPr>
        <w:t xml:space="preserve">. Del </w:t>
      </w:r>
      <w:proofErr w:type="spellStart"/>
      <w:r w:rsidRPr="00531B2D">
        <w:rPr>
          <w:rFonts w:ascii="Times New Roman" w:eastAsia="Times New Roman" w:hAnsi="Times New Roman" w:cs="Times New Roman"/>
          <w:sz w:val="26"/>
          <w:szCs w:val="26"/>
          <w:lang w:eastAsia="es-AR"/>
        </w:rPr>
        <w:t>Hirabutai</w:t>
      </w:r>
      <w:proofErr w:type="spellEnd"/>
      <w:r w:rsidRPr="00531B2D">
        <w:rPr>
          <w:rFonts w:ascii="Times New Roman" w:eastAsia="Times New Roman" w:hAnsi="Times New Roman" w:cs="Times New Roman"/>
          <w:sz w:val="26"/>
          <w:szCs w:val="26"/>
          <w:lang w:eastAsia="es-AR"/>
        </w:rPr>
        <w:t xml:space="preserve"> parten dos corredores para el este y para el oeste, que se unen a los edificios secundarios del templo.</w:t>
      </w:r>
    </w:p>
    <w:p w:rsidR="00531B2D" w:rsidRDefault="00531B2D" w:rsidP="00531B2D">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b/>
          <w:bCs/>
          <w:sz w:val="26"/>
          <w:szCs w:val="26"/>
          <w:lang w:eastAsia="es-AR"/>
        </w:rPr>
        <w:t xml:space="preserve">El </w:t>
      </w:r>
      <w:proofErr w:type="spellStart"/>
      <w:r w:rsidRPr="00531B2D">
        <w:rPr>
          <w:rFonts w:ascii="Times New Roman" w:eastAsia="Times New Roman" w:hAnsi="Times New Roman" w:cs="Times New Roman"/>
          <w:b/>
          <w:bCs/>
          <w:sz w:val="26"/>
          <w:szCs w:val="26"/>
          <w:lang w:eastAsia="es-AR"/>
        </w:rPr>
        <w:t>Torii</w:t>
      </w:r>
      <w:proofErr w:type="spellEnd"/>
      <w:r w:rsidRPr="00531B2D">
        <w:rPr>
          <w:rFonts w:ascii="Times New Roman" w:eastAsia="Times New Roman" w:hAnsi="Times New Roman" w:cs="Times New Roman"/>
          <w:b/>
          <w:bCs/>
          <w:sz w:val="26"/>
          <w:szCs w:val="26"/>
          <w:lang w:eastAsia="es-AR"/>
        </w:rPr>
        <w:t xml:space="preserve"> de </w:t>
      </w:r>
      <w:proofErr w:type="spellStart"/>
      <w:r w:rsidRPr="00531B2D">
        <w:rPr>
          <w:rFonts w:ascii="Times New Roman" w:eastAsia="Times New Roman" w:hAnsi="Times New Roman" w:cs="Times New Roman"/>
          <w:b/>
          <w:bCs/>
          <w:sz w:val="26"/>
          <w:szCs w:val="26"/>
          <w:lang w:eastAsia="es-AR"/>
        </w:rPr>
        <w:t>Miyashima</w:t>
      </w:r>
      <w:proofErr w:type="spellEnd"/>
    </w:p>
    <w:p w:rsidR="00531B2D" w:rsidRPr="00531B2D" w:rsidRDefault="00531B2D" w:rsidP="00531B2D">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531B2D">
        <w:rPr>
          <w:rFonts w:ascii="Times New Roman" w:eastAsia="Times New Roman" w:hAnsi="Times New Roman" w:cs="Times New Roman"/>
          <w:sz w:val="26"/>
          <w:szCs w:val="26"/>
          <w:lang w:eastAsia="es-AR"/>
        </w:rPr>
        <w:t xml:space="preserve">El </w:t>
      </w:r>
      <w:proofErr w:type="spellStart"/>
      <w:r w:rsidRPr="00531B2D">
        <w:rPr>
          <w:rFonts w:ascii="Times New Roman" w:eastAsia="Times New Roman" w:hAnsi="Times New Roman" w:cs="Times New Roman"/>
          <w:sz w:val="26"/>
          <w:szCs w:val="26"/>
          <w:lang w:eastAsia="es-AR"/>
        </w:rPr>
        <w:t>Torii</w:t>
      </w:r>
      <w:proofErr w:type="spellEnd"/>
      <w:r w:rsidRPr="00531B2D">
        <w:rPr>
          <w:rFonts w:ascii="Times New Roman" w:eastAsia="Times New Roman" w:hAnsi="Times New Roman" w:cs="Times New Roman"/>
          <w:sz w:val="26"/>
          <w:szCs w:val="26"/>
          <w:lang w:eastAsia="es-AR"/>
        </w:rPr>
        <w:t xml:space="preserve"> de </w:t>
      </w:r>
      <w:proofErr w:type="spellStart"/>
      <w:r w:rsidRPr="00531B2D">
        <w:rPr>
          <w:rFonts w:ascii="Times New Roman" w:eastAsia="Times New Roman" w:hAnsi="Times New Roman" w:cs="Times New Roman"/>
          <w:sz w:val="26"/>
          <w:szCs w:val="26"/>
          <w:lang w:eastAsia="es-AR"/>
        </w:rPr>
        <w:t>Miyashima</w:t>
      </w:r>
      <w:proofErr w:type="spellEnd"/>
      <w:r w:rsidRPr="00531B2D">
        <w:rPr>
          <w:rFonts w:ascii="Times New Roman" w:eastAsia="Times New Roman" w:hAnsi="Times New Roman" w:cs="Times New Roman"/>
          <w:sz w:val="26"/>
          <w:szCs w:val="26"/>
          <w:lang w:eastAsia="es-AR"/>
        </w:rPr>
        <w:t xml:space="preserve"> el representante </w:t>
      </w:r>
      <w:r w:rsidR="000E0543" w:rsidRPr="00531B2D">
        <w:rPr>
          <w:rFonts w:ascii="Times New Roman" w:eastAsia="Times New Roman" w:hAnsi="Times New Roman" w:cs="Times New Roman"/>
          <w:sz w:val="26"/>
          <w:szCs w:val="26"/>
          <w:lang w:eastAsia="es-AR"/>
        </w:rPr>
        <w:t>más</w:t>
      </w:r>
      <w:bookmarkStart w:id="0" w:name="_GoBack"/>
      <w:bookmarkEnd w:id="0"/>
      <w:r w:rsidRPr="00531B2D">
        <w:rPr>
          <w:rFonts w:ascii="Times New Roman" w:eastAsia="Times New Roman" w:hAnsi="Times New Roman" w:cs="Times New Roman"/>
          <w:sz w:val="26"/>
          <w:szCs w:val="26"/>
          <w:lang w:eastAsia="es-AR"/>
        </w:rPr>
        <w:t xml:space="preserve"> famoso de su clase con sus 16 metros de alto el gran </w:t>
      </w:r>
      <w:proofErr w:type="spellStart"/>
      <w:r w:rsidRPr="00531B2D">
        <w:rPr>
          <w:rFonts w:ascii="Times New Roman" w:eastAsia="Times New Roman" w:hAnsi="Times New Roman" w:cs="Times New Roman"/>
          <w:sz w:val="26"/>
          <w:szCs w:val="26"/>
          <w:lang w:eastAsia="es-AR"/>
        </w:rPr>
        <w:t>torii</w:t>
      </w:r>
      <w:proofErr w:type="spellEnd"/>
      <w:r w:rsidRPr="00531B2D">
        <w:rPr>
          <w:rFonts w:ascii="Times New Roman" w:eastAsia="Times New Roman" w:hAnsi="Times New Roman" w:cs="Times New Roman"/>
          <w:sz w:val="26"/>
          <w:szCs w:val="26"/>
          <w:lang w:eastAsia="es-AR"/>
        </w:rPr>
        <w:t xml:space="preserve"> de </w:t>
      </w:r>
      <w:proofErr w:type="spellStart"/>
      <w:r w:rsidRPr="00531B2D">
        <w:rPr>
          <w:rFonts w:ascii="Times New Roman" w:eastAsia="Times New Roman" w:hAnsi="Times New Roman" w:cs="Times New Roman"/>
          <w:sz w:val="26"/>
          <w:szCs w:val="26"/>
          <w:lang w:eastAsia="es-AR"/>
        </w:rPr>
        <w:t>Itsukushima</w:t>
      </w:r>
      <w:proofErr w:type="spellEnd"/>
      <w:r w:rsidRPr="00531B2D">
        <w:rPr>
          <w:rFonts w:ascii="Times New Roman" w:eastAsia="Times New Roman" w:hAnsi="Times New Roman" w:cs="Times New Roman"/>
          <w:sz w:val="26"/>
          <w:szCs w:val="26"/>
          <w:lang w:eastAsia="es-AR"/>
        </w:rPr>
        <w:t xml:space="preserve"> parece flotar sobre el agua en las horas de marea alta, mientras que cuando el océano se retira es accesible a pie para la multitud de visitantes </w:t>
      </w:r>
    </w:p>
    <w:p w:rsidR="0014081C" w:rsidRPr="0014081C" w:rsidRDefault="0014081C" w:rsidP="0014081C">
      <w:pPr>
        <w:spacing w:before="100" w:beforeAutospacing="1" w:after="100" w:afterAutospacing="1" w:line="240" w:lineRule="auto"/>
        <w:outlineLvl w:val="0"/>
        <w:rPr>
          <w:rFonts w:ascii="Times New Roman" w:eastAsia="Times New Roman" w:hAnsi="Times New Roman" w:cs="Times New Roman"/>
          <w:b/>
          <w:bCs/>
          <w:kern w:val="36"/>
          <w:sz w:val="26"/>
          <w:szCs w:val="26"/>
          <w:lang w:eastAsia="es-AR"/>
        </w:rPr>
      </w:pPr>
      <w:r w:rsidRPr="0014081C">
        <w:rPr>
          <w:rFonts w:ascii="Times New Roman" w:eastAsia="Times New Roman" w:hAnsi="Times New Roman" w:cs="Times New Roman"/>
          <w:b/>
          <w:bCs/>
          <w:kern w:val="36"/>
          <w:sz w:val="26"/>
          <w:szCs w:val="26"/>
          <w:lang w:eastAsia="es-AR"/>
        </w:rPr>
        <w:lastRenderedPageBreak/>
        <w:t>Las mejores salidas y actividades</w:t>
      </w:r>
    </w:p>
    <w:p w:rsidR="0014081C" w:rsidRPr="0014081C" w:rsidRDefault="0014081C" w:rsidP="0014081C">
      <w:pPr>
        <w:spacing w:before="100" w:beforeAutospacing="1" w:after="100" w:afterAutospacing="1" w:line="240" w:lineRule="auto"/>
        <w:outlineLvl w:val="1"/>
        <w:rPr>
          <w:rFonts w:ascii="Times New Roman" w:eastAsia="Times New Roman" w:hAnsi="Times New Roman" w:cs="Times New Roman"/>
          <w:b/>
          <w:bCs/>
          <w:sz w:val="26"/>
          <w:szCs w:val="26"/>
          <w:lang w:eastAsia="es-AR"/>
        </w:rPr>
      </w:pPr>
      <w:r w:rsidRPr="0014081C">
        <w:rPr>
          <w:rFonts w:ascii="Times New Roman" w:eastAsia="Times New Roman" w:hAnsi="Times New Roman" w:cs="Times New Roman"/>
          <w:b/>
          <w:bCs/>
          <w:sz w:val="26"/>
          <w:szCs w:val="26"/>
          <w:lang w:eastAsia="es-AR"/>
        </w:rPr>
        <w:t xml:space="preserve">Que hacer en </w:t>
      </w:r>
      <w:proofErr w:type="spellStart"/>
      <w:r w:rsidRPr="0014081C">
        <w:rPr>
          <w:rFonts w:ascii="Times New Roman" w:eastAsia="Times New Roman" w:hAnsi="Times New Roman" w:cs="Times New Roman"/>
          <w:b/>
          <w:bCs/>
          <w:sz w:val="26"/>
          <w:szCs w:val="26"/>
          <w:lang w:eastAsia="es-AR"/>
        </w:rPr>
        <w:t>Miyashima</w:t>
      </w:r>
      <w:proofErr w:type="spellEnd"/>
    </w:p>
    <w:p w:rsidR="0014081C" w:rsidRPr="0014081C" w:rsidRDefault="0014081C" w:rsidP="0014081C">
      <w:pPr>
        <w:spacing w:before="100" w:beforeAutospacing="1" w:after="100" w:afterAutospacing="1" w:line="240" w:lineRule="auto"/>
        <w:rPr>
          <w:rFonts w:ascii="Times New Roman" w:eastAsia="Times New Roman" w:hAnsi="Times New Roman" w:cs="Times New Roman"/>
          <w:sz w:val="26"/>
          <w:szCs w:val="26"/>
          <w:lang w:eastAsia="es-AR"/>
        </w:rPr>
      </w:pPr>
      <w:r w:rsidRPr="0014081C">
        <w:rPr>
          <w:rFonts w:ascii="Times New Roman" w:eastAsia="Times New Roman" w:hAnsi="Times New Roman" w:cs="Times New Roman"/>
          <w:sz w:val="26"/>
          <w:szCs w:val="26"/>
          <w:lang w:eastAsia="es-AR"/>
        </w:rPr>
        <w:t xml:space="preserve">En </w:t>
      </w:r>
      <w:proofErr w:type="spellStart"/>
      <w:r w:rsidRPr="0014081C">
        <w:rPr>
          <w:rFonts w:ascii="Times New Roman" w:eastAsia="Times New Roman" w:hAnsi="Times New Roman" w:cs="Times New Roman"/>
          <w:sz w:val="26"/>
          <w:szCs w:val="26"/>
          <w:lang w:eastAsia="es-AR"/>
        </w:rPr>
        <w:t>Miyashima</w:t>
      </w:r>
      <w:proofErr w:type="spellEnd"/>
      <w:r w:rsidRPr="0014081C">
        <w:rPr>
          <w:rFonts w:ascii="Times New Roman" w:eastAsia="Times New Roman" w:hAnsi="Times New Roman" w:cs="Times New Roman"/>
          <w:sz w:val="26"/>
          <w:szCs w:val="26"/>
          <w:lang w:eastAsia="es-AR"/>
        </w:rPr>
        <w:t xml:space="preserve">, hay diversas actividades que se pueden realizar entre las </w:t>
      </w:r>
      <w:r w:rsidR="000E0543" w:rsidRPr="0014081C">
        <w:rPr>
          <w:rFonts w:ascii="Times New Roman" w:eastAsia="Times New Roman" w:hAnsi="Times New Roman" w:cs="Times New Roman"/>
          <w:sz w:val="26"/>
          <w:szCs w:val="26"/>
          <w:lang w:eastAsia="es-AR"/>
        </w:rPr>
        <w:t>más</w:t>
      </w:r>
      <w:r w:rsidRPr="0014081C">
        <w:rPr>
          <w:rFonts w:ascii="Times New Roman" w:eastAsia="Times New Roman" w:hAnsi="Times New Roman" w:cs="Times New Roman"/>
          <w:sz w:val="26"/>
          <w:szCs w:val="26"/>
          <w:lang w:eastAsia="es-AR"/>
        </w:rPr>
        <w:t xml:space="preserve"> importantes les destacamos las 6 siguientes.</w:t>
      </w:r>
    </w:p>
    <w:p w:rsidR="0014081C" w:rsidRPr="0014081C" w:rsidRDefault="0014081C" w:rsidP="0014081C">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14081C">
        <w:rPr>
          <w:rFonts w:ascii="Times New Roman" w:eastAsia="Times New Roman" w:hAnsi="Times New Roman" w:cs="Times New Roman"/>
          <w:b/>
          <w:bCs/>
          <w:sz w:val="26"/>
          <w:szCs w:val="26"/>
          <w:lang w:eastAsia="es-AR"/>
        </w:rPr>
        <w:t xml:space="preserve">Crucero por la </w:t>
      </w:r>
      <w:r w:rsidR="000E0543" w:rsidRPr="0014081C">
        <w:rPr>
          <w:rFonts w:ascii="Times New Roman" w:eastAsia="Times New Roman" w:hAnsi="Times New Roman" w:cs="Times New Roman"/>
          <w:b/>
          <w:bCs/>
          <w:sz w:val="26"/>
          <w:szCs w:val="26"/>
          <w:lang w:eastAsia="es-AR"/>
        </w:rPr>
        <w:t>Bahía</w:t>
      </w:r>
    </w:p>
    <w:p w:rsidR="0014081C" w:rsidRPr="0014081C" w:rsidRDefault="0014081C" w:rsidP="0014081C">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14081C">
        <w:rPr>
          <w:rFonts w:ascii="Times New Roman" w:eastAsia="Times New Roman" w:hAnsi="Times New Roman" w:cs="Times New Roman"/>
          <w:sz w:val="26"/>
          <w:szCs w:val="26"/>
          <w:lang w:eastAsia="es-AR"/>
        </w:rPr>
        <w:t xml:space="preserve">Los viajes comienzan </w:t>
      </w:r>
      <w:r w:rsidR="000E0543" w:rsidRPr="0014081C">
        <w:rPr>
          <w:rFonts w:ascii="Times New Roman" w:eastAsia="Times New Roman" w:hAnsi="Times New Roman" w:cs="Times New Roman"/>
          <w:sz w:val="26"/>
          <w:szCs w:val="26"/>
          <w:lang w:eastAsia="es-AR"/>
        </w:rPr>
        <w:t>alrededor</w:t>
      </w:r>
      <w:r w:rsidRPr="0014081C">
        <w:rPr>
          <w:rFonts w:ascii="Times New Roman" w:eastAsia="Times New Roman" w:hAnsi="Times New Roman" w:cs="Times New Roman"/>
          <w:sz w:val="26"/>
          <w:szCs w:val="26"/>
          <w:lang w:eastAsia="es-AR"/>
        </w:rPr>
        <w:t xml:space="preserve"> de las 19 horas, la </w:t>
      </w:r>
      <w:r w:rsidR="000E0543" w:rsidRPr="0014081C">
        <w:rPr>
          <w:rFonts w:ascii="Times New Roman" w:eastAsia="Times New Roman" w:hAnsi="Times New Roman" w:cs="Times New Roman"/>
          <w:sz w:val="26"/>
          <w:szCs w:val="26"/>
          <w:lang w:eastAsia="es-AR"/>
        </w:rPr>
        <w:t>navegación</w:t>
      </w:r>
      <w:r w:rsidRPr="0014081C">
        <w:rPr>
          <w:rFonts w:ascii="Times New Roman" w:eastAsia="Times New Roman" w:hAnsi="Times New Roman" w:cs="Times New Roman"/>
          <w:sz w:val="26"/>
          <w:szCs w:val="26"/>
          <w:lang w:eastAsia="es-AR"/>
        </w:rPr>
        <w:t xml:space="preserve"> tiene una </w:t>
      </w:r>
      <w:r w:rsidR="000E0543" w:rsidRPr="0014081C">
        <w:rPr>
          <w:rFonts w:ascii="Times New Roman" w:eastAsia="Times New Roman" w:hAnsi="Times New Roman" w:cs="Times New Roman"/>
          <w:sz w:val="26"/>
          <w:szCs w:val="26"/>
          <w:lang w:eastAsia="es-AR"/>
        </w:rPr>
        <w:t>duración</w:t>
      </w:r>
      <w:r w:rsidRPr="0014081C">
        <w:rPr>
          <w:rFonts w:ascii="Times New Roman" w:eastAsia="Times New Roman" w:hAnsi="Times New Roman" w:cs="Times New Roman"/>
          <w:sz w:val="26"/>
          <w:szCs w:val="26"/>
          <w:lang w:eastAsia="es-AR"/>
        </w:rPr>
        <w:t xml:space="preserve"> de 3 hora y la entrada al mismo incluye una cena </w:t>
      </w:r>
      <w:proofErr w:type="gramStart"/>
      <w:r w:rsidRPr="0014081C">
        <w:rPr>
          <w:rFonts w:ascii="Times New Roman" w:eastAsia="Times New Roman" w:hAnsi="Times New Roman" w:cs="Times New Roman"/>
          <w:sz w:val="26"/>
          <w:szCs w:val="26"/>
          <w:lang w:eastAsia="es-AR"/>
        </w:rPr>
        <w:t>show</w:t>
      </w:r>
      <w:proofErr w:type="gramEnd"/>
      <w:r w:rsidRPr="0014081C">
        <w:rPr>
          <w:rFonts w:ascii="Times New Roman" w:eastAsia="Times New Roman" w:hAnsi="Times New Roman" w:cs="Times New Roman"/>
          <w:sz w:val="26"/>
          <w:szCs w:val="26"/>
          <w:lang w:eastAsia="es-AR"/>
        </w:rPr>
        <w:t>.</w:t>
      </w:r>
    </w:p>
    <w:p w:rsidR="0014081C" w:rsidRPr="0014081C" w:rsidRDefault="000E0543" w:rsidP="0014081C">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14081C">
        <w:rPr>
          <w:rFonts w:ascii="Times New Roman" w:eastAsia="Times New Roman" w:hAnsi="Times New Roman" w:cs="Times New Roman"/>
          <w:b/>
          <w:bCs/>
          <w:sz w:val="26"/>
          <w:szCs w:val="26"/>
          <w:lang w:eastAsia="es-AR"/>
        </w:rPr>
        <w:t>Atardecer</w:t>
      </w:r>
      <w:r w:rsidR="0014081C" w:rsidRPr="0014081C">
        <w:rPr>
          <w:rFonts w:ascii="Times New Roman" w:eastAsia="Times New Roman" w:hAnsi="Times New Roman" w:cs="Times New Roman"/>
          <w:b/>
          <w:bCs/>
          <w:sz w:val="26"/>
          <w:szCs w:val="26"/>
          <w:lang w:eastAsia="es-AR"/>
        </w:rPr>
        <w:t xml:space="preserve"> Inolvidable</w:t>
      </w:r>
    </w:p>
    <w:p w:rsidR="0014081C" w:rsidRPr="0014081C" w:rsidRDefault="0014081C" w:rsidP="0014081C">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14081C">
        <w:rPr>
          <w:rFonts w:ascii="Times New Roman" w:eastAsia="Times New Roman" w:hAnsi="Times New Roman" w:cs="Times New Roman"/>
          <w:sz w:val="26"/>
          <w:szCs w:val="26"/>
          <w:lang w:eastAsia="es-AR"/>
        </w:rPr>
        <w:t xml:space="preserve">El atardecer bajo el </w:t>
      </w:r>
      <w:proofErr w:type="spellStart"/>
      <w:r w:rsidRPr="0014081C">
        <w:rPr>
          <w:rFonts w:ascii="Times New Roman" w:eastAsia="Times New Roman" w:hAnsi="Times New Roman" w:cs="Times New Roman"/>
          <w:sz w:val="26"/>
          <w:szCs w:val="26"/>
          <w:lang w:eastAsia="es-AR"/>
        </w:rPr>
        <w:t>Torii</w:t>
      </w:r>
      <w:proofErr w:type="spellEnd"/>
      <w:r w:rsidRPr="0014081C">
        <w:rPr>
          <w:rFonts w:ascii="Times New Roman" w:eastAsia="Times New Roman" w:hAnsi="Times New Roman" w:cs="Times New Roman"/>
          <w:sz w:val="26"/>
          <w:szCs w:val="26"/>
          <w:lang w:eastAsia="es-AR"/>
        </w:rPr>
        <w:t xml:space="preserve"> del santuario, son unas de las postales </w:t>
      </w:r>
      <w:r w:rsidR="000E0543" w:rsidRPr="0014081C">
        <w:rPr>
          <w:rFonts w:ascii="Times New Roman" w:eastAsia="Times New Roman" w:hAnsi="Times New Roman" w:cs="Times New Roman"/>
          <w:sz w:val="26"/>
          <w:szCs w:val="26"/>
          <w:lang w:eastAsia="es-AR"/>
        </w:rPr>
        <w:t>más</w:t>
      </w:r>
      <w:r w:rsidRPr="0014081C">
        <w:rPr>
          <w:rFonts w:ascii="Times New Roman" w:eastAsia="Times New Roman" w:hAnsi="Times New Roman" w:cs="Times New Roman"/>
          <w:sz w:val="26"/>
          <w:szCs w:val="26"/>
          <w:lang w:eastAsia="es-AR"/>
        </w:rPr>
        <w:t xml:space="preserve"> reconocidas de todo </w:t>
      </w:r>
      <w:r w:rsidR="000E0543" w:rsidRPr="0014081C">
        <w:rPr>
          <w:rFonts w:ascii="Times New Roman" w:eastAsia="Times New Roman" w:hAnsi="Times New Roman" w:cs="Times New Roman"/>
          <w:sz w:val="26"/>
          <w:szCs w:val="26"/>
          <w:lang w:eastAsia="es-AR"/>
        </w:rPr>
        <w:t>Japón</w:t>
      </w:r>
      <w:r w:rsidRPr="0014081C">
        <w:rPr>
          <w:rFonts w:ascii="Times New Roman" w:eastAsia="Times New Roman" w:hAnsi="Times New Roman" w:cs="Times New Roman"/>
          <w:sz w:val="26"/>
          <w:szCs w:val="26"/>
          <w:lang w:eastAsia="es-AR"/>
        </w:rPr>
        <w:t>, coordina con nosotros las salidas al santuario.</w:t>
      </w:r>
    </w:p>
    <w:p w:rsidR="0014081C" w:rsidRPr="0014081C" w:rsidRDefault="0014081C" w:rsidP="0014081C">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14081C">
        <w:rPr>
          <w:rFonts w:ascii="Times New Roman" w:eastAsia="Times New Roman" w:hAnsi="Times New Roman" w:cs="Times New Roman"/>
          <w:b/>
          <w:bCs/>
          <w:sz w:val="26"/>
          <w:szCs w:val="26"/>
          <w:lang w:eastAsia="es-AR"/>
        </w:rPr>
        <w:t>Ceremonia del Te</w:t>
      </w:r>
    </w:p>
    <w:p w:rsidR="0014081C" w:rsidRPr="0014081C" w:rsidRDefault="0014081C" w:rsidP="0014081C">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14081C">
        <w:rPr>
          <w:rFonts w:ascii="Times New Roman" w:eastAsia="Times New Roman" w:hAnsi="Times New Roman" w:cs="Times New Roman"/>
          <w:sz w:val="26"/>
          <w:szCs w:val="26"/>
          <w:lang w:eastAsia="es-AR"/>
        </w:rPr>
        <w:t xml:space="preserve">La ceremonia comienza una vez se llega al santuario, luego de la ceremonia se disfruta la comida </w:t>
      </w:r>
      <w:proofErr w:type="spellStart"/>
      <w:r w:rsidRPr="0014081C">
        <w:rPr>
          <w:rFonts w:ascii="Times New Roman" w:eastAsia="Times New Roman" w:hAnsi="Times New Roman" w:cs="Times New Roman"/>
          <w:sz w:val="26"/>
          <w:szCs w:val="26"/>
          <w:lang w:eastAsia="es-AR"/>
        </w:rPr>
        <w:t>kaiseki</w:t>
      </w:r>
      <w:proofErr w:type="spellEnd"/>
      <w:r w:rsidRPr="0014081C">
        <w:rPr>
          <w:rFonts w:ascii="Times New Roman" w:eastAsia="Times New Roman" w:hAnsi="Times New Roman" w:cs="Times New Roman"/>
          <w:sz w:val="26"/>
          <w:szCs w:val="26"/>
          <w:lang w:eastAsia="es-AR"/>
        </w:rPr>
        <w:t>.</w:t>
      </w:r>
    </w:p>
    <w:p w:rsidR="0014081C" w:rsidRPr="0014081C" w:rsidRDefault="0014081C" w:rsidP="0014081C">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14081C">
        <w:rPr>
          <w:rFonts w:ascii="Times New Roman" w:eastAsia="Times New Roman" w:hAnsi="Times New Roman" w:cs="Times New Roman"/>
          <w:b/>
          <w:bCs/>
          <w:sz w:val="26"/>
          <w:szCs w:val="26"/>
          <w:lang w:eastAsia="es-AR"/>
        </w:rPr>
        <w:t>Visita al Santuario</w:t>
      </w:r>
    </w:p>
    <w:p w:rsidR="0014081C" w:rsidRPr="0014081C" w:rsidRDefault="0014081C" w:rsidP="0014081C">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14081C">
        <w:rPr>
          <w:rFonts w:ascii="Times New Roman" w:eastAsia="Times New Roman" w:hAnsi="Times New Roman" w:cs="Times New Roman"/>
          <w:sz w:val="26"/>
          <w:szCs w:val="26"/>
          <w:lang w:eastAsia="es-AR"/>
        </w:rPr>
        <w:t xml:space="preserve">Las salidas comienzan a primera hora de la mañana, las visitas tienen una </w:t>
      </w:r>
      <w:r w:rsidR="000E0543" w:rsidRPr="0014081C">
        <w:rPr>
          <w:rFonts w:ascii="Times New Roman" w:eastAsia="Times New Roman" w:hAnsi="Times New Roman" w:cs="Times New Roman"/>
          <w:sz w:val="26"/>
          <w:szCs w:val="26"/>
          <w:lang w:eastAsia="es-AR"/>
        </w:rPr>
        <w:t>duración</w:t>
      </w:r>
      <w:r w:rsidRPr="0014081C">
        <w:rPr>
          <w:rFonts w:ascii="Times New Roman" w:eastAsia="Times New Roman" w:hAnsi="Times New Roman" w:cs="Times New Roman"/>
          <w:sz w:val="26"/>
          <w:szCs w:val="26"/>
          <w:lang w:eastAsia="es-AR"/>
        </w:rPr>
        <w:t xml:space="preserve"> de 4 horas. </w:t>
      </w:r>
      <w:r w:rsidR="000E0543" w:rsidRPr="0014081C">
        <w:rPr>
          <w:rFonts w:ascii="Times New Roman" w:eastAsia="Times New Roman" w:hAnsi="Times New Roman" w:cs="Times New Roman"/>
          <w:sz w:val="26"/>
          <w:szCs w:val="26"/>
          <w:lang w:eastAsia="es-AR"/>
        </w:rPr>
        <w:t>Dispondrán</w:t>
      </w:r>
      <w:r w:rsidRPr="0014081C">
        <w:rPr>
          <w:rFonts w:ascii="Times New Roman" w:eastAsia="Times New Roman" w:hAnsi="Times New Roman" w:cs="Times New Roman"/>
          <w:sz w:val="26"/>
          <w:szCs w:val="26"/>
          <w:lang w:eastAsia="es-AR"/>
        </w:rPr>
        <w:t xml:space="preserve"> de un </w:t>
      </w:r>
      <w:r w:rsidR="000E0543" w:rsidRPr="0014081C">
        <w:rPr>
          <w:rFonts w:ascii="Times New Roman" w:eastAsia="Times New Roman" w:hAnsi="Times New Roman" w:cs="Times New Roman"/>
          <w:sz w:val="26"/>
          <w:szCs w:val="26"/>
          <w:lang w:eastAsia="es-AR"/>
        </w:rPr>
        <w:t>guía</w:t>
      </w:r>
      <w:r w:rsidRPr="0014081C">
        <w:rPr>
          <w:rFonts w:ascii="Times New Roman" w:eastAsia="Times New Roman" w:hAnsi="Times New Roman" w:cs="Times New Roman"/>
          <w:sz w:val="26"/>
          <w:szCs w:val="26"/>
          <w:lang w:eastAsia="es-AR"/>
        </w:rPr>
        <w:t xml:space="preserve"> español para realizar el recorrido y no </w:t>
      </w:r>
      <w:r w:rsidR="000E0543" w:rsidRPr="0014081C">
        <w:rPr>
          <w:rFonts w:ascii="Times New Roman" w:eastAsia="Times New Roman" w:hAnsi="Times New Roman" w:cs="Times New Roman"/>
          <w:sz w:val="26"/>
          <w:szCs w:val="26"/>
          <w:lang w:eastAsia="es-AR"/>
        </w:rPr>
        <w:t>perderse</w:t>
      </w:r>
      <w:r w:rsidRPr="0014081C">
        <w:rPr>
          <w:rFonts w:ascii="Times New Roman" w:eastAsia="Times New Roman" w:hAnsi="Times New Roman" w:cs="Times New Roman"/>
          <w:sz w:val="26"/>
          <w:szCs w:val="26"/>
          <w:lang w:eastAsia="es-AR"/>
        </w:rPr>
        <w:t xml:space="preserve"> un detalle.</w:t>
      </w:r>
    </w:p>
    <w:p w:rsidR="0014081C" w:rsidRPr="0014081C" w:rsidRDefault="0014081C" w:rsidP="0014081C">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14081C">
        <w:rPr>
          <w:rFonts w:ascii="Times New Roman" w:eastAsia="Times New Roman" w:hAnsi="Times New Roman" w:cs="Times New Roman"/>
          <w:b/>
          <w:bCs/>
          <w:sz w:val="26"/>
          <w:szCs w:val="26"/>
          <w:lang w:eastAsia="es-AR"/>
        </w:rPr>
        <w:t>Montaña Santuario</w:t>
      </w:r>
    </w:p>
    <w:p w:rsidR="0014081C" w:rsidRPr="0014081C" w:rsidRDefault="0014081C" w:rsidP="0014081C">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14081C">
        <w:rPr>
          <w:rFonts w:ascii="Times New Roman" w:eastAsia="Times New Roman" w:hAnsi="Times New Roman" w:cs="Times New Roman"/>
          <w:sz w:val="26"/>
          <w:szCs w:val="26"/>
          <w:lang w:eastAsia="es-AR"/>
        </w:rPr>
        <w:t xml:space="preserve">El </w:t>
      </w:r>
      <w:proofErr w:type="spellStart"/>
      <w:r w:rsidRPr="0014081C">
        <w:rPr>
          <w:rFonts w:ascii="Times New Roman" w:eastAsia="Times New Roman" w:hAnsi="Times New Roman" w:cs="Times New Roman"/>
          <w:sz w:val="26"/>
          <w:szCs w:val="26"/>
          <w:lang w:eastAsia="es-AR"/>
        </w:rPr>
        <w:t>trekking</w:t>
      </w:r>
      <w:proofErr w:type="spellEnd"/>
      <w:r w:rsidRPr="0014081C">
        <w:rPr>
          <w:rFonts w:ascii="Times New Roman" w:eastAsia="Times New Roman" w:hAnsi="Times New Roman" w:cs="Times New Roman"/>
          <w:sz w:val="26"/>
          <w:szCs w:val="26"/>
          <w:lang w:eastAsia="es-AR"/>
        </w:rPr>
        <w:t xml:space="preserve"> de la montaña santuario tiene un nivel medio de dificultad una subida de aproximadamente 4 horas, donde </w:t>
      </w:r>
      <w:r w:rsidR="000E0543" w:rsidRPr="0014081C">
        <w:rPr>
          <w:rFonts w:ascii="Times New Roman" w:eastAsia="Times New Roman" w:hAnsi="Times New Roman" w:cs="Times New Roman"/>
          <w:sz w:val="26"/>
          <w:szCs w:val="26"/>
          <w:lang w:eastAsia="es-AR"/>
        </w:rPr>
        <w:t>podrán</w:t>
      </w:r>
      <w:r w:rsidRPr="0014081C">
        <w:rPr>
          <w:rFonts w:ascii="Times New Roman" w:eastAsia="Times New Roman" w:hAnsi="Times New Roman" w:cs="Times New Roman"/>
          <w:sz w:val="26"/>
          <w:szCs w:val="26"/>
          <w:lang w:eastAsia="es-AR"/>
        </w:rPr>
        <w:t xml:space="preserve"> ver las estatuillas de los </w:t>
      </w:r>
      <w:r w:rsidR="000E0543" w:rsidRPr="0014081C">
        <w:rPr>
          <w:rFonts w:ascii="Times New Roman" w:eastAsia="Times New Roman" w:hAnsi="Times New Roman" w:cs="Times New Roman"/>
          <w:sz w:val="26"/>
          <w:szCs w:val="26"/>
          <w:lang w:eastAsia="es-AR"/>
        </w:rPr>
        <w:t>sacerdotes</w:t>
      </w:r>
      <w:r w:rsidRPr="0014081C">
        <w:rPr>
          <w:rFonts w:ascii="Times New Roman" w:eastAsia="Times New Roman" w:hAnsi="Times New Roman" w:cs="Times New Roman"/>
          <w:sz w:val="26"/>
          <w:szCs w:val="26"/>
          <w:lang w:eastAsia="es-AR"/>
        </w:rPr>
        <w:t xml:space="preserve"> que custodiaban la montaña en tiempos ancestrales.</w:t>
      </w:r>
    </w:p>
    <w:p w:rsidR="0014081C" w:rsidRPr="0014081C" w:rsidRDefault="0014081C" w:rsidP="0014081C">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14081C">
        <w:rPr>
          <w:rFonts w:ascii="Times New Roman" w:eastAsia="Times New Roman" w:hAnsi="Times New Roman" w:cs="Times New Roman"/>
          <w:b/>
          <w:bCs/>
          <w:sz w:val="26"/>
          <w:szCs w:val="26"/>
          <w:lang w:eastAsia="es-AR"/>
        </w:rPr>
        <w:t>City tour Hiroshima</w:t>
      </w:r>
    </w:p>
    <w:p w:rsidR="0014081C" w:rsidRPr="0014081C" w:rsidRDefault="0014081C" w:rsidP="0014081C">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14081C">
        <w:rPr>
          <w:rFonts w:ascii="Times New Roman" w:eastAsia="Times New Roman" w:hAnsi="Times New Roman" w:cs="Times New Roman"/>
          <w:sz w:val="26"/>
          <w:szCs w:val="26"/>
          <w:lang w:eastAsia="es-AR"/>
        </w:rPr>
        <w:t xml:space="preserve">En el City Tour a Hiroshima, visitamos el monumento de la paz "La </w:t>
      </w:r>
      <w:r w:rsidR="000E0543" w:rsidRPr="0014081C">
        <w:rPr>
          <w:rFonts w:ascii="Times New Roman" w:eastAsia="Times New Roman" w:hAnsi="Times New Roman" w:cs="Times New Roman"/>
          <w:sz w:val="26"/>
          <w:szCs w:val="26"/>
          <w:lang w:eastAsia="es-AR"/>
        </w:rPr>
        <w:t>Cúpula</w:t>
      </w:r>
      <w:r w:rsidRPr="0014081C">
        <w:rPr>
          <w:rFonts w:ascii="Times New Roman" w:eastAsia="Times New Roman" w:hAnsi="Times New Roman" w:cs="Times New Roman"/>
          <w:sz w:val="26"/>
          <w:szCs w:val="26"/>
          <w:lang w:eastAsia="es-AR"/>
        </w:rPr>
        <w:t xml:space="preserve"> de </w:t>
      </w:r>
      <w:proofErr w:type="spellStart"/>
      <w:r w:rsidRPr="0014081C">
        <w:rPr>
          <w:rFonts w:ascii="Times New Roman" w:eastAsia="Times New Roman" w:hAnsi="Times New Roman" w:cs="Times New Roman"/>
          <w:sz w:val="26"/>
          <w:szCs w:val="26"/>
          <w:lang w:eastAsia="es-AR"/>
        </w:rPr>
        <w:t>Genbaku</w:t>
      </w:r>
      <w:proofErr w:type="spellEnd"/>
      <w:r w:rsidRPr="0014081C">
        <w:rPr>
          <w:rFonts w:ascii="Times New Roman" w:eastAsia="Times New Roman" w:hAnsi="Times New Roman" w:cs="Times New Roman"/>
          <w:sz w:val="26"/>
          <w:szCs w:val="26"/>
          <w:lang w:eastAsia="es-AR"/>
        </w:rPr>
        <w:t xml:space="preserve">" edificio </w:t>
      </w:r>
      <w:r w:rsidR="000E0543" w:rsidRPr="0014081C">
        <w:rPr>
          <w:rFonts w:ascii="Times New Roman" w:eastAsia="Times New Roman" w:hAnsi="Times New Roman" w:cs="Times New Roman"/>
          <w:sz w:val="26"/>
          <w:szCs w:val="26"/>
          <w:lang w:eastAsia="es-AR"/>
        </w:rPr>
        <w:t>icónico</w:t>
      </w:r>
      <w:r w:rsidRPr="0014081C">
        <w:rPr>
          <w:rFonts w:ascii="Times New Roman" w:eastAsia="Times New Roman" w:hAnsi="Times New Roman" w:cs="Times New Roman"/>
          <w:sz w:val="26"/>
          <w:szCs w:val="26"/>
          <w:lang w:eastAsia="es-AR"/>
        </w:rPr>
        <w:t xml:space="preserve"> por quedar en pie luego del impacto de la bomba nuclear.</w:t>
      </w:r>
    </w:p>
    <w:p w:rsidR="000E0543" w:rsidRPr="000E0543" w:rsidRDefault="000E0543" w:rsidP="000E0543">
      <w:pPr>
        <w:pStyle w:val="Ttulo1"/>
        <w:rPr>
          <w:rFonts w:ascii="Times New Roman" w:hAnsi="Times New Roman" w:cs="Times New Roman"/>
          <w:b/>
          <w:color w:val="000000" w:themeColor="text1"/>
          <w:sz w:val="26"/>
          <w:szCs w:val="26"/>
        </w:rPr>
      </w:pPr>
      <w:r w:rsidRPr="000E0543">
        <w:rPr>
          <w:rFonts w:ascii="Times New Roman" w:hAnsi="Times New Roman" w:cs="Times New Roman"/>
          <w:b/>
          <w:color w:val="000000" w:themeColor="text1"/>
          <w:sz w:val="26"/>
          <w:szCs w:val="26"/>
        </w:rPr>
        <w:t xml:space="preserve">Estemos </w:t>
      </w:r>
      <w:proofErr w:type="spellStart"/>
      <w:r w:rsidRPr="000E0543">
        <w:rPr>
          <w:rFonts w:ascii="Times New Roman" w:hAnsi="Times New Roman" w:cs="Times New Roman"/>
          <w:b/>
          <w:color w:val="000000" w:themeColor="text1"/>
          <w:sz w:val="26"/>
          <w:szCs w:val="26"/>
        </w:rPr>
        <w:t>mas</w:t>
      </w:r>
      <w:proofErr w:type="spellEnd"/>
      <w:r w:rsidRPr="000E0543">
        <w:rPr>
          <w:rFonts w:ascii="Times New Roman" w:hAnsi="Times New Roman" w:cs="Times New Roman"/>
          <w:b/>
          <w:color w:val="000000" w:themeColor="text1"/>
          <w:sz w:val="26"/>
          <w:szCs w:val="26"/>
        </w:rPr>
        <w:t xml:space="preserve"> cerca</w:t>
      </w:r>
    </w:p>
    <w:p w:rsidR="000E0543" w:rsidRPr="000E0543" w:rsidRDefault="000E0543" w:rsidP="000E0543">
      <w:pPr>
        <w:pStyle w:val="Ttulo2"/>
        <w:rPr>
          <w:rFonts w:ascii="Times New Roman" w:hAnsi="Times New Roman" w:cs="Times New Roman"/>
          <w:color w:val="000000" w:themeColor="text1"/>
          <w:sz w:val="26"/>
          <w:szCs w:val="26"/>
        </w:rPr>
      </w:pPr>
      <w:r w:rsidRPr="000E0543">
        <w:rPr>
          <w:rFonts w:ascii="Times New Roman" w:hAnsi="Times New Roman" w:cs="Times New Roman"/>
          <w:color w:val="000000" w:themeColor="text1"/>
          <w:sz w:val="26"/>
          <w:szCs w:val="26"/>
        </w:rPr>
        <w:t>Completa el formulario</w:t>
      </w:r>
    </w:p>
    <w:p w:rsidR="000E0543" w:rsidRPr="000E0543" w:rsidRDefault="000E0543" w:rsidP="000E0543">
      <w:pPr>
        <w:pStyle w:val="long-copy"/>
        <w:rPr>
          <w:sz w:val="26"/>
          <w:szCs w:val="26"/>
        </w:rPr>
      </w:pPr>
      <w:r w:rsidRPr="000E0543">
        <w:rPr>
          <w:sz w:val="26"/>
          <w:szCs w:val="26"/>
        </w:rPr>
        <w:t xml:space="preserve">Estamos para ayudarte, </w:t>
      </w:r>
      <w:r w:rsidRPr="000E0543">
        <w:rPr>
          <w:sz w:val="26"/>
          <w:szCs w:val="26"/>
        </w:rPr>
        <w:t>déjanos</w:t>
      </w:r>
      <w:r w:rsidRPr="000E0543">
        <w:rPr>
          <w:sz w:val="26"/>
          <w:szCs w:val="26"/>
        </w:rPr>
        <w:t xml:space="preserve"> tus datos y nos podremos en contacto, </w:t>
      </w:r>
      <w:r w:rsidRPr="000E0543">
        <w:rPr>
          <w:sz w:val="26"/>
          <w:szCs w:val="26"/>
        </w:rPr>
        <w:t>también</w:t>
      </w:r>
      <w:r w:rsidRPr="000E0543">
        <w:rPr>
          <w:sz w:val="26"/>
          <w:szCs w:val="26"/>
        </w:rPr>
        <w:t xml:space="preserve"> te enviaremos la </w:t>
      </w:r>
      <w:r w:rsidRPr="000E0543">
        <w:rPr>
          <w:sz w:val="26"/>
          <w:szCs w:val="26"/>
        </w:rPr>
        <w:t>guía</w:t>
      </w:r>
      <w:r w:rsidRPr="000E0543">
        <w:rPr>
          <w:sz w:val="26"/>
          <w:szCs w:val="26"/>
        </w:rPr>
        <w:t xml:space="preserve"> de viajes para que no te falte nada.</w:t>
      </w:r>
    </w:p>
    <w:p w:rsidR="00531B2D" w:rsidRPr="00531B2D" w:rsidRDefault="00531B2D" w:rsidP="00531B2D">
      <w:pPr>
        <w:spacing w:before="100" w:beforeAutospacing="1" w:after="100" w:afterAutospacing="1" w:line="360" w:lineRule="auto"/>
        <w:rPr>
          <w:rFonts w:ascii="Times New Roman" w:eastAsia="Times New Roman" w:hAnsi="Times New Roman" w:cs="Times New Roman"/>
          <w:sz w:val="26"/>
          <w:szCs w:val="26"/>
          <w:lang w:eastAsia="es-AR"/>
        </w:rPr>
      </w:pPr>
    </w:p>
    <w:p w:rsidR="00E543B3" w:rsidRDefault="00E543B3"/>
    <w:sectPr w:rsidR="00E543B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A02" w:rsidRDefault="00107A02" w:rsidP="00531B2D">
      <w:pPr>
        <w:spacing w:after="0" w:line="240" w:lineRule="auto"/>
      </w:pPr>
      <w:r>
        <w:separator/>
      </w:r>
    </w:p>
  </w:endnote>
  <w:endnote w:type="continuationSeparator" w:id="0">
    <w:p w:rsidR="00107A02" w:rsidRDefault="00107A02" w:rsidP="00531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A02" w:rsidRDefault="00107A02" w:rsidP="00531B2D">
      <w:pPr>
        <w:spacing w:after="0" w:line="240" w:lineRule="auto"/>
      </w:pPr>
      <w:r>
        <w:separator/>
      </w:r>
    </w:p>
  </w:footnote>
  <w:footnote w:type="continuationSeparator" w:id="0">
    <w:p w:rsidR="00107A02" w:rsidRDefault="00107A02" w:rsidP="00531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53CCB"/>
    <w:multiLevelType w:val="multilevel"/>
    <w:tmpl w:val="144A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B5C65"/>
    <w:multiLevelType w:val="multilevel"/>
    <w:tmpl w:val="A46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A7C29"/>
    <w:multiLevelType w:val="multilevel"/>
    <w:tmpl w:val="06D2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44883"/>
    <w:multiLevelType w:val="multilevel"/>
    <w:tmpl w:val="335C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E7681"/>
    <w:multiLevelType w:val="multilevel"/>
    <w:tmpl w:val="15AC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C23292"/>
    <w:multiLevelType w:val="multilevel"/>
    <w:tmpl w:val="839E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2D"/>
    <w:rsid w:val="000E0543"/>
    <w:rsid w:val="00107A02"/>
    <w:rsid w:val="0014081C"/>
    <w:rsid w:val="00531B2D"/>
    <w:rsid w:val="00E543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FEC65"/>
  <w15:chartTrackingRefBased/>
  <w15:docId w15:val="{69CD6452-6A0D-4FE9-96A2-12B5E56C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543"/>
  </w:style>
  <w:style w:type="paragraph" w:styleId="Ttulo1">
    <w:name w:val="heading 1"/>
    <w:basedOn w:val="Normal"/>
    <w:next w:val="Normal"/>
    <w:link w:val="Ttulo1Car"/>
    <w:uiPriority w:val="9"/>
    <w:qFormat/>
    <w:rsid w:val="000E054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0E054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0E054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E054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0E054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0E054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0E054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0E054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0E054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0543"/>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0E054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0E0543"/>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531B2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531B2D"/>
    <w:rPr>
      <w:color w:val="0000FF"/>
      <w:u w:val="single"/>
    </w:rPr>
  </w:style>
  <w:style w:type="paragraph" w:customStyle="1" w:styleId="long-copy">
    <w:name w:val="long-copy"/>
    <w:basedOn w:val="Normal"/>
    <w:rsid w:val="00531B2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0E0543"/>
    <w:rPr>
      <w:i/>
      <w:iCs/>
    </w:rPr>
  </w:style>
  <w:style w:type="character" w:styleId="Textoennegrita">
    <w:name w:val="Strong"/>
    <w:basedOn w:val="Fuentedeprrafopredeter"/>
    <w:uiPriority w:val="22"/>
    <w:qFormat/>
    <w:rsid w:val="000E0543"/>
    <w:rPr>
      <w:b/>
      <w:bCs/>
    </w:rPr>
  </w:style>
  <w:style w:type="character" w:customStyle="1" w:styleId="Ttulo4Car">
    <w:name w:val="Título 4 Car"/>
    <w:basedOn w:val="Fuentedeprrafopredeter"/>
    <w:link w:val="Ttulo4"/>
    <w:uiPriority w:val="9"/>
    <w:semiHidden/>
    <w:rsid w:val="000E0543"/>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0E0543"/>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0E0543"/>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0E0543"/>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0E0543"/>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0E0543"/>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0E0543"/>
    <w:pPr>
      <w:spacing w:line="240" w:lineRule="auto"/>
    </w:pPr>
    <w:rPr>
      <w:b/>
      <w:bCs/>
      <w:smallCaps/>
      <w:color w:val="44546A" w:themeColor="text2"/>
    </w:rPr>
  </w:style>
  <w:style w:type="paragraph" w:styleId="Ttulo">
    <w:name w:val="Title"/>
    <w:basedOn w:val="Normal"/>
    <w:next w:val="Normal"/>
    <w:link w:val="TtuloCar"/>
    <w:uiPriority w:val="10"/>
    <w:qFormat/>
    <w:rsid w:val="000E054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0E0543"/>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0E054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0E0543"/>
    <w:rPr>
      <w:rFonts w:asciiTheme="majorHAnsi" w:eastAsiaTheme="majorEastAsia" w:hAnsiTheme="majorHAnsi" w:cstheme="majorBidi"/>
      <w:color w:val="4472C4" w:themeColor="accent1"/>
      <w:sz w:val="28"/>
      <w:szCs w:val="28"/>
    </w:rPr>
  </w:style>
  <w:style w:type="paragraph" w:styleId="Sinespaciado">
    <w:name w:val="No Spacing"/>
    <w:uiPriority w:val="1"/>
    <w:qFormat/>
    <w:rsid w:val="000E0543"/>
    <w:pPr>
      <w:spacing w:after="0" w:line="240" w:lineRule="auto"/>
    </w:pPr>
  </w:style>
  <w:style w:type="paragraph" w:styleId="Cita">
    <w:name w:val="Quote"/>
    <w:basedOn w:val="Normal"/>
    <w:next w:val="Normal"/>
    <w:link w:val="CitaCar"/>
    <w:uiPriority w:val="29"/>
    <w:qFormat/>
    <w:rsid w:val="000E0543"/>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0E0543"/>
    <w:rPr>
      <w:color w:val="44546A" w:themeColor="text2"/>
      <w:sz w:val="24"/>
      <w:szCs w:val="24"/>
    </w:rPr>
  </w:style>
  <w:style w:type="paragraph" w:styleId="Citadestacada">
    <w:name w:val="Intense Quote"/>
    <w:basedOn w:val="Normal"/>
    <w:next w:val="Normal"/>
    <w:link w:val="CitadestacadaCar"/>
    <w:uiPriority w:val="30"/>
    <w:qFormat/>
    <w:rsid w:val="000E054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0E0543"/>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0E0543"/>
    <w:rPr>
      <w:i/>
      <w:iCs/>
      <w:color w:val="595959" w:themeColor="text1" w:themeTint="A6"/>
    </w:rPr>
  </w:style>
  <w:style w:type="character" w:styleId="nfasisintenso">
    <w:name w:val="Intense Emphasis"/>
    <w:basedOn w:val="Fuentedeprrafopredeter"/>
    <w:uiPriority w:val="21"/>
    <w:qFormat/>
    <w:rsid w:val="000E0543"/>
    <w:rPr>
      <w:b/>
      <w:bCs/>
      <w:i/>
      <w:iCs/>
    </w:rPr>
  </w:style>
  <w:style w:type="character" w:styleId="Referenciasutil">
    <w:name w:val="Subtle Reference"/>
    <w:basedOn w:val="Fuentedeprrafopredeter"/>
    <w:uiPriority w:val="31"/>
    <w:qFormat/>
    <w:rsid w:val="000E054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E0543"/>
    <w:rPr>
      <w:b/>
      <w:bCs/>
      <w:smallCaps/>
      <w:color w:val="44546A" w:themeColor="text2"/>
      <w:u w:val="single"/>
    </w:rPr>
  </w:style>
  <w:style w:type="character" w:styleId="Ttulodellibro">
    <w:name w:val="Book Title"/>
    <w:basedOn w:val="Fuentedeprrafopredeter"/>
    <w:uiPriority w:val="33"/>
    <w:qFormat/>
    <w:rsid w:val="000E0543"/>
    <w:rPr>
      <w:b/>
      <w:bCs/>
      <w:smallCaps/>
      <w:spacing w:val="10"/>
    </w:rPr>
  </w:style>
  <w:style w:type="paragraph" w:styleId="TtuloTDC">
    <w:name w:val="TOC Heading"/>
    <w:basedOn w:val="Ttulo1"/>
    <w:next w:val="Normal"/>
    <w:uiPriority w:val="39"/>
    <w:semiHidden/>
    <w:unhideWhenUsed/>
    <w:qFormat/>
    <w:rsid w:val="000E054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21926">
      <w:bodyDiv w:val="1"/>
      <w:marLeft w:val="0"/>
      <w:marRight w:val="0"/>
      <w:marTop w:val="0"/>
      <w:marBottom w:val="0"/>
      <w:divBdr>
        <w:top w:val="none" w:sz="0" w:space="0" w:color="auto"/>
        <w:left w:val="none" w:sz="0" w:space="0" w:color="auto"/>
        <w:bottom w:val="none" w:sz="0" w:space="0" w:color="auto"/>
        <w:right w:val="none" w:sz="0" w:space="0" w:color="auto"/>
      </w:divBdr>
      <w:divsChild>
        <w:div w:id="1656299741">
          <w:marLeft w:val="0"/>
          <w:marRight w:val="0"/>
          <w:marTop w:val="0"/>
          <w:marBottom w:val="0"/>
          <w:divBdr>
            <w:top w:val="none" w:sz="0" w:space="0" w:color="auto"/>
            <w:left w:val="none" w:sz="0" w:space="0" w:color="auto"/>
            <w:bottom w:val="none" w:sz="0" w:space="0" w:color="auto"/>
            <w:right w:val="none" w:sz="0" w:space="0" w:color="auto"/>
          </w:divBdr>
          <w:divsChild>
            <w:div w:id="278610217">
              <w:marLeft w:val="0"/>
              <w:marRight w:val="0"/>
              <w:marTop w:val="0"/>
              <w:marBottom w:val="0"/>
              <w:divBdr>
                <w:top w:val="none" w:sz="0" w:space="0" w:color="auto"/>
                <w:left w:val="none" w:sz="0" w:space="0" w:color="auto"/>
                <w:bottom w:val="none" w:sz="0" w:space="0" w:color="auto"/>
                <w:right w:val="none" w:sz="0" w:space="0" w:color="auto"/>
              </w:divBdr>
              <w:divsChild>
                <w:div w:id="610355512">
                  <w:marLeft w:val="0"/>
                  <w:marRight w:val="0"/>
                  <w:marTop w:val="0"/>
                  <w:marBottom w:val="0"/>
                  <w:divBdr>
                    <w:top w:val="none" w:sz="0" w:space="0" w:color="auto"/>
                    <w:left w:val="none" w:sz="0" w:space="0" w:color="auto"/>
                    <w:bottom w:val="none" w:sz="0" w:space="0" w:color="auto"/>
                    <w:right w:val="none" w:sz="0" w:space="0" w:color="auto"/>
                  </w:divBdr>
                  <w:divsChild>
                    <w:div w:id="1840845107">
                      <w:marLeft w:val="0"/>
                      <w:marRight w:val="0"/>
                      <w:marTop w:val="0"/>
                      <w:marBottom w:val="0"/>
                      <w:divBdr>
                        <w:top w:val="none" w:sz="0" w:space="0" w:color="auto"/>
                        <w:left w:val="none" w:sz="0" w:space="0" w:color="auto"/>
                        <w:bottom w:val="none" w:sz="0" w:space="0" w:color="auto"/>
                        <w:right w:val="none" w:sz="0" w:space="0" w:color="auto"/>
                      </w:divBdr>
                    </w:div>
                    <w:div w:id="1935823315">
                      <w:marLeft w:val="0"/>
                      <w:marRight w:val="0"/>
                      <w:marTop w:val="0"/>
                      <w:marBottom w:val="0"/>
                      <w:divBdr>
                        <w:top w:val="none" w:sz="0" w:space="0" w:color="auto"/>
                        <w:left w:val="none" w:sz="0" w:space="0" w:color="auto"/>
                        <w:bottom w:val="none" w:sz="0" w:space="0" w:color="auto"/>
                        <w:right w:val="none" w:sz="0" w:space="0" w:color="auto"/>
                      </w:divBdr>
                      <w:divsChild>
                        <w:div w:id="14544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11960">
          <w:marLeft w:val="0"/>
          <w:marRight w:val="0"/>
          <w:marTop w:val="0"/>
          <w:marBottom w:val="0"/>
          <w:divBdr>
            <w:top w:val="none" w:sz="0" w:space="0" w:color="auto"/>
            <w:left w:val="none" w:sz="0" w:space="0" w:color="auto"/>
            <w:bottom w:val="none" w:sz="0" w:space="0" w:color="auto"/>
            <w:right w:val="none" w:sz="0" w:space="0" w:color="auto"/>
          </w:divBdr>
        </w:div>
        <w:div w:id="1749883936">
          <w:marLeft w:val="0"/>
          <w:marRight w:val="0"/>
          <w:marTop w:val="0"/>
          <w:marBottom w:val="0"/>
          <w:divBdr>
            <w:top w:val="none" w:sz="0" w:space="0" w:color="auto"/>
            <w:left w:val="none" w:sz="0" w:space="0" w:color="auto"/>
            <w:bottom w:val="none" w:sz="0" w:space="0" w:color="auto"/>
            <w:right w:val="none" w:sz="0" w:space="0" w:color="auto"/>
          </w:divBdr>
        </w:div>
        <w:div w:id="2034727424">
          <w:marLeft w:val="0"/>
          <w:marRight w:val="0"/>
          <w:marTop w:val="0"/>
          <w:marBottom w:val="0"/>
          <w:divBdr>
            <w:top w:val="none" w:sz="0" w:space="0" w:color="auto"/>
            <w:left w:val="none" w:sz="0" w:space="0" w:color="auto"/>
            <w:bottom w:val="none" w:sz="0" w:space="0" w:color="auto"/>
            <w:right w:val="none" w:sz="0" w:space="0" w:color="auto"/>
          </w:divBdr>
        </w:div>
        <w:div w:id="367678799">
          <w:marLeft w:val="0"/>
          <w:marRight w:val="0"/>
          <w:marTop w:val="0"/>
          <w:marBottom w:val="0"/>
          <w:divBdr>
            <w:top w:val="none" w:sz="0" w:space="0" w:color="auto"/>
            <w:left w:val="none" w:sz="0" w:space="0" w:color="auto"/>
            <w:bottom w:val="none" w:sz="0" w:space="0" w:color="auto"/>
            <w:right w:val="none" w:sz="0" w:space="0" w:color="auto"/>
          </w:divBdr>
          <w:divsChild>
            <w:div w:id="1911886956">
              <w:marLeft w:val="0"/>
              <w:marRight w:val="0"/>
              <w:marTop w:val="0"/>
              <w:marBottom w:val="0"/>
              <w:divBdr>
                <w:top w:val="none" w:sz="0" w:space="0" w:color="auto"/>
                <w:left w:val="none" w:sz="0" w:space="0" w:color="auto"/>
                <w:bottom w:val="none" w:sz="0" w:space="0" w:color="auto"/>
                <w:right w:val="none" w:sz="0" w:space="0" w:color="auto"/>
              </w:divBdr>
            </w:div>
            <w:div w:id="1976525099">
              <w:marLeft w:val="0"/>
              <w:marRight w:val="0"/>
              <w:marTop w:val="0"/>
              <w:marBottom w:val="0"/>
              <w:divBdr>
                <w:top w:val="none" w:sz="0" w:space="0" w:color="auto"/>
                <w:left w:val="none" w:sz="0" w:space="0" w:color="auto"/>
                <w:bottom w:val="none" w:sz="0" w:space="0" w:color="auto"/>
                <w:right w:val="none" w:sz="0" w:space="0" w:color="auto"/>
              </w:divBdr>
            </w:div>
            <w:div w:id="1122576684">
              <w:marLeft w:val="0"/>
              <w:marRight w:val="0"/>
              <w:marTop w:val="0"/>
              <w:marBottom w:val="0"/>
              <w:divBdr>
                <w:top w:val="none" w:sz="0" w:space="0" w:color="auto"/>
                <w:left w:val="none" w:sz="0" w:space="0" w:color="auto"/>
                <w:bottom w:val="none" w:sz="0" w:space="0" w:color="auto"/>
                <w:right w:val="none" w:sz="0" w:space="0" w:color="auto"/>
              </w:divBdr>
            </w:div>
          </w:divsChild>
        </w:div>
        <w:div w:id="1113592146">
          <w:marLeft w:val="0"/>
          <w:marRight w:val="0"/>
          <w:marTop w:val="0"/>
          <w:marBottom w:val="0"/>
          <w:divBdr>
            <w:top w:val="none" w:sz="0" w:space="0" w:color="auto"/>
            <w:left w:val="none" w:sz="0" w:space="0" w:color="auto"/>
            <w:bottom w:val="none" w:sz="0" w:space="0" w:color="auto"/>
            <w:right w:val="none" w:sz="0" w:space="0" w:color="auto"/>
          </w:divBdr>
          <w:divsChild>
            <w:div w:id="1992055985">
              <w:marLeft w:val="0"/>
              <w:marRight w:val="0"/>
              <w:marTop w:val="0"/>
              <w:marBottom w:val="0"/>
              <w:divBdr>
                <w:top w:val="none" w:sz="0" w:space="0" w:color="auto"/>
                <w:left w:val="none" w:sz="0" w:space="0" w:color="auto"/>
                <w:bottom w:val="none" w:sz="0" w:space="0" w:color="auto"/>
                <w:right w:val="none" w:sz="0" w:space="0" w:color="auto"/>
              </w:divBdr>
              <w:divsChild>
                <w:div w:id="185413492">
                  <w:marLeft w:val="0"/>
                  <w:marRight w:val="0"/>
                  <w:marTop w:val="0"/>
                  <w:marBottom w:val="0"/>
                  <w:divBdr>
                    <w:top w:val="none" w:sz="0" w:space="0" w:color="auto"/>
                    <w:left w:val="none" w:sz="0" w:space="0" w:color="auto"/>
                    <w:bottom w:val="none" w:sz="0" w:space="0" w:color="auto"/>
                    <w:right w:val="none" w:sz="0" w:space="0" w:color="auto"/>
                  </w:divBdr>
                </w:div>
                <w:div w:id="1217161712">
                  <w:marLeft w:val="0"/>
                  <w:marRight w:val="0"/>
                  <w:marTop w:val="0"/>
                  <w:marBottom w:val="0"/>
                  <w:divBdr>
                    <w:top w:val="none" w:sz="0" w:space="0" w:color="auto"/>
                    <w:left w:val="none" w:sz="0" w:space="0" w:color="auto"/>
                    <w:bottom w:val="none" w:sz="0" w:space="0" w:color="auto"/>
                    <w:right w:val="none" w:sz="0" w:space="0" w:color="auto"/>
                  </w:divBdr>
                </w:div>
                <w:div w:id="335230482">
                  <w:marLeft w:val="0"/>
                  <w:marRight w:val="0"/>
                  <w:marTop w:val="0"/>
                  <w:marBottom w:val="0"/>
                  <w:divBdr>
                    <w:top w:val="none" w:sz="0" w:space="0" w:color="auto"/>
                    <w:left w:val="none" w:sz="0" w:space="0" w:color="auto"/>
                    <w:bottom w:val="none" w:sz="0" w:space="0" w:color="auto"/>
                    <w:right w:val="none" w:sz="0" w:space="0" w:color="auto"/>
                  </w:divBdr>
                </w:div>
              </w:divsChild>
            </w:div>
            <w:div w:id="405150069">
              <w:marLeft w:val="0"/>
              <w:marRight w:val="0"/>
              <w:marTop w:val="0"/>
              <w:marBottom w:val="0"/>
              <w:divBdr>
                <w:top w:val="none" w:sz="0" w:space="0" w:color="auto"/>
                <w:left w:val="none" w:sz="0" w:space="0" w:color="auto"/>
                <w:bottom w:val="none" w:sz="0" w:space="0" w:color="auto"/>
                <w:right w:val="none" w:sz="0" w:space="0" w:color="auto"/>
              </w:divBdr>
            </w:div>
            <w:div w:id="903101529">
              <w:marLeft w:val="0"/>
              <w:marRight w:val="0"/>
              <w:marTop w:val="0"/>
              <w:marBottom w:val="0"/>
              <w:divBdr>
                <w:top w:val="none" w:sz="0" w:space="0" w:color="auto"/>
                <w:left w:val="none" w:sz="0" w:space="0" w:color="auto"/>
                <w:bottom w:val="none" w:sz="0" w:space="0" w:color="auto"/>
                <w:right w:val="none" w:sz="0" w:space="0" w:color="auto"/>
              </w:divBdr>
            </w:div>
          </w:divsChild>
        </w:div>
        <w:div w:id="585962918">
          <w:marLeft w:val="0"/>
          <w:marRight w:val="0"/>
          <w:marTop w:val="0"/>
          <w:marBottom w:val="0"/>
          <w:divBdr>
            <w:top w:val="none" w:sz="0" w:space="0" w:color="auto"/>
            <w:left w:val="none" w:sz="0" w:space="0" w:color="auto"/>
            <w:bottom w:val="none" w:sz="0" w:space="0" w:color="auto"/>
            <w:right w:val="none" w:sz="0" w:space="0" w:color="auto"/>
          </w:divBdr>
          <w:divsChild>
            <w:div w:id="1927297454">
              <w:marLeft w:val="0"/>
              <w:marRight w:val="0"/>
              <w:marTop w:val="0"/>
              <w:marBottom w:val="0"/>
              <w:divBdr>
                <w:top w:val="none" w:sz="0" w:space="0" w:color="auto"/>
                <w:left w:val="none" w:sz="0" w:space="0" w:color="auto"/>
                <w:bottom w:val="none" w:sz="0" w:space="0" w:color="auto"/>
                <w:right w:val="none" w:sz="0" w:space="0" w:color="auto"/>
              </w:divBdr>
              <w:divsChild>
                <w:div w:id="1206680524">
                  <w:marLeft w:val="0"/>
                  <w:marRight w:val="0"/>
                  <w:marTop w:val="0"/>
                  <w:marBottom w:val="0"/>
                  <w:divBdr>
                    <w:top w:val="none" w:sz="0" w:space="0" w:color="auto"/>
                    <w:left w:val="none" w:sz="0" w:space="0" w:color="auto"/>
                    <w:bottom w:val="none" w:sz="0" w:space="0" w:color="auto"/>
                    <w:right w:val="none" w:sz="0" w:space="0" w:color="auto"/>
                  </w:divBdr>
                </w:div>
              </w:divsChild>
            </w:div>
            <w:div w:id="2074692547">
              <w:marLeft w:val="0"/>
              <w:marRight w:val="0"/>
              <w:marTop w:val="0"/>
              <w:marBottom w:val="0"/>
              <w:divBdr>
                <w:top w:val="none" w:sz="0" w:space="0" w:color="auto"/>
                <w:left w:val="none" w:sz="0" w:space="0" w:color="auto"/>
                <w:bottom w:val="none" w:sz="0" w:space="0" w:color="auto"/>
                <w:right w:val="none" w:sz="0" w:space="0" w:color="auto"/>
              </w:divBdr>
            </w:div>
            <w:div w:id="2024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5220">
      <w:bodyDiv w:val="1"/>
      <w:marLeft w:val="0"/>
      <w:marRight w:val="0"/>
      <w:marTop w:val="0"/>
      <w:marBottom w:val="0"/>
      <w:divBdr>
        <w:top w:val="none" w:sz="0" w:space="0" w:color="auto"/>
        <w:left w:val="none" w:sz="0" w:space="0" w:color="auto"/>
        <w:bottom w:val="none" w:sz="0" w:space="0" w:color="auto"/>
        <w:right w:val="none" w:sz="0" w:space="0" w:color="auto"/>
      </w:divBdr>
      <w:divsChild>
        <w:div w:id="667248559">
          <w:marLeft w:val="0"/>
          <w:marRight w:val="0"/>
          <w:marTop w:val="0"/>
          <w:marBottom w:val="0"/>
          <w:divBdr>
            <w:top w:val="none" w:sz="0" w:space="0" w:color="auto"/>
            <w:left w:val="none" w:sz="0" w:space="0" w:color="auto"/>
            <w:bottom w:val="none" w:sz="0" w:space="0" w:color="auto"/>
            <w:right w:val="none" w:sz="0" w:space="0" w:color="auto"/>
          </w:divBdr>
          <w:divsChild>
            <w:div w:id="2117291461">
              <w:marLeft w:val="0"/>
              <w:marRight w:val="0"/>
              <w:marTop w:val="0"/>
              <w:marBottom w:val="0"/>
              <w:divBdr>
                <w:top w:val="none" w:sz="0" w:space="0" w:color="auto"/>
                <w:left w:val="none" w:sz="0" w:space="0" w:color="auto"/>
                <w:bottom w:val="none" w:sz="0" w:space="0" w:color="auto"/>
                <w:right w:val="none" w:sz="0" w:space="0" w:color="auto"/>
              </w:divBdr>
            </w:div>
          </w:divsChild>
        </w:div>
        <w:div w:id="1111896779">
          <w:marLeft w:val="0"/>
          <w:marRight w:val="0"/>
          <w:marTop w:val="0"/>
          <w:marBottom w:val="0"/>
          <w:divBdr>
            <w:top w:val="none" w:sz="0" w:space="0" w:color="auto"/>
            <w:left w:val="none" w:sz="0" w:space="0" w:color="auto"/>
            <w:bottom w:val="none" w:sz="0" w:space="0" w:color="auto"/>
            <w:right w:val="none" w:sz="0" w:space="0" w:color="auto"/>
          </w:divBdr>
        </w:div>
        <w:div w:id="699865435">
          <w:marLeft w:val="0"/>
          <w:marRight w:val="0"/>
          <w:marTop w:val="0"/>
          <w:marBottom w:val="0"/>
          <w:divBdr>
            <w:top w:val="none" w:sz="0" w:space="0" w:color="auto"/>
            <w:left w:val="none" w:sz="0" w:space="0" w:color="auto"/>
            <w:bottom w:val="none" w:sz="0" w:space="0" w:color="auto"/>
            <w:right w:val="none" w:sz="0" w:space="0" w:color="auto"/>
          </w:divBdr>
          <w:divsChild>
            <w:div w:id="615453390">
              <w:marLeft w:val="0"/>
              <w:marRight w:val="0"/>
              <w:marTop w:val="0"/>
              <w:marBottom w:val="0"/>
              <w:divBdr>
                <w:top w:val="none" w:sz="0" w:space="0" w:color="auto"/>
                <w:left w:val="none" w:sz="0" w:space="0" w:color="auto"/>
                <w:bottom w:val="none" w:sz="0" w:space="0" w:color="auto"/>
                <w:right w:val="none" w:sz="0" w:space="0" w:color="auto"/>
              </w:divBdr>
            </w:div>
            <w:div w:id="1908029403">
              <w:marLeft w:val="0"/>
              <w:marRight w:val="0"/>
              <w:marTop w:val="0"/>
              <w:marBottom w:val="0"/>
              <w:divBdr>
                <w:top w:val="none" w:sz="0" w:space="0" w:color="auto"/>
                <w:left w:val="none" w:sz="0" w:space="0" w:color="auto"/>
                <w:bottom w:val="none" w:sz="0" w:space="0" w:color="auto"/>
                <w:right w:val="none" w:sz="0" w:space="0" w:color="auto"/>
              </w:divBdr>
            </w:div>
            <w:div w:id="1638488101">
              <w:marLeft w:val="0"/>
              <w:marRight w:val="0"/>
              <w:marTop w:val="0"/>
              <w:marBottom w:val="0"/>
              <w:divBdr>
                <w:top w:val="none" w:sz="0" w:space="0" w:color="auto"/>
                <w:left w:val="none" w:sz="0" w:space="0" w:color="auto"/>
                <w:bottom w:val="none" w:sz="0" w:space="0" w:color="auto"/>
                <w:right w:val="none" w:sz="0" w:space="0" w:color="auto"/>
              </w:divBdr>
            </w:div>
          </w:divsChild>
        </w:div>
        <w:div w:id="2042047565">
          <w:marLeft w:val="0"/>
          <w:marRight w:val="0"/>
          <w:marTop w:val="0"/>
          <w:marBottom w:val="0"/>
          <w:divBdr>
            <w:top w:val="none" w:sz="0" w:space="0" w:color="auto"/>
            <w:left w:val="none" w:sz="0" w:space="0" w:color="auto"/>
            <w:bottom w:val="none" w:sz="0" w:space="0" w:color="auto"/>
            <w:right w:val="none" w:sz="0" w:space="0" w:color="auto"/>
          </w:divBdr>
          <w:divsChild>
            <w:div w:id="1112241834">
              <w:marLeft w:val="0"/>
              <w:marRight w:val="0"/>
              <w:marTop w:val="0"/>
              <w:marBottom w:val="0"/>
              <w:divBdr>
                <w:top w:val="none" w:sz="0" w:space="0" w:color="auto"/>
                <w:left w:val="none" w:sz="0" w:space="0" w:color="auto"/>
                <w:bottom w:val="none" w:sz="0" w:space="0" w:color="auto"/>
                <w:right w:val="none" w:sz="0" w:space="0" w:color="auto"/>
              </w:divBdr>
            </w:div>
            <w:div w:id="349180407">
              <w:marLeft w:val="0"/>
              <w:marRight w:val="0"/>
              <w:marTop w:val="0"/>
              <w:marBottom w:val="0"/>
              <w:divBdr>
                <w:top w:val="none" w:sz="0" w:space="0" w:color="auto"/>
                <w:left w:val="none" w:sz="0" w:space="0" w:color="auto"/>
                <w:bottom w:val="none" w:sz="0" w:space="0" w:color="auto"/>
                <w:right w:val="none" w:sz="0" w:space="0" w:color="auto"/>
              </w:divBdr>
            </w:div>
            <w:div w:id="11060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6704">
      <w:bodyDiv w:val="1"/>
      <w:marLeft w:val="0"/>
      <w:marRight w:val="0"/>
      <w:marTop w:val="0"/>
      <w:marBottom w:val="0"/>
      <w:divBdr>
        <w:top w:val="none" w:sz="0" w:space="0" w:color="auto"/>
        <w:left w:val="none" w:sz="0" w:space="0" w:color="auto"/>
        <w:bottom w:val="none" w:sz="0" w:space="0" w:color="auto"/>
        <w:right w:val="none" w:sz="0" w:space="0" w:color="auto"/>
      </w:divBdr>
      <w:divsChild>
        <w:div w:id="265891179">
          <w:marLeft w:val="0"/>
          <w:marRight w:val="0"/>
          <w:marTop w:val="0"/>
          <w:marBottom w:val="0"/>
          <w:divBdr>
            <w:top w:val="none" w:sz="0" w:space="0" w:color="auto"/>
            <w:left w:val="none" w:sz="0" w:space="0" w:color="auto"/>
            <w:bottom w:val="none" w:sz="0" w:space="0" w:color="auto"/>
            <w:right w:val="none" w:sz="0" w:space="0" w:color="auto"/>
          </w:divBdr>
          <w:divsChild>
            <w:div w:id="1481577657">
              <w:marLeft w:val="0"/>
              <w:marRight w:val="0"/>
              <w:marTop w:val="0"/>
              <w:marBottom w:val="0"/>
              <w:divBdr>
                <w:top w:val="none" w:sz="0" w:space="0" w:color="auto"/>
                <w:left w:val="none" w:sz="0" w:space="0" w:color="auto"/>
                <w:bottom w:val="none" w:sz="0" w:space="0" w:color="auto"/>
                <w:right w:val="none" w:sz="0" w:space="0" w:color="auto"/>
              </w:divBdr>
            </w:div>
          </w:divsChild>
        </w:div>
        <w:div w:id="2087409953">
          <w:marLeft w:val="0"/>
          <w:marRight w:val="0"/>
          <w:marTop w:val="0"/>
          <w:marBottom w:val="0"/>
          <w:divBdr>
            <w:top w:val="none" w:sz="0" w:space="0" w:color="auto"/>
            <w:left w:val="none" w:sz="0" w:space="0" w:color="auto"/>
            <w:bottom w:val="none" w:sz="0" w:space="0" w:color="auto"/>
            <w:right w:val="none" w:sz="0" w:space="0" w:color="auto"/>
          </w:divBdr>
        </w:div>
        <w:div w:id="1017925865">
          <w:marLeft w:val="0"/>
          <w:marRight w:val="0"/>
          <w:marTop w:val="0"/>
          <w:marBottom w:val="0"/>
          <w:divBdr>
            <w:top w:val="none" w:sz="0" w:space="0" w:color="auto"/>
            <w:left w:val="none" w:sz="0" w:space="0" w:color="auto"/>
            <w:bottom w:val="none" w:sz="0" w:space="0" w:color="auto"/>
            <w:right w:val="none" w:sz="0" w:space="0" w:color="auto"/>
          </w:divBdr>
          <w:divsChild>
            <w:div w:id="2070960274">
              <w:marLeft w:val="0"/>
              <w:marRight w:val="0"/>
              <w:marTop w:val="0"/>
              <w:marBottom w:val="0"/>
              <w:divBdr>
                <w:top w:val="none" w:sz="0" w:space="0" w:color="auto"/>
                <w:left w:val="none" w:sz="0" w:space="0" w:color="auto"/>
                <w:bottom w:val="none" w:sz="0" w:space="0" w:color="auto"/>
                <w:right w:val="none" w:sz="0" w:space="0" w:color="auto"/>
              </w:divBdr>
            </w:div>
            <w:div w:id="1979456122">
              <w:marLeft w:val="0"/>
              <w:marRight w:val="0"/>
              <w:marTop w:val="0"/>
              <w:marBottom w:val="0"/>
              <w:divBdr>
                <w:top w:val="none" w:sz="0" w:space="0" w:color="auto"/>
                <w:left w:val="none" w:sz="0" w:space="0" w:color="auto"/>
                <w:bottom w:val="none" w:sz="0" w:space="0" w:color="auto"/>
                <w:right w:val="none" w:sz="0" w:space="0" w:color="auto"/>
              </w:divBdr>
            </w:div>
          </w:divsChild>
        </w:div>
        <w:div w:id="679086404">
          <w:marLeft w:val="0"/>
          <w:marRight w:val="0"/>
          <w:marTop w:val="0"/>
          <w:marBottom w:val="0"/>
          <w:divBdr>
            <w:top w:val="none" w:sz="0" w:space="0" w:color="auto"/>
            <w:left w:val="none" w:sz="0" w:space="0" w:color="auto"/>
            <w:bottom w:val="none" w:sz="0" w:space="0" w:color="auto"/>
            <w:right w:val="none" w:sz="0" w:space="0" w:color="auto"/>
          </w:divBdr>
        </w:div>
        <w:div w:id="1556045235">
          <w:marLeft w:val="0"/>
          <w:marRight w:val="0"/>
          <w:marTop w:val="0"/>
          <w:marBottom w:val="0"/>
          <w:divBdr>
            <w:top w:val="none" w:sz="0" w:space="0" w:color="auto"/>
            <w:left w:val="none" w:sz="0" w:space="0" w:color="auto"/>
            <w:bottom w:val="none" w:sz="0" w:space="0" w:color="auto"/>
            <w:right w:val="none" w:sz="0" w:space="0" w:color="auto"/>
          </w:divBdr>
          <w:divsChild>
            <w:div w:id="2063216058">
              <w:marLeft w:val="0"/>
              <w:marRight w:val="0"/>
              <w:marTop w:val="0"/>
              <w:marBottom w:val="0"/>
              <w:divBdr>
                <w:top w:val="none" w:sz="0" w:space="0" w:color="auto"/>
                <w:left w:val="none" w:sz="0" w:space="0" w:color="auto"/>
                <w:bottom w:val="none" w:sz="0" w:space="0" w:color="auto"/>
                <w:right w:val="none" w:sz="0" w:space="0" w:color="auto"/>
              </w:divBdr>
            </w:div>
            <w:div w:id="15405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9425">
      <w:bodyDiv w:val="1"/>
      <w:marLeft w:val="0"/>
      <w:marRight w:val="0"/>
      <w:marTop w:val="0"/>
      <w:marBottom w:val="0"/>
      <w:divBdr>
        <w:top w:val="none" w:sz="0" w:space="0" w:color="auto"/>
        <w:left w:val="none" w:sz="0" w:space="0" w:color="auto"/>
        <w:bottom w:val="none" w:sz="0" w:space="0" w:color="auto"/>
        <w:right w:val="none" w:sz="0" w:space="0" w:color="auto"/>
      </w:divBdr>
      <w:divsChild>
        <w:div w:id="1697078686">
          <w:marLeft w:val="0"/>
          <w:marRight w:val="0"/>
          <w:marTop w:val="0"/>
          <w:marBottom w:val="0"/>
          <w:divBdr>
            <w:top w:val="none" w:sz="0" w:space="0" w:color="auto"/>
            <w:left w:val="none" w:sz="0" w:space="0" w:color="auto"/>
            <w:bottom w:val="none" w:sz="0" w:space="0" w:color="auto"/>
            <w:right w:val="none" w:sz="0" w:space="0" w:color="auto"/>
          </w:divBdr>
          <w:divsChild>
            <w:div w:id="1378119177">
              <w:marLeft w:val="0"/>
              <w:marRight w:val="0"/>
              <w:marTop w:val="0"/>
              <w:marBottom w:val="0"/>
              <w:divBdr>
                <w:top w:val="none" w:sz="0" w:space="0" w:color="auto"/>
                <w:left w:val="none" w:sz="0" w:space="0" w:color="auto"/>
                <w:bottom w:val="none" w:sz="0" w:space="0" w:color="auto"/>
                <w:right w:val="none" w:sz="0" w:space="0" w:color="auto"/>
              </w:divBdr>
            </w:div>
          </w:divsChild>
        </w:div>
        <w:div w:id="387849851">
          <w:marLeft w:val="0"/>
          <w:marRight w:val="0"/>
          <w:marTop w:val="0"/>
          <w:marBottom w:val="0"/>
          <w:divBdr>
            <w:top w:val="none" w:sz="0" w:space="0" w:color="auto"/>
            <w:left w:val="none" w:sz="0" w:space="0" w:color="auto"/>
            <w:bottom w:val="none" w:sz="0" w:space="0" w:color="auto"/>
            <w:right w:val="none" w:sz="0" w:space="0" w:color="auto"/>
          </w:divBdr>
        </w:div>
      </w:divsChild>
    </w:div>
    <w:div w:id="1850020511">
      <w:bodyDiv w:val="1"/>
      <w:marLeft w:val="0"/>
      <w:marRight w:val="0"/>
      <w:marTop w:val="0"/>
      <w:marBottom w:val="0"/>
      <w:divBdr>
        <w:top w:val="none" w:sz="0" w:space="0" w:color="auto"/>
        <w:left w:val="none" w:sz="0" w:space="0" w:color="auto"/>
        <w:bottom w:val="none" w:sz="0" w:space="0" w:color="auto"/>
        <w:right w:val="none" w:sz="0" w:space="0" w:color="auto"/>
      </w:divBdr>
      <w:divsChild>
        <w:div w:id="429400327">
          <w:marLeft w:val="0"/>
          <w:marRight w:val="0"/>
          <w:marTop w:val="0"/>
          <w:marBottom w:val="0"/>
          <w:divBdr>
            <w:top w:val="none" w:sz="0" w:space="0" w:color="auto"/>
            <w:left w:val="none" w:sz="0" w:space="0" w:color="auto"/>
            <w:bottom w:val="none" w:sz="0" w:space="0" w:color="auto"/>
            <w:right w:val="none" w:sz="0" w:space="0" w:color="auto"/>
          </w:divBdr>
          <w:divsChild>
            <w:div w:id="1190678294">
              <w:marLeft w:val="0"/>
              <w:marRight w:val="0"/>
              <w:marTop w:val="0"/>
              <w:marBottom w:val="0"/>
              <w:divBdr>
                <w:top w:val="none" w:sz="0" w:space="0" w:color="auto"/>
                <w:left w:val="none" w:sz="0" w:space="0" w:color="auto"/>
                <w:bottom w:val="none" w:sz="0" w:space="0" w:color="auto"/>
                <w:right w:val="none" w:sz="0" w:space="0" w:color="auto"/>
              </w:divBdr>
            </w:div>
          </w:divsChild>
        </w:div>
        <w:div w:id="194805361">
          <w:marLeft w:val="0"/>
          <w:marRight w:val="0"/>
          <w:marTop w:val="0"/>
          <w:marBottom w:val="0"/>
          <w:divBdr>
            <w:top w:val="none" w:sz="0" w:space="0" w:color="auto"/>
            <w:left w:val="none" w:sz="0" w:space="0" w:color="auto"/>
            <w:bottom w:val="none" w:sz="0" w:space="0" w:color="auto"/>
            <w:right w:val="none" w:sz="0" w:space="0" w:color="auto"/>
          </w:divBdr>
        </w:div>
      </w:divsChild>
    </w:div>
    <w:div w:id="1968118214">
      <w:bodyDiv w:val="1"/>
      <w:marLeft w:val="0"/>
      <w:marRight w:val="0"/>
      <w:marTop w:val="0"/>
      <w:marBottom w:val="0"/>
      <w:divBdr>
        <w:top w:val="none" w:sz="0" w:space="0" w:color="auto"/>
        <w:left w:val="none" w:sz="0" w:space="0" w:color="auto"/>
        <w:bottom w:val="none" w:sz="0" w:space="0" w:color="auto"/>
        <w:right w:val="none" w:sz="0" w:space="0" w:color="auto"/>
      </w:divBdr>
      <w:divsChild>
        <w:div w:id="1440762677">
          <w:marLeft w:val="0"/>
          <w:marRight w:val="0"/>
          <w:marTop w:val="0"/>
          <w:marBottom w:val="0"/>
          <w:divBdr>
            <w:top w:val="none" w:sz="0" w:space="0" w:color="auto"/>
            <w:left w:val="none" w:sz="0" w:space="0" w:color="auto"/>
            <w:bottom w:val="none" w:sz="0" w:space="0" w:color="auto"/>
            <w:right w:val="none" w:sz="0" w:space="0" w:color="auto"/>
          </w:divBdr>
        </w:div>
        <w:div w:id="1199203770">
          <w:marLeft w:val="0"/>
          <w:marRight w:val="0"/>
          <w:marTop w:val="0"/>
          <w:marBottom w:val="0"/>
          <w:divBdr>
            <w:top w:val="none" w:sz="0" w:space="0" w:color="auto"/>
            <w:left w:val="none" w:sz="0" w:space="0" w:color="auto"/>
            <w:bottom w:val="none" w:sz="0" w:space="0" w:color="auto"/>
            <w:right w:val="none" w:sz="0" w:space="0" w:color="auto"/>
          </w:divBdr>
        </w:div>
        <w:div w:id="2035106901">
          <w:marLeft w:val="0"/>
          <w:marRight w:val="0"/>
          <w:marTop w:val="0"/>
          <w:marBottom w:val="0"/>
          <w:divBdr>
            <w:top w:val="none" w:sz="0" w:space="0" w:color="auto"/>
            <w:left w:val="none" w:sz="0" w:space="0" w:color="auto"/>
            <w:bottom w:val="none" w:sz="0" w:space="0" w:color="auto"/>
            <w:right w:val="none" w:sz="0" w:space="0" w:color="auto"/>
          </w:divBdr>
          <w:divsChild>
            <w:div w:id="875195593">
              <w:marLeft w:val="0"/>
              <w:marRight w:val="0"/>
              <w:marTop w:val="202"/>
              <w:marBottom w:val="202"/>
              <w:divBdr>
                <w:top w:val="none" w:sz="0" w:space="0" w:color="auto"/>
                <w:left w:val="none" w:sz="0" w:space="0" w:color="auto"/>
                <w:bottom w:val="none" w:sz="0" w:space="0" w:color="auto"/>
                <w:right w:val="none" w:sz="0" w:space="0" w:color="auto"/>
              </w:divBdr>
            </w:div>
            <w:div w:id="274212449">
              <w:marLeft w:val="324"/>
              <w:marRight w:val="0"/>
              <w:marTop w:val="202"/>
              <w:marBottom w:val="202"/>
              <w:divBdr>
                <w:top w:val="none" w:sz="0" w:space="0" w:color="auto"/>
                <w:left w:val="none" w:sz="0" w:space="0" w:color="auto"/>
                <w:bottom w:val="none" w:sz="0" w:space="0" w:color="auto"/>
                <w:right w:val="none" w:sz="0" w:space="0" w:color="auto"/>
              </w:divBdr>
            </w:div>
          </w:divsChild>
        </w:div>
        <w:div w:id="311298996">
          <w:marLeft w:val="0"/>
          <w:marRight w:val="0"/>
          <w:marTop w:val="0"/>
          <w:marBottom w:val="0"/>
          <w:divBdr>
            <w:top w:val="none" w:sz="0" w:space="0" w:color="auto"/>
            <w:left w:val="none" w:sz="0" w:space="0" w:color="auto"/>
            <w:bottom w:val="none" w:sz="0" w:space="0" w:color="auto"/>
            <w:right w:val="none" w:sz="0" w:space="0" w:color="auto"/>
          </w:divBdr>
        </w:div>
        <w:div w:id="1497457794">
          <w:marLeft w:val="0"/>
          <w:marRight w:val="0"/>
          <w:marTop w:val="0"/>
          <w:marBottom w:val="0"/>
          <w:divBdr>
            <w:top w:val="none" w:sz="0" w:space="0" w:color="auto"/>
            <w:left w:val="none" w:sz="0" w:space="0" w:color="auto"/>
            <w:bottom w:val="none" w:sz="0" w:space="0" w:color="auto"/>
            <w:right w:val="none" w:sz="0" w:space="0" w:color="auto"/>
          </w:divBdr>
          <w:divsChild>
            <w:div w:id="1944067166">
              <w:marLeft w:val="0"/>
              <w:marRight w:val="0"/>
              <w:marTop w:val="202"/>
              <w:marBottom w:val="202"/>
              <w:divBdr>
                <w:top w:val="none" w:sz="0" w:space="0" w:color="auto"/>
                <w:left w:val="none" w:sz="0" w:space="0" w:color="auto"/>
                <w:bottom w:val="none" w:sz="0" w:space="0" w:color="auto"/>
                <w:right w:val="none" w:sz="0" w:space="0" w:color="auto"/>
              </w:divBdr>
            </w:div>
            <w:div w:id="1266959270">
              <w:marLeft w:val="324"/>
              <w:marRight w:val="0"/>
              <w:marTop w:val="202"/>
              <w:marBottom w:val="202"/>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082B1-554F-4F0B-A0AA-584EBAA0B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700</Words>
  <Characters>3852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Montechiari, Matias Leonardo</dc:creator>
  <cp:keywords/>
  <dc:description/>
  <cp:lastModifiedBy>Montechiari, Matias Leonardo</cp:lastModifiedBy>
  <cp:revision>2</cp:revision>
  <dcterms:created xsi:type="dcterms:W3CDTF">2020-08-04T21:15:00Z</dcterms:created>
  <dcterms:modified xsi:type="dcterms:W3CDTF">2020-08-04T21:30:00Z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A241524@santandertecnologia.com.ar</vt:lpwstr>
  </property>
  <property fmtid="{D5CDD505-2E9C-101B-9397-08002B2CF9AE}" pid="5" name="MSIP_Label_41b88ec2-a72b-4523-9e84-0458a1764731_SetDate">
    <vt:lpwstr>2020-08-04T21:22:12.9371793Z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58ad8173-259a-4035-b708-85dceb4aca11</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