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pPr>
            <w:r w:rsidDel="00000000" w:rsidR="00000000" w:rsidRPr="00000000">
              <w:rPr>
                <w:rtl w:val="0"/>
              </w:rPr>
              <w:t xml:space="preserve">Matias Ignacio Raipane Ponce, Miguel Conejeros</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pPr>
            <w:r w:rsidDel="00000000" w:rsidR="00000000" w:rsidRPr="00000000">
              <w:rPr>
                <w:rtl w:val="0"/>
              </w:rPr>
              <w:t xml:space="preserve">20869930-K / 21472189-9</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pPr>
            <w:r w:rsidDel="00000000" w:rsidR="00000000" w:rsidRPr="00000000">
              <w:rPr>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pPr>
            <w:r w:rsidDel="00000000" w:rsidR="00000000" w:rsidRPr="00000000">
              <w:rPr>
                <w:rtl w:val="0"/>
              </w:rPr>
              <w:t xml:space="preserve">Puerto Montt</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pP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pPr>
            <w:r w:rsidDel="00000000" w:rsidR="00000000" w:rsidRPr="00000000">
              <w:rPr>
                <w:rtl w:val="0"/>
              </w:rPr>
              <w:t xml:space="preserve">Desarrollo Web y aplicaciones móviles.</w:t>
            </w:r>
          </w:p>
          <w:p w:rsidR="00000000" w:rsidDel="00000000" w:rsidP="00000000" w:rsidRDefault="00000000" w:rsidRPr="00000000" w14:paraId="0000001C">
            <w:pPr>
              <w:rPr/>
            </w:pPr>
            <w:r w:rsidDel="00000000" w:rsidR="00000000" w:rsidRPr="00000000">
              <w:rPr>
                <w:rtl w:val="0"/>
              </w:rPr>
              <w:t xml:space="preserve">Gestión de proyectos tecnológicos.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D">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E">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F">
            <w:pPr>
              <w:rPr/>
            </w:pPr>
            <w:r w:rsidDel="00000000" w:rsidR="00000000" w:rsidRPr="00000000">
              <w:rPr>
                <w:rtl w:val="0"/>
              </w:rPr>
              <w:t xml:space="preserve">Diseñar, implementar y Sistema híbrido aplicando metodologías de desarrollo.</w:t>
            </w:r>
          </w:p>
          <w:p w:rsidR="00000000" w:rsidDel="00000000" w:rsidP="00000000" w:rsidRDefault="00000000" w:rsidRPr="00000000" w14:paraId="00000020">
            <w:pPr>
              <w:rPr/>
            </w:pPr>
            <w:r w:rsidDel="00000000" w:rsidR="00000000" w:rsidRPr="00000000">
              <w:rPr>
                <w:rtl w:val="0"/>
              </w:rPr>
              <w:t xml:space="preserve">Utilizar tecnologías web y móviles para resolver problemas reales.</w:t>
            </w:r>
          </w:p>
          <w:p w:rsidR="00000000" w:rsidDel="00000000" w:rsidP="00000000" w:rsidRDefault="00000000" w:rsidRPr="00000000" w14:paraId="00000021">
            <w:pPr>
              <w:rPr/>
            </w:pPr>
            <w:r w:rsidDel="00000000" w:rsidR="00000000" w:rsidRPr="00000000">
              <w:rPr>
                <w:rtl w:val="0"/>
              </w:rPr>
              <w:t xml:space="preserve">Integrar aspectos de accesibilidad y usabilidad en el desarrollo de soluciones tecnológicas.</w:t>
            </w:r>
            <w:r w:rsidDel="00000000" w:rsidR="00000000" w:rsidRPr="00000000">
              <w:rPr>
                <w:rtl w:val="0"/>
              </w:rPr>
            </w:r>
          </w:p>
        </w:tc>
      </w:tr>
    </w:tbl>
    <w:p w:rsidR="00000000" w:rsidDel="00000000" w:rsidP="00000000" w:rsidRDefault="00000000" w:rsidRPr="00000000" w14:paraId="00000022">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3">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6">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7">
            <w:pPr>
              <w:spacing w:after="240" w:before="240" w:lineRule="auto"/>
              <w:jc w:val="both"/>
              <w:rPr/>
            </w:pPr>
            <w:r w:rsidDel="00000000" w:rsidR="00000000" w:rsidRPr="00000000">
              <w:rPr>
                <w:rtl w:val="0"/>
              </w:rPr>
              <w:t xml:space="preserve">Las personas con discapacidad enfrentan distintos desafíos en Chile, especialmente al acceder a información confiable sobre accesibilidad en restaurantes, transporte, agencias de turismo, espacios públicos o turísticos. Esta falta de información impacta directamente en su experiencia de viaje y limita su participación plena en actividades culturales, recreativas y de movilidad.</w:t>
            </w:r>
          </w:p>
          <w:p w:rsidR="00000000" w:rsidDel="00000000" w:rsidP="00000000" w:rsidRDefault="00000000" w:rsidRPr="00000000" w14:paraId="00000028">
            <w:pPr>
              <w:spacing w:after="240" w:before="240" w:lineRule="auto"/>
              <w:jc w:val="both"/>
              <w:rPr/>
            </w:pPr>
            <w:r w:rsidDel="00000000" w:rsidR="00000000" w:rsidRPr="00000000">
              <w:rPr>
                <w:rtl w:val="0"/>
              </w:rPr>
              <w:t xml:space="preserve">Nuestro proyecto busca responder a esta problemática mediante una plataforma tecnológica que centralice la información disponible, incorporando mapas interactivos, reseñas de usuarios y filtros de accesibilidad.</w:t>
            </w:r>
          </w:p>
          <w:p w:rsidR="00000000" w:rsidDel="00000000" w:rsidP="00000000" w:rsidRDefault="00000000" w:rsidRPr="00000000" w14:paraId="00000029">
            <w:pPr>
              <w:spacing w:after="240" w:before="240" w:lineRule="auto"/>
              <w:jc w:val="both"/>
              <w:rPr/>
            </w:pPr>
            <w:r w:rsidDel="00000000" w:rsidR="00000000" w:rsidRPr="00000000">
              <w:rPr>
                <w:rtl w:val="0"/>
              </w:rPr>
              <w:t xml:space="preserve">Este aporte es relevante para el campo de la informática, ya que permite aplicar conocimientos en desarrollo de aplicaciones web y móviles centradas en el usuario, además de contribuir a la inclusión social y a la mejora de los servicios ofrecidos por distintos actores del sector turístico y de transporte.</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B">
            <w:pPr>
              <w:jc w:val="both"/>
              <w:rPr>
                <w:rFonts w:ascii="Calibri" w:cs="Calibri" w:eastAsia="Calibri" w:hAnsi="Calibri"/>
              </w:rPr>
            </w:pPr>
            <w:r w:rsidDel="00000000" w:rsidR="00000000" w:rsidRPr="00000000">
              <w:rPr>
                <w:rtl w:val="0"/>
              </w:rPr>
              <w:t xml:space="preserve">El proyecto consiste en el desarrollo de una plataforma web y aplicación móvil que permitirá a los usuarios con discapacidad acceder a información sobre lugares inclusivos, rutas accesibles y servicios adaptados. El sistema incluirá un mapa interactivo, filtros de accesibilidad, reseñas de usuarios y rutas recomendadas.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D">
            <w:pPr>
              <w:jc w:val="both"/>
              <w:rPr>
                <w:rFonts w:ascii="Calibri" w:cs="Calibri" w:eastAsia="Calibri" w:hAnsi="Calibri"/>
                <w:highlight w:val="yellow"/>
              </w:rPr>
            </w:pPr>
            <w:r w:rsidDel="00000000" w:rsidR="00000000" w:rsidRPr="00000000">
              <w:rPr>
                <w:rtl w:val="0"/>
              </w:rPr>
              <w:t xml:space="preserve">El proyecto se relaciona directamente con el perfil de egreso ya que involucra competencias de análisis, diseño, programación. Las competencias seleccionadas son clave para desarrollar una solución tecnológica robusta, segura y centrada en el usuario.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2F">
            <w:pPr>
              <w:jc w:val="both"/>
              <w:rPr>
                <w:rFonts w:ascii="Calibri" w:cs="Calibri" w:eastAsia="Calibri" w:hAnsi="Calibri"/>
                <w:highlight w:val="yellow"/>
              </w:rPr>
            </w:pPr>
            <w:r w:rsidDel="00000000" w:rsidR="00000000" w:rsidRPr="00000000">
              <w:rPr>
                <w:rtl w:val="0"/>
              </w:rPr>
              <w:t xml:space="preserve">Nos interesa desarrollarnos en el área Sistema Web y análisis de datos .Con este proyecto podremos trabajar con Ionic, servicios de geolocalización y bases de datos, lo que nos permitirá ganar experiencia práctica. Además, el enfoque inclusivo del proyecto refleja nuestro interés en crear soluciones que aporten valor real a la sociedad y al mismo tiempo fortalecer nuestras habilidades.</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1">
            <w:pPr>
              <w:spacing w:after="240" w:before="240" w:lineRule="auto"/>
              <w:rPr/>
            </w:pPr>
            <w:r w:rsidDel="00000000" w:rsidR="00000000" w:rsidRPr="00000000">
              <w:rPr>
                <w:rtl w:val="0"/>
              </w:rPr>
              <w:t xml:space="preserve">El proyecto es factible porque:</w:t>
            </w:r>
          </w:p>
          <w:p w:rsidR="00000000" w:rsidDel="00000000" w:rsidP="00000000" w:rsidRDefault="00000000" w:rsidRPr="00000000" w14:paraId="00000032">
            <w:pPr>
              <w:numPr>
                <w:ilvl w:val="0"/>
                <w:numId w:val="1"/>
              </w:numPr>
              <w:spacing w:after="0" w:afterAutospacing="0" w:before="240" w:lineRule="auto"/>
              <w:ind w:left="720" w:hanging="360"/>
              <w:rPr/>
            </w:pPr>
            <w:r w:rsidDel="00000000" w:rsidR="00000000" w:rsidRPr="00000000">
              <w:rPr>
                <w:rtl w:val="0"/>
              </w:rPr>
              <w:t xml:space="preserve">Se utilizarán herramientas y tecnologías accesibles (framework híbrido Ionic para web y móvil), junto con diferentes servicios de API para geolocalización y el uso de motores de base de datos para gestionar la información de lugares, usuarios y reseñas.</w:t>
            </w:r>
          </w:p>
          <w:p w:rsidR="00000000" w:rsidDel="00000000" w:rsidP="00000000" w:rsidRDefault="00000000" w:rsidRPr="00000000" w14:paraId="00000033">
            <w:pPr>
              <w:numPr>
                <w:ilvl w:val="0"/>
                <w:numId w:val="1"/>
              </w:numPr>
              <w:spacing w:after="0" w:afterAutospacing="0" w:before="0" w:beforeAutospacing="0" w:lineRule="auto"/>
              <w:ind w:left="720" w:hanging="360"/>
              <w:rPr/>
            </w:pPr>
            <w:r w:rsidDel="00000000" w:rsidR="00000000" w:rsidRPr="00000000">
              <w:rPr>
                <w:rtl w:val="0"/>
              </w:rPr>
              <w:t xml:space="preserve">D</w:t>
            </w:r>
            <w:r w:rsidDel="00000000" w:rsidR="00000000" w:rsidRPr="00000000">
              <w:rPr>
                <w:rtl w:val="0"/>
              </w:rPr>
              <w:t xml:space="preserve">isponibilidad de información sobre accesibilidad, apoyo de fuentes públicas y privadas.</w:t>
            </w:r>
          </w:p>
          <w:p w:rsidR="00000000" w:rsidDel="00000000" w:rsidP="00000000" w:rsidRDefault="00000000" w:rsidRPr="00000000" w14:paraId="00000034">
            <w:pPr>
              <w:numPr>
                <w:ilvl w:val="0"/>
                <w:numId w:val="1"/>
              </w:numPr>
              <w:spacing w:after="240" w:before="0" w:beforeAutospacing="0" w:lineRule="auto"/>
              <w:ind w:left="720" w:hanging="360"/>
              <w:rPr/>
            </w:pPr>
            <w:r w:rsidDel="00000000" w:rsidR="00000000" w:rsidRPr="00000000">
              <w:rPr>
                <w:rtl w:val="0"/>
              </w:rPr>
              <w:t xml:space="preserve">Factores que dificultan: falta de datos actualizados. Se mitigará permitiendo que los propios usuarios alimenten la plataforma con reseñas y validaciones.</w:t>
            </w:r>
            <w:r w:rsidDel="00000000" w:rsidR="00000000" w:rsidRPr="00000000">
              <w:rPr>
                <w:rtl w:val="0"/>
              </w:rPr>
            </w:r>
          </w:p>
        </w:tc>
      </w:tr>
    </w:tbl>
    <w:p w:rsidR="00000000" w:rsidDel="00000000" w:rsidP="00000000" w:rsidRDefault="00000000" w:rsidRPr="00000000" w14:paraId="00000035">
      <w:pPr>
        <w:rPr>
          <w:b w:val="1"/>
          <w:color w:val="4472c4"/>
          <w:sz w:val="32"/>
          <w:szCs w:val="32"/>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7">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A">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B">
            <w:pPr>
              <w:jc w:val="both"/>
              <w:rPr>
                <w:rFonts w:ascii="Calibri" w:cs="Calibri" w:eastAsia="Calibri" w:hAnsi="Calibri"/>
              </w:rPr>
            </w:pPr>
            <w:r w:rsidDel="00000000" w:rsidR="00000000" w:rsidRPr="00000000">
              <w:rPr>
                <w:rtl w:val="0"/>
              </w:rPr>
              <w:t xml:space="preserve">Desarrollar una plataforma web y aplicación móvil que centralice información sobre accesibilidad  con el fin de mejorar la experiencia de viaje de personas con discapacidad .</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3C">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3D">
            <w:pPr>
              <w:numPr>
                <w:ilvl w:val="0"/>
                <w:numId w:val="2"/>
              </w:numPr>
              <w:spacing w:after="0" w:afterAutospacing="0"/>
              <w:ind w:left="720" w:hanging="360"/>
              <w:jc w:val="both"/>
              <w:rPr/>
            </w:pPr>
            <w:r w:rsidDel="00000000" w:rsidR="00000000" w:rsidRPr="00000000">
              <w:rPr>
                <w:rtl w:val="0"/>
              </w:rPr>
              <w:t xml:space="preserve">Implementar un sistema de mapas interactivos con filtros de accesibilidad.</w:t>
            </w:r>
          </w:p>
          <w:p w:rsidR="00000000" w:rsidDel="00000000" w:rsidP="00000000" w:rsidRDefault="00000000" w:rsidRPr="00000000" w14:paraId="0000003E">
            <w:pPr>
              <w:numPr>
                <w:ilvl w:val="0"/>
                <w:numId w:val="2"/>
              </w:numPr>
              <w:spacing w:after="0" w:afterAutospacing="0"/>
              <w:ind w:left="720" w:hanging="360"/>
              <w:jc w:val="both"/>
              <w:rPr/>
            </w:pPr>
            <w:r w:rsidDel="00000000" w:rsidR="00000000" w:rsidRPr="00000000">
              <w:rPr>
                <w:rtl w:val="0"/>
              </w:rPr>
              <w:t xml:space="preserve">Desarrollar un módulo de reseñas y valoraciones de usuarios sobre accesibilidad en distintos lugares.</w:t>
            </w:r>
          </w:p>
          <w:p w:rsidR="00000000" w:rsidDel="00000000" w:rsidP="00000000" w:rsidRDefault="00000000" w:rsidRPr="00000000" w14:paraId="0000003F">
            <w:pPr>
              <w:numPr>
                <w:ilvl w:val="0"/>
                <w:numId w:val="2"/>
              </w:numPr>
              <w:spacing w:after="0" w:afterAutospacing="0"/>
              <w:ind w:left="720" w:hanging="360"/>
              <w:jc w:val="both"/>
              <w:rPr/>
            </w:pPr>
            <w:r w:rsidDel="00000000" w:rsidR="00000000" w:rsidRPr="00000000">
              <w:rPr>
                <w:rtl w:val="0"/>
              </w:rPr>
              <w:t xml:space="preserve">Diseñar rutas turísticas inclusivas considerando transporte y servicios adaptados.</w:t>
            </w:r>
          </w:p>
          <w:p w:rsidR="00000000" w:rsidDel="00000000" w:rsidP="00000000" w:rsidRDefault="00000000" w:rsidRPr="00000000" w14:paraId="00000040">
            <w:pPr>
              <w:numPr>
                <w:ilvl w:val="0"/>
                <w:numId w:val="2"/>
              </w:numPr>
              <w:ind w:left="720" w:hanging="360"/>
              <w:jc w:val="both"/>
              <w:rPr/>
            </w:pPr>
            <w:r w:rsidDel="00000000" w:rsidR="00000000" w:rsidRPr="00000000">
              <w:rPr>
                <w:rtl w:val="0"/>
              </w:rPr>
              <w:t xml:space="preserve">Permitir que usuarios, agencias de turismo, restaurantes u otros se registren y actualicen información sobre la accesibilidad de sus instalaciones.</w:t>
            </w:r>
            <w:r w:rsidDel="00000000" w:rsidR="00000000" w:rsidRPr="00000000">
              <w:rPr>
                <w:rtl w:val="0"/>
              </w:rPr>
            </w:r>
          </w:p>
        </w:tc>
      </w:tr>
    </w:tbl>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3">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7">
            <w:pPr>
              <w:spacing w:after="240" w:before="240" w:lineRule="auto"/>
              <w:jc w:val="both"/>
              <w:rPr/>
            </w:pPr>
            <w:r w:rsidDel="00000000" w:rsidR="00000000" w:rsidRPr="00000000">
              <w:rPr>
                <w:sz w:val="20"/>
                <w:szCs w:val="20"/>
                <w:rtl w:val="0"/>
              </w:rPr>
              <w:t xml:space="preserve">S</w:t>
            </w:r>
            <w:r w:rsidDel="00000000" w:rsidR="00000000" w:rsidRPr="00000000">
              <w:rPr>
                <w:rtl w:val="0"/>
              </w:rPr>
              <w:t xml:space="preserve">e utilizará la metodología ágil Scrum, ya que permite organizar el trabajo en entregas parciales y priorizar funcionalidades según importancia. El proyecto se dividirá con reuniones de control y revisión de avances.</w:t>
            </w:r>
          </w:p>
          <w:p w:rsidR="00000000" w:rsidDel="00000000" w:rsidP="00000000" w:rsidRDefault="00000000" w:rsidRPr="00000000" w14:paraId="00000048">
            <w:pPr>
              <w:spacing w:after="240" w:before="240" w:lineRule="auto"/>
              <w:jc w:val="both"/>
              <w:rPr/>
            </w:pPr>
            <w:r w:rsidDel="00000000" w:rsidR="00000000" w:rsidRPr="00000000">
              <w:rPr>
                <w:rtl w:val="0"/>
              </w:rPr>
              <w:t xml:space="preserve">Etapas principales:</w:t>
            </w:r>
          </w:p>
          <w:p w:rsidR="00000000" w:rsidDel="00000000" w:rsidP="00000000" w:rsidRDefault="00000000" w:rsidRPr="00000000" w14:paraId="00000049">
            <w:pPr>
              <w:numPr>
                <w:ilvl w:val="0"/>
                <w:numId w:val="5"/>
              </w:numPr>
              <w:spacing w:after="0" w:afterAutospacing="0" w:before="240" w:lineRule="auto"/>
              <w:ind w:left="720" w:hanging="360"/>
              <w:rPr/>
            </w:pPr>
            <w:r w:rsidDel="00000000" w:rsidR="00000000" w:rsidRPr="00000000">
              <w:rPr>
                <w:rtl w:val="0"/>
              </w:rPr>
              <w:t xml:space="preserve">Levantamiento de requerimientos → investigación, entrevistas y análisis de necesidades.</w:t>
              <w:br w:type="textWrapping"/>
            </w:r>
          </w:p>
          <w:p w:rsidR="00000000" w:rsidDel="00000000" w:rsidP="00000000" w:rsidRDefault="00000000" w:rsidRPr="00000000" w14:paraId="0000004A">
            <w:pPr>
              <w:numPr>
                <w:ilvl w:val="0"/>
                <w:numId w:val="5"/>
              </w:numPr>
              <w:spacing w:after="0" w:afterAutospacing="0" w:before="0" w:beforeAutospacing="0" w:lineRule="auto"/>
              <w:ind w:left="720" w:hanging="360"/>
              <w:rPr/>
            </w:pPr>
            <w:r w:rsidDel="00000000" w:rsidR="00000000" w:rsidRPr="00000000">
              <w:rPr>
                <w:rtl w:val="0"/>
              </w:rPr>
              <w:t xml:space="preserve">Diseño de interfaces (UX/UI inclusivo) → prototipos y validación inicial.</w:t>
              <w:br w:type="textWrapping"/>
            </w:r>
          </w:p>
          <w:p w:rsidR="00000000" w:rsidDel="00000000" w:rsidP="00000000" w:rsidRDefault="00000000" w:rsidRPr="00000000" w14:paraId="0000004B">
            <w:pPr>
              <w:numPr>
                <w:ilvl w:val="0"/>
                <w:numId w:val="5"/>
              </w:numPr>
              <w:spacing w:after="0" w:afterAutospacing="0" w:before="0" w:beforeAutospacing="0" w:lineRule="auto"/>
              <w:ind w:left="720" w:hanging="360"/>
              <w:rPr/>
            </w:pPr>
            <w:r w:rsidDel="00000000" w:rsidR="00000000" w:rsidRPr="00000000">
              <w:rPr>
                <w:rtl w:val="0"/>
              </w:rPr>
              <w:t xml:space="preserve">Desarrollo del backend → Uso de API, base de datos y servicios de geolocalización.</w:t>
              <w:br w:type="textWrapping"/>
            </w:r>
          </w:p>
          <w:p w:rsidR="00000000" w:rsidDel="00000000" w:rsidP="00000000" w:rsidRDefault="00000000" w:rsidRPr="00000000" w14:paraId="0000004C">
            <w:pPr>
              <w:numPr>
                <w:ilvl w:val="0"/>
                <w:numId w:val="5"/>
              </w:numPr>
              <w:spacing w:after="0" w:afterAutospacing="0" w:before="0" w:beforeAutospacing="0" w:lineRule="auto"/>
              <w:ind w:left="720" w:hanging="360"/>
              <w:rPr/>
            </w:pPr>
            <w:r w:rsidDel="00000000" w:rsidR="00000000" w:rsidRPr="00000000">
              <w:rPr>
                <w:rtl w:val="0"/>
              </w:rPr>
              <w:t xml:space="preserve">Desarrollo del frontend web y móvil con Ionic.</w:t>
              <w:br w:type="textWrapping"/>
            </w:r>
          </w:p>
          <w:p w:rsidR="00000000" w:rsidDel="00000000" w:rsidP="00000000" w:rsidRDefault="00000000" w:rsidRPr="00000000" w14:paraId="0000004D">
            <w:pPr>
              <w:numPr>
                <w:ilvl w:val="0"/>
                <w:numId w:val="5"/>
              </w:numPr>
              <w:spacing w:after="0" w:afterAutospacing="0" w:before="0" w:beforeAutospacing="0" w:lineRule="auto"/>
              <w:ind w:left="720" w:hanging="360"/>
              <w:rPr/>
            </w:pPr>
            <w:r w:rsidDel="00000000" w:rsidR="00000000" w:rsidRPr="00000000">
              <w:rPr>
                <w:rtl w:val="0"/>
              </w:rPr>
              <w:t xml:space="preserve">Integración de módulos → mapas interactivos,registro de Usuarios, reseñas y registro de agencias/restaurantes.</w:t>
              <w:br w:type="textWrapping"/>
            </w:r>
          </w:p>
          <w:p w:rsidR="00000000" w:rsidDel="00000000" w:rsidP="00000000" w:rsidRDefault="00000000" w:rsidRPr="00000000" w14:paraId="0000004E">
            <w:pPr>
              <w:numPr>
                <w:ilvl w:val="0"/>
                <w:numId w:val="5"/>
              </w:numPr>
              <w:spacing w:after="0" w:afterAutospacing="0" w:before="0" w:beforeAutospacing="0" w:lineRule="auto"/>
              <w:ind w:left="720" w:hanging="360"/>
              <w:rPr/>
            </w:pPr>
            <w:r w:rsidDel="00000000" w:rsidR="00000000" w:rsidRPr="00000000">
              <w:rPr>
                <w:rtl w:val="0"/>
              </w:rPr>
              <w:t xml:space="preserve">Pruebas y validaciones → casos de uso, accesibilidad y corrección de errores.</w:t>
              <w:br w:type="textWrapping"/>
            </w:r>
          </w:p>
          <w:p w:rsidR="00000000" w:rsidDel="00000000" w:rsidP="00000000" w:rsidRDefault="00000000" w:rsidRPr="00000000" w14:paraId="0000004F">
            <w:pPr>
              <w:numPr>
                <w:ilvl w:val="0"/>
                <w:numId w:val="5"/>
              </w:numPr>
              <w:spacing w:after="240" w:before="0" w:beforeAutospacing="0" w:lineRule="auto"/>
              <w:ind w:left="720" w:hanging="360"/>
              <w:rPr/>
            </w:pPr>
            <w:r w:rsidDel="00000000" w:rsidR="00000000" w:rsidRPr="00000000">
              <w:rPr>
                <w:rtl w:val="0"/>
              </w:rPr>
              <w:t xml:space="preserve">Entrega final y documentación.</w:t>
              <w:br w:type="textWrapping"/>
            </w:r>
          </w:p>
          <w:p w:rsidR="00000000" w:rsidDel="00000000" w:rsidP="00000000" w:rsidRDefault="00000000" w:rsidRPr="00000000" w14:paraId="00000050">
            <w:pPr>
              <w:spacing w:after="240" w:before="240" w:lineRule="auto"/>
              <w:jc w:val="both"/>
              <w:rPr>
                <w:b w:val="1"/>
              </w:rPr>
            </w:pPr>
            <w:r w:rsidDel="00000000" w:rsidR="00000000" w:rsidRPr="00000000">
              <w:rPr>
                <w:b w:val="1"/>
                <w:rtl w:val="0"/>
              </w:rPr>
              <w:t xml:space="preserve">Roles y responsabilidades:</w:t>
            </w:r>
          </w:p>
          <w:p w:rsidR="00000000" w:rsidDel="00000000" w:rsidP="00000000" w:rsidRDefault="00000000" w:rsidRPr="00000000" w14:paraId="00000051">
            <w:pPr>
              <w:numPr>
                <w:ilvl w:val="0"/>
                <w:numId w:val="3"/>
              </w:numPr>
              <w:spacing w:after="0" w:afterAutospacing="0" w:before="240" w:lineRule="auto"/>
              <w:ind w:left="720" w:hanging="360"/>
              <w:rPr/>
            </w:pPr>
            <w:r w:rsidDel="00000000" w:rsidR="00000000" w:rsidRPr="00000000">
              <w:rPr>
                <w:b w:val="1"/>
                <w:rtl w:val="0"/>
              </w:rPr>
              <w:t xml:space="preserve">Matías Ignacio Raipane</w:t>
            </w:r>
            <w:r w:rsidDel="00000000" w:rsidR="00000000" w:rsidRPr="00000000">
              <w:rPr>
                <w:rtl w:val="0"/>
              </w:rPr>
              <w:t xml:space="preserve"> → desarrollo backend, APIs y base de datos.</w:t>
              <w:br w:type="textWrapping"/>
            </w:r>
          </w:p>
          <w:p w:rsidR="00000000" w:rsidDel="00000000" w:rsidP="00000000" w:rsidRDefault="00000000" w:rsidRPr="00000000" w14:paraId="00000052">
            <w:pPr>
              <w:numPr>
                <w:ilvl w:val="0"/>
                <w:numId w:val="3"/>
              </w:numPr>
              <w:spacing w:after="0" w:afterAutospacing="0" w:before="0" w:beforeAutospacing="0" w:lineRule="auto"/>
              <w:ind w:left="720" w:hanging="360"/>
              <w:rPr/>
            </w:pPr>
            <w:r w:rsidDel="00000000" w:rsidR="00000000" w:rsidRPr="00000000">
              <w:rPr>
                <w:b w:val="1"/>
                <w:rtl w:val="0"/>
              </w:rPr>
              <w:t xml:space="preserve">Miguel Conejeros</w:t>
            </w:r>
            <w:r w:rsidDel="00000000" w:rsidR="00000000" w:rsidRPr="00000000">
              <w:rPr>
                <w:rtl w:val="0"/>
              </w:rPr>
              <w:t xml:space="preserve"> → desarrollo frontend web/móvil y diseño de interfaces.</w:t>
              <w:br w:type="textWrapping"/>
            </w:r>
          </w:p>
          <w:p w:rsidR="00000000" w:rsidDel="00000000" w:rsidP="00000000" w:rsidRDefault="00000000" w:rsidRPr="00000000" w14:paraId="00000053">
            <w:pPr>
              <w:numPr>
                <w:ilvl w:val="0"/>
                <w:numId w:val="3"/>
              </w:numPr>
              <w:spacing w:after="240" w:before="0" w:beforeAutospacing="0" w:lineRule="auto"/>
              <w:ind w:left="720" w:hanging="360"/>
              <w:rPr/>
            </w:pPr>
            <w:r w:rsidDel="00000000" w:rsidR="00000000" w:rsidRPr="00000000">
              <w:rPr>
                <w:b w:val="1"/>
                <w:rtl w:val="0"/>
              </w:rPr>
              <w:t xml:space="preserve">Ambos</w:t>
            </w:r>
            <w:r w:rsidDel="00000000" w:rsidR="00000000" w:rsidRPr="00000000">
              <w:rPr>
                <w:rtl w:val="0"/>
              </w:rPr>
              <w:t xml:space="preserve"> → documentación, pruebas y presentación final.</w:t>
            </w:r>
          </w:p>
          <w:p w:rsidR="00000000" w:rsidDel="00000000" w:rsidP="00000000" w:rsidRDefault="00000000" w:rsidRPr="00000000" w14:paraId="00000054">
            <w:pPr>
              <w:jc w:val="both"/>
              <w:rPr>
                <w:sz w:val="20"/>
                <w:szCs w:val="20"/>
              </w:rPr>
            </w:pPr>
            <w:r w:rsidDel="00000000" w:rsidR="00000000" w:rsidRPr="00000000">
              <w:rPr>
                <w:rtl w:val="0"/>
              </w:rPr>
            </w:r>
          </w:p>
        </w:tc>
      </w:tr>
    </w:tbl>
    <w:p w:rsidR="00000000" w:rsidDel="00000000" w:rsidP="00000000" w:rsidRDefault="00000000" w:rsidRPr="00000000" w14:paraId="00000055">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6">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7">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tbl>
      <w:tblPr>
        <w:tblStyle w:val="Table12"/>
        <w:tblW w:w="1008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5"/>
        <w:gridCol w:w="1845"/>
        <w:gridCol w:w="3825"/>
        <w:gridCol w:w="2565"/>
        <w:tblGridChange w:id="0">
          <w:tblGrid>
            <w:gridCol w:w="1845"/>
            <w:gridCol w:w="1845"/>
            <w:gridCol w:w="3825"/>
            <w:gridCol w:w="2565"/>
          </w:tblGrid>
        </w:tblGridChange>
      </w:tblGrid>
      <w:tr>
        <w:trPr>
          <w:cantSplit w:val="0"/>
          <w:trHeight w:val="362" w:hRule="atLeast"/>
          <w:tblHeader w:val="0"/>
        </w:trPr>
        <w:tc>
          <w:tcP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5F">
            <w:pPr>
              <w:tabs>
                <w:tab w:val="center" w:leader="none" w:pos="4419"/>
                <w:tab w:val="right" w:leader="none" w:pos="8838"/>
              </w:tabs>
              <w:spacing w:after="0" w:line="240" w:lineRule="auto"/>
              <w:jc w:val="both"/>
              <w:rPr/>
            </w:pPr>
            <w:r w:rsidDel="00000000" w:rsidR="00000000" w:rsidRPr="00000000">
              <w:rPr>
                <w:rtl w:val="0"/>
              </w:rPr>
              <w:t xml:space="preserve">Requerimientos de Sistema </w:t>
            </w:r>
          </w:p>
        </w:tc>
        <w:tc>
          <w:tcPr/>
          <w:p w:rsidR="00000000" w:rsidDel="00000000" w:rsidP="00000000" w:rsidRDefault="00000000" w:rsidRPr="00000000" w14:paraId="00000060">
            <w:pPr>
              <w:jc w:val="both"/>
              <w:rPr/>
            </w:pPr>
            <w:r w:rsidDel="00000000" w:rsidR="00000000" w:rsidRPr="00000000">
              <w:rPr>
                <w:rtl w:val="0"/>
              </w:rPr>
              <w:t xml:space="preserve">Documento con requerimientos funcionales y no funcionales del proyecto</w:t>
            </w:r>
            <w:r w:rsidDel="00000000" w:rsidR="00000000" w:rsidRPr="00000000">
              <w:rPr>
                <w:rtl w:val="0"/>
              </w:rPr>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Garantizar que el desarrollo responda a la necesidades claras y definidas</w:t>
            </w:r>
            <w:r w:rsidDel="00000000" w:rsidR="00000000" w:rsidRPr="00000000">
              <w:rPr>
                <w:rtl w:val="0"/>
              </w:rPr>
            </w:r>
          </w:p>
        </w:tc>
      </w:tr>
      <w:tr>
        <w:trPr>
          <w:cantSplit w:val="0"/>
          <w:trHeight w:val="330" w:hRule="atLeast"/>
          <w:tblHeader w:val="0"/>
        </w:trPr>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Caso de uso </w:t>
            </w:r>
            <w:r w:rsidDel="00000000" w:rsidR="00000000" w:rsidRPr="00000000">
              <w:rPr>
                <w:rtl w:val="0"/>
              </w:rPr>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Diagramas que muestran la interacción entre usuarios, agencias y municipalidades con el sistema</w:t>
            </w:r>
            <w:r w:rsidDel="00000000" w:rsidR="00000000" w:rsidRPr="00000000">
              <w:rPr>
                <w:rtl w:val="0"/>
              </w:rPr>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Facilita la validación de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procesos y  funcionalidades antes del desarrollo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Mockups de interfaces</w:t>
            </w:r>
            <w:r w:rsidDel="00000000" w:rsidR="00000000" w:rsidRPr="00000000">
              <w:rPr>
                <w:rtl w:val="0"/>
              </w:rPr>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Prototipos visuales de la aplicación web/móvil (pantallas, menús, mapas, filtros)</w:t>
            </w:r>
            <w:r w:rsidDel="00000000" w:rsidR="00000000" w:rsidRPr="00000000">
              <w:rPr>
                <w:rtl w:val="0"/>
              </w:rPr>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Permite validar diseño, accesibilidad y usabilidad antes de la implementación</w:t>
            </w:r>
            <w:r w:rsidDel="00000000" w:rsidR="00000000" w:rsidRPr="00000000">
              <w:rPr>
                <w:rtl w:val="0"/>
              </w:rPr>
            </w:r>
          </w:p>
        </w:tc>
      </w:tr>
      <w:tr>
        <w:trPr>
          <w:cantSplit w:val="0"/>
          <w:trHeight w:val="1089.21875" w:hRule="atLeast"/>
          <w:tblHeader w:val="0"/>
        </w:trPr>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Arquitectura del sistema</w:t>
            </w:r>
            <w:r w:rsidDel="00000000" w:rsidR="00000000" w:rsidRPr="00000000">
              <w:rPr>
                <w:rtl w:val="0"/>
              </w:rPr>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Diagramas técnicos de arquitectura (frontend, backend, base de datos, APIs)</w:t>
            </w:r>
            <w:r w:rsidDel="00000000" w:rsidR="00000000" w:rsidRPr="00000000">
              <w:rPr>
                <w:rtl w:val="0"/>
              </w:rPr>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Define la estructura técnica y asegura escalabilidad y orden en el desarrollo</w:t>
            </w:r>
            <w:r w:rsidDel="00000000" w:rsidR="00000000" w:rsidRPr="00000000">
              <w:rPr>
                <w:rtl w:val="0"/>
              </w:rPr>
            </w:r>
          </w:p>
        </w:tc>
      </w:tr>
    </w:tbl>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0">
            <w:pPr>
              <w:rPr>
                <w:b w:val="1"/>
                <w:color w:val="1f3864"/>
                <w:sz w:val="28"/>
                <w:szCs w:val="28"/>
              </w:rPr>
            </w:pPr>
            <w:r w:rsidDel="00000000" w:rsidR="00000000" w:rsidRPr="00000000">
              <w:rPr>
                <w:b w:val="1"/>
                <w:color w:val="1f3864"/>
                <w:sz w:val="28"/>
                <w:szCs w:val="28"/>
                <w:rtl w:val="0"/>
              </w:rPr>
              <w:t xml:space="preserve">7. Plan de Trabajo</w:t>
            </w:r>
          </w:p>
          <w:p w:rsidR="00000000" w:rsidDel="00000000" w:rsidP="00000000" w:rsidRDefault="00000000" w:rsidRPr="00000000" w14:paraId="00000071">
            <w:pPr>
              <w:rPr>
                <w:b w:val="1"/>
                <w:color w:val="1f3864"/>
                <w:sz w:val="28"/>
                <w:szCs w:val="28"/>
              </w:rPr>
            </w:pPr>
            <w:r w:rsidDel="00000000" w:rsidR="00000000" w:rsidRPr="00000000">
              <w:rPr>
                <w:rtl w:val="0"/>
              </w:rPr>
            </w:r>
          </w:p>
          <w:sdt>
            <w:sdtPr>
              <w:lock w:val="contentLocked"/>
              <w:id w:val="-560939070"/>
              <w:tag w:val="goog_rdk_0"/>
            </w:sdtPr>
            <w:sdtContent>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025"/>
                  <w:gridCol w:w="2655"/>
                  <w:tblGridChange w:id="0">
                    <w:tblGrid>
                      <w:gridCol w:w="2340"/>
                      <w:gridCol w:w="2340"/>
                      <w:gridCol w:w="2025"/>
                      <w:gridCol w:w="26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f3864"/>
                          <w:sz w:val="28"/>
                          <w:szCs w:val="28"/>
                        </w:rPr>
                      </w:pPr>
                      <w:r w:rsidDel="00000000" w:rsidR="00000000" w:rsidRPr="00000000">
                        <w:rPr>
                          <w:b w:val="1"/>
                          <w:color w:val="1f3864"/>
                          <w:sz w:val="28"/>
                          <w:szCs w:val="28"/>
                          <w:rtl w:val="0"/>
                        </w:rPr>
                        <w:t xml:space="preserve">Semana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f3864"/>
                          <w:sz w:val="28"/>
                          <w:szCs w:val="28"/>
                        </w:rPr>
                      </w:pPr>
                      <w:r w:rsidDel="00000000" w:rsidR="00000000" w:rsidRPr="00000000">
                        <w:rPr>
                          <w:b w:val="1"/>
                          <w:color w:val="1f3864"/>
                          <w:sz w:val="28"/>
                          <w:szCs w:val="28"/>
                          <w:rtl w:val="0"/>
                        </w:rPr>
                        <w:t xml:space="preserve">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f3864"/>
                          <w:sz w:val="28"/>
                          <w:szCs w:val="28"/>
                        </w:rPr>
                      </w:pPr>
                      <w:r w:rsidDel="00000000" w:rsidR="00000000" w:rsidRPr="00000000">
                        <w:rPr>
                          <w:b w:val="1"/>
                          <w:color w:val="1f3864"/>
                          <w:sz w:val="28"/>
                          <w:szCs w:val="28"/>
                          <w:rtl w:val="0"/>
                        </w:rPr>
                        <w:t xml:space="preserve">Responsable(s)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f3864"/>
                          <w:sz w:val="28"/>
                          <w:szCs w:val="28"/>
                        </w:rPr>
                      </w:pPr>
                      <w:r w:rsidDel="00000000" w:rsidR="00000000" w:rsidRPr="00000000">
                        <w:rPr>
                          <w:b w:val="1"/>
                          <w:color w:val="1f3864"/>
                          <w:sz w:val="28"/>
                          <w:szCs w:val="28"/>
                          <w:rtl w:val="0"/>
                        </w:rPr>
                        <w:t xml:space="preserve">Producto esperado / entregable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Reunión inicial, definición del proyecto, planificación general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Matías - Miguel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Acta de inicio, planificación general del 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Levantamiento de requerimientos (entrevistas, investigación, análisis)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Matias - Miguel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Documento de requerimientos funcionales y no funcionales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Modelado de casos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Matías y Miguel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Diagramas de casos de uso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Diseño de arquitectura y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0" w:line="240" w:lineRule="auto"/>
                        <w:rPr/>
                      </w:pPr>
                      <w:r w:rsidDel="00000000" w:rsidR="00000000" w:rsidRPr="00000000">
                        <w:rPr>
                          <w:rtl w:val="0"/>
                        </w:rPr>
                        <w:t xml:space="preserve">Matías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Diagrama de arquitectura, modelo 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Diseño de interfaces (UX/UI) inclusivas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0" w:line="240" w:lineRule="auto"/>
                        <w:rPr/>
                      </w:pPr>
                      <w:r w:rsidDel="00000000" w:rsidR="00000000" w:rsidRPr="00000000">
                        <w:rPr>
                          <w:rtl w:val="0"/>
                        </w:rPr>
                        <w:t xml:space="preserve">Matías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Prototipos de baja y alta y fidelidad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Desarrollo de backend (APIs, base de datos, integración servicios externos)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240" w:lineRule="auto"/>
                        <w:rPr/>
                      </w:pPr>
                      <w:r w:rsidDel="00000000" w:rsidR="00000000" w:rsidRPr="00000000">
                        <w:rPr>
                          <w:rtl w:val="0"/>
                        </w:rPr>
                        <w:t xml:space="preserve">Miguel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Módulos funcionales de backend e integración de APIs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Desarrollo de frontend (web y móvil con Ionic)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0" w:line="240" w:lineRule="auto"/>
                        <w:rPr/>
                      </w:pPr>
                      <w:r w:rsidDel="00000000" w:rsidR="00000000" w:rsidRPr="00000000">
                        <w:rPr>
                          <w:rtl w:val="0"/>
                        </w:rPr>
                        <w:t xml:space="preserve">Miguel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Módulos de interfaz funcionales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Integración de módulos (mapa interactivo, reseñas, filtros, rutas, registro)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line="240" w:lineRule="auto"/>
                        <w:rPr>
                          <w:b w:val="1"/>
                          <w:color w:val="1f3864"/>
                        </w:rPr>
                      </w:pPr>
                      <w:r w:rsidDel="00000000" w:rsidR="00000000" w:rsidRPr="00000000">
                        <w:rPr>
                          <w:rtl w:val="0"/>
                        </w:rPr>
                        <w:t xml:space="preserve">Matias - Miguel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Aplicación integrada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Pruebas funcionales y pruebas de accesibilidad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after="0" w:line="240" w:lineRule="auto"/>
                        <w:rPr>
                          <w:b w:val="1"/>
                          <w:color w:val="1f3864"/>
                        </w:rPr>
                      </w:pPr>
                      <w:r w:rsidDel="00000000" w:rsidR="00000000" w:rsidRPr="00000000">
                        <w:rPr>
                          <w:rtl w:val="0"/>
                        </w:rPr>
                        <w:t xml:space="preserve">Matias - Miguel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Informe de pruebas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Corrección de errores y mejoras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0" w:line="240" w:lineRule="auto"/>
                        <w:rPr>
                          <w:b w:val="1"/>
                          <w:color w:val="1f3864"/>
                        </w:rPr>
                      </w:pPr>
                      <w:r w:rsidDel="00000000" w:rsidR="00000000" w:rsidRPr="00000000">
                        <w:rPr>
                          <w:rtl w:val="0"/>
                        </w:rPr>
                        <w:t xml:space="preserve">Matias - Miguel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Versión mejorada y corregida del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Documentación técnica y manual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after="0" w:line="240" w:lineRule="auto"/>
                        <w:rPr>
                          <w:b w:val="1"/>
                          <w:color w:val="1f3864"/>
                        </w:rPr>
                      </w:pPr>
                      <w:r w:rsidDel="00000000" w:rsidR="00000000" w:rsidRPr="00000000">
                        <w:rPr>
                          <w:rtl w:val="0"/>
                        </w:rPr>
                        <w:t xml:space="preserve">Matias - Miguel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Documentación final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Preparación de presentación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after="0" w:line="240" w:lineRule="auto"/>
                        <w:rPr>
                          <w:b w:val="1"/>
                          <w:color w:val="1f3864"/>
                        </w:rPr>
                      </w:pPr>
                      <w:r w:rsidDel="00000000" w:rsidR="00000000" w:rsidRPr="00000000">
                        <w:rPr>
                          <w:rtl w:val="0"/>
                        </w:rPr>
                        <w:t xml:space="preserve">Matias - Miguel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Presentación y material de apoyo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Entrega de informe final y despliegue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after="0" w:line="240" w:lineRule="auto"/>
                        <w:rPr>
                          <w:b w:val="1"/>
                          <w:color w:val="1f3864"/>
                        </w:rPr>
                      </w:pPr>
                      <w:r w:rsidDel="00000000" w:rsidR="00000000" w:rsidRPr="00000000">
                        <w:rPr>
                          <w:rtl w:val="0"/>
                        </w:rPr>
                        <w:t xml:space="preserve">Matias - Miguel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Informe final y aplicación lista para demostración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Evaluación final y retroalimentación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after="0" w:line="240" w:lineRule="auto"/>
                        <w:rPr>
                          <w:b w:val="1"/>
                          <w:color w:val="1f3864"/>
                        </w:rPr>
                      </w:pPr>
                      <w:r w:rsidDel="00000000" w:rsidR="00000000" w:rsidRPr="00000000">
                        <w:rPr>
                          <w:rtl w:val="0"/>
                        </w:rPr>
                        <w:t xml:space="preserve">Matias - Miguel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Feedback del proyecto</w:t>
                      </w:r>
                    </w:p>
                  </w:tc>
                </w:tr>
              </w:tbl>
            </w:sdtContent>
          </w:sdt>
          <w:p w:rsidR="00000000" w:rsidDel="00000000" w:rsidP="00000000" w:rsidRDefault="00000000" w:rsidRPr="00000000" w14:paraId="000000AE">
            <w:pPr>
              <w:rPr>
                <w:b w:val="1"/>
                <w:color w:val="1f3864"/>
                <w:sz w:val="28"/>
                <w:szCs w:val="28"/>
              </w:rPr>
            </w:pPr>
            <w:r w:rsidDel="00000000" w:rsidR="00000000" w:rsidRPr="00000000">
              <w:rPr>
                <w:rtl w:val="0"/>
              </w:rPr>
            </w:r>
          </w:p>
        </w:tc>
      </w:tr>
    </w:tbl>
    <w:p w:rsidR="00000000" w:rsidDel="00000000" w:rsidP="00000000" w:rsidRDefault="00000000" w:rsidRPr="00000000" w14:paraId="000000A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0">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543.8557942708333" w:hRule="atLeast"/>
          <w:tblHeader w:val="0"/>
        </w:trPr>
        <w:tc>
          <w:tcPr>
            <w:vAlign w:val="center"/>
          </w:tcPr>
          <w:p w:rsidR="00000000" w:rsidDel="00000000" w:rsidP="00000000" w:rsidRDefault="00000000" w:rsidRPr="00000000" w14:paraId="000000B1">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B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4">
      <w:pPr>
        <w:spacing w:after="0" w:line="360" w:lineRule="auto"/>
        <w:jc w:val="both"/>
        <w:rPr>
          <w:b w:val="1"/>
          <w:sz w:val="24"/>
          <w:szCs w:val="24"/>
        </w:rPr>
      </w:pPr>
      <w:r w:rsidDel="00000000" w:rsidR="00000000" w:rsidRPr="00000000">
        <w:rPr>
          <w:rtl w:val="0"/>
        </w:rPr>
      </w:r>
    </w:p>
    <w:tbl>
      <w:tblPr>
        <w:tblStyle w:val="Table16"/>
        <w:tblW w:w="1102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440"/>
        <w:gridCol w:w="450"/>
        <w:gridCol w:w="525"/>
        <w:gridCol w:w="525"/>
        <w:gridCol w:w="525"/>
        <w:gridCol w:w="525"/>
        <w:gridCol w:w="525"/>
        <w:gridCol w:w="525"/>
        <w:gridCol w:w="525"/>
        <w:gridCol w:w="525"/>
        <w:gridCol w:w="525"/>
        <w:gridCol w:w="525"/>
        <w:gridCol w:w="525"/>
        <w:gridCol w:w="525"/>
        <w:gridCol w:w="525"/>
        <w:gridCol w:w="525"/>
        <w:gridCol w:w="105"/>
        <w:gridCol w:w="525"/>
        <w:gridCol w:w="525"/>
        <w:gridCol w:w="525"/>
        <w:gridCol w:w="105"/>
        <w:tblGridChange w:id="0">
          <w:tblGrid>
            <w:gridCol w:w="1440"/>
            <w:gridCol w:w="450"/>
            <w:gridCol w:w="525"/>
            <w:gridCol w:w="525"/>
            <w:gridCol w:w="525"/>
            <w:gridCol w:w="525"/>
            <w:gridCol w:w="525"/>
            <w:gridCol w:w="525"/>
            <w:gridCol w:w="525"/>
            <w:gridCol w:w="525"/>
            <w:gridCol w:w="525"/>
            <w:gridCol w:w="525"/>
            <w:gridCol w:w="525"/>
            <w:gridCol w:w="525"/>
            <w:gridCol w:w="525"/>
            <w:gridCol w:w="525"/>
            <w:gridCol w:w="105"/>
            <w:gridCol w:w="525"/>
            <w:gridCol w:w="525"/>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0B5">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B6">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BA">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C6">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CB">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CC">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CD">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CE">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CF">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D0">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D1">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D2">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D3">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D4">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D5">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D6">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D7">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D8">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D9">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DA">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DC">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DD">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590.6640624999999" w:hRule="atLeast"/>
          <w:tblHeader w:val="0"/>
        </w:trPr>
        <w:tc>
          <w:tcPr/>
          <w:p w:rsidR="00000000" w:rsidDel="00000000" w:rsidP="00000000" w:rsidRDefault="00000000" w:rsidRPr="00000000" w14:paraId="000000DE">
            <w:pPr>
              <w:widowControl w:val="0"/>
              <w:spacing w:after="0" w:line="240" w:lineRule="auto"/>
              <w:rPr>
                <w:b w:val="1"/>
              </w:rPr>
            </w:pPr>
            <w:r w:rsidDel="00000000" w:rsidR="00000000" w:rsidRPr="00000000">
              <w:rPr>
                <w:rtl w:val="0"/>
              </w:rPr>
              <w:t xml:space="preserve">Reunión inicial, definición del proyecto, planificación general.</w:t>
            </w:r>
            <w:r w:rsidDel="00000000" w:rsidR="00000000" w:rsidRPr="00000000">
              <w:rPr>
                <w:rtl w:val="0"/>
              </w:rPr>
            </w:r>
          </w:p>
        </w:tc>
        <w:tc>
          <w:tcPr>
            <w:shd w:fill="93c47d" w:val="clear"/>
          </w:tcPr>
          <w:p w:rsidR="00000000" w:rsidDel="00000000" w:rsidP="00000000" w:rsidRDefault="00000000" w:rsidRPr="00000000" w14:paraId="000000DF">
            <w:pPr>
              <w:spacing w:line="360" w:lineRule="auto"/>
              <w:jc w:val="both"/>
              <w:rPr>
                <w:sz w:val="16"/>
                <w:szCs w:val="16"/>
                <w:highlight w:val="green"/>
              </w:rPr>
            </w:pPr>
            <w:r w:rsidDel="00000000" w:rsidR="00000000" w:rsidRPr="00000000">
              <w:rPr>
                <w:rtl w:val="0"/>
              </w:rPr>
            </w:r>
          </w:p>
        </w:tc>
        <w:tc>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b w:val="1"/>
                <w:sz w:val="16"/>
                <w:szCs w:val="16"/>
                <w:highlight w:val="black"/>
              </w:rPr>
            </w:pPr>
            <w:r w:rsidDel="00000000" w:rsidR="00000000" w:rsidRPr="00000000">
              <w:rPr>
                <w:rtl w:val="0"/>
              </w:rPr>
            </w:r>
          </w:p>
        </w:tc>
        <w:tc>
          <w:tcPr/>
          <w:p w:rsidR="00000000" w:rsidDel="00000000" w:rsidP="00000000" w:rsidRDefault="00000000" w:rsidRPr="00000000" w14:paraId="000000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F2">
            <w:pPr>
              <w:widowControl w:val="0"/>
              <w:spacing w:after="0" w:line="240" w:lineRule="auto"/>
              <w:rPr>
                <w:b w:val="1"/>
                <w:sz w:val="16"/>
                <w:szCs w:val="16"/>
              </w:rPr>
            </w:pPr>
            <w:r w:rsidDel="00000000" w:rsidR="00000000" w:rsidRPr="00000000">
              <w:rPr>
                <w:rtl w:val="0"/>
              </w:rPr>
              <w:t xml:space="preserve">Levantamiento de requerimientos (entrevistas, investigación, análisis)</w:t>
            </w:r>
            <w:r w:rsidDel="00000000" w:rsidR="00000000" w:rsidRPr="00000000">
              <w:rPr>
                <w:rtl w:val="0"/>
              </w:rPr>
            </w:r>
          </w:p>
        </w:tc>
        <w:tc>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c>
          <w:tcPr>
            <w:shd w:fill="93c47d" w:val="clear"/>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shd w:fill="93c47d" w:val="clear"/>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06">
            <w:pPr>
              <w:widowControl w:val="0"/>
              <w:spacing w:after="0" w:line="240" w:lineRule="auto"/>
              <w:rPr>
                <w:b w:val="1"/>
                <w:sz w:val="16"/>
                <w:szCs w:val="16"/>
              </w:rPr>
            </w:pPr>
            <w:r w:rsidDel="00000000" w:rsidR="00000000" w:rsidRPr="00000000">
              <w:rPr>
                <w:rtl w:val="0"/>
              </w:rPr>
              <w:t xml:space="preserve">Modelado de casos de uso</w:t>
            </w: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shd w:fill="93c47d" w:val="clear"/>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shd w:fill="93c47d" w:val="clear"/>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1A">
            <w:pPr>
              <w:widowControl w:val="0"/>
              <w:spacing w:after="0" w:line="240" w:lineRule="auto"/>
              <w:rPr/>
            </w:pPr>
            <w:r w:rsidDel="00000000" w:rsidR="00000000" w:rsidRPr="00000000">
              <w:rPr>
                <w:rtl w:val="0"/>
              </w:rPr>
              <w:t xml:space="preserve">Diseño de arquitectura y base de datos</w:t>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shd w:fill="93c47d" w:val="clear"/>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shd w:fill="93c47d" w:val="clear"/>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2E">
            <w:pPr>
              <w:widowControl w:val="0"/>
              <w:spacing w:after="0" w:line="240" w:lineRule="auto"/>
              <w:rPr/>
            </w:pPr>
            <w:r w:rsidDel="00000000" w:rsidR="00000000" w:rsidRPr="00000000">
              <w:rPr>
                <w:rtl w:val="0"/>
              </w:rPr>
              <w:t xml:space="preserve">Diseño de interfaces (UX/UI) inclusivas</w:t>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shd w:fill="93c47d" w:val="clear"/>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shd w:fill="93c47d" w:val="clear"/>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42">
            <w:pPr>
              <w:widowControl w:val="0"/>
              <w:spacing w:after="0" w:line="240" w:lineRule="auto"/>
              <w:rPr/>
            </w:pPr>
            <w:r w:rsidDel="00000000" w:rsidR="00000000" w:rsidRPr="00000000">
              <w:rPr>
                <w:rtl w:val="0"/>
              </w:rPr>
              <w:t xml:space="preserve">Desarrollo de backend (APIs, base de datos, integración servicios externos)</w:t>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shd w:fill="93c47d" w:val="clear"/>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shd w:fill="93c47d" w:val="clear"/>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56">
            <w:pPr>
              <w:widowControl w:val="0"/>
              <w:spacing w:after="0" w:line="240" w:lineRule="auto"/>
              <w:rPr/>
            </w:pPr>
            <w:r w:rsidDel="00000000" w:rsidR="00000000" w:rsidRPr="00000000">
              <w:rPr>
                <w:rtl w:val="0"/>
              </w:rPr>
              <w:t xml:space="preserve">Desarrollo de frontend (web y móvil con Ionic)</w:t>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shd w:fill="93c47d" w:val="clear"/>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shd w:fill="93c47d" w:val="clear"/>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6A">
            <w:pPr>
              <w:widowControl w:val="0"/>
              <w:spacing w:after="0" w:line="240" w:lineRule="auto"/>
              <w:rPr/>
            </w:pPr>
            <w:r w:rsidDel="00000000" w:rsidR="00000000" w:rsidRPr="00000000">
              <w:rPr>
                <w:rtl w:val="0"/>
              </w:rPr>
              <w:t xml:space="preserve">Integración de módulos (mapa interactivo, reseñas, filtros, rutas, registro)</w:t>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shd w:fill="93c47d" w:val="clear"/>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7E">
            <w:pPr>
              <w:widowControl w:val="0"/>
              <w:spacing w:after="0" w:line="240" w:lineRule="auto"/>
              <w:rPr/>
            </w:pPr>
            <w:r w:rsidDel="00000000" w:rsidR="00000000" w:rsidRPr="00000000">
              <w:rPr>
                <w:rtl w:val="0"/>
              </w:rPr>
              <w:t xml:space="preserve">Pruebas funcionales y pruebas de accesibilidad</w:t>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shd w:fill="93c47d" w:val="clear"/>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92">
            <w:pPr>
              <w:widowControl w:val="0"/>
              <w:spacing w:after="0" w:line="240" w:lineRule="auto"/>
              <w:rPr/>
            </w:pPr>
            <w:r w:rsidDel="00000000" w:rsidR="00000000" w:rsidRPr="00000000">
              <w:rPr>
                <w:rtl w:val="0"/>
              </w:rPr>
              <w:t xml:space="preserve">Corrección de errores y mejoras</w:t>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shd w:fill="93c47d" w:val="clear"/>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A6">
            <w:pPr>
              <w:widowControl w:val="0"/>
              <w:spacing w:after="0" w:line="240" w:lineRule="auto"/>
              <w:rPr/>
            </w:pPr>
            <w:r w:rsidDel="00000000" w:rsidR="00000000" w:rsidRPr="00000000">
              <w:rPr>
                <w:rtl w:val="0"/>
              </w:rPr>
              <w:t xml:space="preserve">Documentación técnica y manual de usuario</w:t>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shd w:fill="93c47d" w:val="clear"/>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BA">
            <w:pPr>
              <w:widowControl w:val="0"/>
              <w:spacing w:after="0" w:line="240" w:lineRule="auto"/>
              <w:rPr/>
            </w:pPr>
            <w:r w:rsidDel="00000000" w:rsidR="00000000" w:rsidRPr="00000000">
              <w:rPr>
                <w:rtl w:val="0"/>
              </w:rPr>
              <w:t xml:space="preserve">Preparación de presentación final</w:t>
            </w:r>
          </w:p>
        </w:tc>
        <w:tc>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c>
          <w:tcPr>
            <w:shd w:fill="93c47d" w:val="clear"/>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CE">
            <w:pPr>
              <w:widowControl w:val="0"/>
              <w:spacing w:after="0" w:line="240" w:lineRule="auto"/>
              <w:rPr/>
            </w:pPr>
            <w:r w:rsidDel="00000000" w:rsidR="00000000" w:rsidRPr="00000000">
              <w:rPr>
                <w:rtl w:val="0"/>
              </w:rPr>
              <w:t xml:space="preserve">Entrega de informe final y despliegue</w:t>
            </w:r>
          </w:p>
        </w:tc>
        <w:tc>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0">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c>
          <w:tcPr>
            <w:shd w:fill="93c47d" w:val="clear"/>
          </w:tcPr>
          <w:p w:rsidR="00000000" w:rsidDel="00000000" w:rsidP="00000000" w:rsidRDefault="00000000" w:rsidRPr="00000000" w14:paraId="000001DD">
            <w:pPr>
              <w:spacing w:line="360" w:lineRule="auto"/>
              <w:jc w:val="both"/>
              <w:rPr>
                <w:b w:val="1"/>
                <w:sz w:val="16"/>
                <w:szCs w:val="16"/>
              </w:rPr>
            </w:pPr>
            <w:r w:rsidDel="00000000" w:rsidR="00000000" w:rsidRPr="00000000">
              <w:rPr>
                <w:rtl w:val="0"/>
              </w:rPr>
            </w:r>
          </w:p>
        </w:tc>
        <w:tc>
          <w:tcPr>
            <w:gridSpan w:val="2"/>
            <w:shd w:fill="93c47d" w:val="clear"/>
          </w:tcPr>
          <w:p w:rsidR="00000000" w:rsidDel="00000000" w:rsidP="00000000" w:rsidRDefault="00000000" w:rsidRPr="00000000" w14:paraId="000001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E2">
            <w:pPr>
              <w:widowControl w:val="0"/>
              <w:spacing w:after="0" w:line="240" w:lineRule="auto"/>
              <w:rPr/>
            </w:pPr>
            <w:r w:rsidDel="00000000" w:rsidR="00000000" w:rsidRPr="00000000">
              <w:rPr>
                <w:rtl w:val="0"/>
              </w:rPr>
              <w:t xml:space="preserve">Evaluación final y retroalimentación</w:t>
            </w:r>
          </w:p>
        </w:tc>
        <w:tc>
          <w:tcPr/>
          <w:p w:rsidR="00000000" w:rsidDel="00000000" w:rsidP="00000000" w:rsidRDefault="00000000" w:rsidRPr="00000000" w14:paraId="000001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4">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E5">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1">
            <w:pPr>
              <w:spacing w:line="360" w:lineRule="auto"/>
              <w:jc w:val="both"/>
              <w:rPr>
                <w:b w:val="1"/>
                <w:sz w:val="16"/>
                <w:szCs w:val="16"/>
              </w:rPr>
            </w:pPr>
            <w:r w:rsidDel="00000000" w:rsidR="00000000" w:rsidRPr="00000000">
              <w:rPr>
                <w:rtl w:val="0"/>
              </w:rPr>
            </w:r>
          </w:p>
        </w:tc>
        <w:tc>
          <w:tcPr>
            <w:gridSpan w:val="2"/>
            <w:shd w:fill="93c47d" w:val="clear"/>
          </w:tcPr>
          <w:p w:rsidR="00000000" w:rsidDel="00000000" w:rsidP="00000000" w:rsidRDefault="00000000" w:rsidRPr="00000000" w14:paraId="000001F2">
            <w:pPr>
              <w:spacing w:line="360" w:lineRule="auto"/>
              <w:jc w:val="both"/>
              <w:rPr>
                <w:b w:val="1"/>
                <w:sz w:val="16"/>
                <w:szCs w:val="16"/>
              </w:rPr>
            </w:pPr>
            <w:r w:rsidDel="00000000" w:rsidR="00000000" w:rsidRPr="00000000">
              <w:rPr>
                <w:rtl w:val="0"/>
              </w:rPr>
            </w:r>
          </w:p>
        </w:tc>
        <w:tc>
          <w:tcPr>
            <w:shd w:fill="93c47d" w:val="clear"/>
          </w:tcPr>
          <w:p w:rsidR="00000000" w:rsidDel="00000000" w:rsidP="00000000" w:rsidRDefault="00000000" w:rsidRPr="00000000" w14:paraId="000001F4">
            <w:pPr>
              <w:spacing w:line="360" w:lineRule="auto"/>
              <w:jc w:val="both"/>
              <w:rPr>
                <w:b w:val="1"/>
                <w:sz w:val="16"/>
                <w:szCs w:val="16"/>
              </w:rPr>
            </w:pPr>
            <w:r w:rsidDel="00000000" w:rsidR="00000000" w:rsidRPr="00000000">
              <w:rPr>
                <w:rtl w:val="0"/>
              </w:rPr>
            </w:r>
          </w:p>
        </w:tc>
        <w:tc>
          <w:tcPr>
            <w:shd w:fill="93c47d" w:val="clear"/>
          </w:tcPr>
          <w:p w:rsidR="00000000" w:rsidDel="00000000" w:rsidP="00000000" w:rsidRDefault="00000000" w:rsidRPr="00000000" w14:paraId="000001F5">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F6">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F9">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A">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ZqcL7yg/THsQFFpzJuczx1oZpQ==">CgMxLjAaHwoBMBIaChgICVIUChJ0YWJsZS4zdHY3NzZsMWNrZm44AHIhMVY1SC1sbFhTUV9tUW1RblFtM0VhTHNTZWxjTTE5bWRC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