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C85" w:rsidRPr="00AD0B07" w:rsidRDefault="00AD0B07" w:rsidP="00AD0B07">
      <w:pPr>
        <w:tabs>
          <w:tab w:val="left" w:pos="8172"/>
        </w:tabs>
        <w:jc w:val="center"/>
        <w:rPr>
          <w:b/>
          <w:sz w:val="36"/>
        </w:rPr>
      </w:pPr>
      <w:r w:rsidRPr="00AD0B07">
        <w:rPr>
          <w:b/>
          <w:sz w:val="36"/>
        </w:rPr>
        <w:t>TP 1 – Estadística descriptiva</w:t>
      </w:r>
    </w:p>
    <w:p w:rsidR="00AD0B07" w:rsidRPr="00AD0B07" w:rsidRDefault="00AD0B07" w:rsidP="00AD0B07">
      <w:pPr>
        <w:tabs>
          <w:tab w:val="left" w:pos="8172"/>
        </w:tabs>
        <w:jc w:val="center"/>
        <w:rPr>
          <w:b/>
          <w:sz w:val="32"/>
        </w:rPr>
      </w:pPr>
      <w:r w:rsidRPr="00AD0B07">
        <w:rPr>
          <w:b/>
          <w:sz w:val="32"/>
        </w:rPr>
        <w:t xml:space="preserve">Matías Rojas </w:t>
      </w:r>
    </w:p>
    <w:p w:rsidR="00AD0B07" w:rsidRPr="00AD0B07" w:rsidRDefault="00AD0B07" w:rsidP="00AD0B07">
      <w:pPr>
        <w:tabs>
          <w:tab w:val="left" w:pos="8172"/>
        </w:tabs>
        <w:jc w:val="center"/>
        <w:rPr>
          <w:b/>
          <w:sz w:val="32"/>
        </w:rPr>
      </w:pPr>
      <w:r w:rsidRPr="00AD0B07">
        <w:rPr>
          <w:b/>
          <w:sz w:val="32"/>
        </w:rPr>
        <w:t>Comisión 3/B</w:t>
      </w:r>
    </w:p>
    <w:p w:rsidR="00AD0B07" w:rsidRPr="00AD0B07" w:rsidRDefault="00AD0B07" w:rsidP="00AD0B07">
      <w:pPr>
        <w:tabs>
          <w:tab w:val="left" w:pos="8172"/>
        </w:tabs>
        <w:jc w:val="both"/>
        <w:rPr>
          <w:sz w:val="28"/>
          <w:u w:val="single"/>
        </w:rPr>
      </w:pPr>
      <w:r w:rsidRPr="00AD0B07">
        <w:rPr>
          <w:sz w:val="28"/>
          <w:u w:val="single"/>
        </w:rPr>
        <w:t xml:space="preserve">Ejercicio 1 </w:t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 xml:space="preserve">Los alumnos del último curso de bachillerato de un Instituto eligen carrera según los datos de la tabla siguiente </w:t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>Construir la distribución de frecuencias adecuada para la variable carrera elegida por los alumnos y realizar los gráficos pertinentes que la representen.</w:t>
      </w:r>
    </w:p>
    <w:p w:rsidR="00AD0B07" w:rsidRDefault="00AD0B07" w:rsidP="00AD0B07">
      <w:pPr>
        <w:tabs>
          <w:tab w:val="left" w:pos="8172"/>
        </w:tabs>
        <w:jc w:val="both"/>
        <w:rPr>
          <w:sz w:val="44"/>
        </w:rPr>
      </w:pPr>
      <w:r>
        <w:rPr>
          <w:noProof/>
          <w:lang w:eastAsia="es-ES"/>
        </w:rPr>
        <w:drawing>
          <wp:inline distT="0" distB="0" distL="0" distR="0" wp14:anchorId="2A348D12" wp14:editId="75048E26">
            <wp:extent cx="5400040" cy="481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0B07" w:rsidRDefault="00AD0B07" w:rsidP="00AD0B07">
      <w:pPr>
        <w:tabs>
          <w:tab w:val="left" w:pos="8172"/>
        </w:tabs>
        <w:jc w:val="both"/>
        <w:rPr>
          <w:sz w:val="44"/>
        </w:rPr>
      </w:pPr>
    </w:p>
    <w:p w:rsidR="00AD0B07" w:rsidRPr="00AD0B07" w:rsidRDefault="00AD0B07" w:rsidP="00AD0B07">
      <w:pPr>
        <w:tabs>
          <w:tab w:val="left" w:pos="8172"/>
        </w:tabs>
        <w:jc w:val="both"/>
        <w:rPr>
          <w:sz w:val="28"/>
          <w:u w:val="single"/>
        </w:rPr>
      </w:pPr>
      <w:r w:rsidRPr="00AD0B07">
        <w:rPr>
          <w:sz w:val="28"/>
          <w:u w:val="single"/>
        </w:rPr>
        <w:t xml:space="preserve">Ejercicio 2 </w:t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>En una clínica se han registrado durante un mes las longitudes en metros que los niños andan el primer día que comienzan a caminar, obteniéndose los siguientes resultados:</w:t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43A55946" wp14:editId="323D186F">
            <wp:extent cx="5400040" cy="938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>Construir la distribución de frecuencias adecuada para la variable longitud y realizar los gráficos pertinentes que la representen.</w:t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</w:p>
    <w:p w:rsidR="00AD0B07" w:rsidRPr="00AD0B07" w:rsidRDefault="00AD0B07" w:rsidP="00AD0B07">
      <w:pPr>
        <w:tabs>
          <w:tab w:val="left" w:pos="8172"/>
        </w:tabs>
        <w:jc w:val="both"/>
        <w:rPr>
          <w:sz w:val="28"/>
          <w:u w:val="single"/>
        </w:rPr>
      </w:pPr>
      <w:r w:rsidRPr="00AD0B07">
        <w:rPr>
          <w:sz w:val="28"/>
          <w:u w:val="single"/>
        </w:rPr>
        <w:t xml:space="preserve">Ejercicio 3 </w:t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>El número de automóviles que vendido cada uno de los 10 vendedores de una distribuidora en un mes especifico fueron: 2,4,7,10,12,10,14,10,15,12</w:t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5BE6438A" wp14:editId="57AD8A93">
            <wp:extent cx="5400040" cy="1945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7" w:rsidRDefault="00AD0B07" w:rsidP="00AD0B07">
      <w:pPr>
        <w:tabs>
          <w:tab w:val="left" w:pos="8172"/>
        </w:tabs>
        <w:jc w:val="both"/>
        <w:rPr>
          <w:sz w:val="28"/>
        </w:rPr>
      </w:pPr>
    </w:p>
    <w:p w:rsidR="00AD0B07" w:rsidRPr="00AD0B07" w:rsidRDefault="00AD0B07" w:rsidP="00AD0B07">
      <w:pPr>
        <w:tabs>
          <w:tab w:val="left" w:pos="8172"/>
        </w:tabs>
        <w:jc w:val="both"/>
        <w:rPr>
          <w:sz w:val="28"/>
          <w:u w:val="single"/>
        </w:rPr>
      </w:pPr>
      <w:r w:rsidRPr="00AD0B07">
        <w:rPr>
          <w:sz w:val="28"/>
          <w:u w:val="single"/>
        </w:rPr>
        <w:t xml:space="preserve">Ejercicio 4 </w:t>
      </w:r>
    </w:p>
    <w:p w:rsidR="00AD0B07" w:rsidRPr="00AD0B07" w:rsidRDefault="00AD0B07" w:rsidP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>La siguiente tabla presenta la cantidad de horas extras mensuales que realizan los 100 empleados de una empresa.</w:t>
      </w:r>
    </w:p>
    <w:p w:rsidR="00AD0B07" w:rsidRDefault="00AD0B07">
      <w:pPr>
        <w:tabs>
          <w:tab w:val="left" w:pos="8172"/>
        </w:tabs>
        <w:jc w:val="both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5C78AB49" wp14:editId="42A3C9FB">
            <wp:extent cx="4457700" cy="3733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7" w:rsidRPr="00AD0B07" w:rsidRDefault="00AD0B07">
      <w:pPr>
        <w:tabs>
          <w:tab w:val="left" w:pos="8172"/>
        </w:tabs>
        <w:jc w:val="both"/>
        <w:rPr>
          <w:sz w:val="28"/>
          <w:u w:val="single"/>
        </w:rPr>
      </w:pPr>
    </w:p>
    <w:p w:rsidR="00AD0B07" w:rsidRDefault="00AD0B07">
      <w:pPr>
        <w:tabs>
          <w:tab w:val="left" w:pos="8172"/>
        </w:tabs>
        <w:jc w:val="both"/>
        <w:rPr>
          <w:sz w:val="28"/>
          <w:u w:val="single"/>
        </w:rPr>
      </w:pPr>
      <w:r w:rsidRPr="00AD0B07">
        <w:rPr>
          <w:sz w:val="28"/>
          <w:u w:val="single"/>
        </w:rPr>
        <w:t xml:space="preserve">Ejercicio 5 </w:t>
      </w:r>
    </w:p>
    <w:p w:rsidR="00AD0B07" w:rsidRDefault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>La siguiente distribución de frecuencias corresponde al número de litros de cerveza consumidos por cada una de 50 familias en una semana determinada:</w:t>
      </w:r>
    </w:p>
    <w:p w:rsidR="00AD0B07" w:rsidRDefault="00AD0B07">
      <w:pPr>
        <w:tabs>
          <w:tab w:val="left" w:pos="8172"/>
        </w:tabs>
        <w:jc w:val="both"/>
        <w:rPr>
          <w:sz w:val="28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78BBB2E6" wp14:editId="4F850929">
            <wp:extent cx="4619625" cy="423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7" w:rsidRPr="00AD0B07" w:rsidRDefault="00AD0B07">
      <w:pPr>
        <w:tabs>
          <w:tab w:val="left" w:pos="8172"/>
        </w:tabs>
        <w:jc w:val="both"/>
        <w:rPr>
          <w:sz w:val="28"/>
          <w:u w:val="single"/>
        </w:rPr>
      </w:pPr>
      <w:r w:rsidRPr="00AD0B07">
        <w:rPr>
          <w:sz w:val="28"/>
          <w:u w:val="single"/>
        </w:rPr>
        <w:t xml:space="preserve">Ejercicio 6 </w:t>
      </w:r>
    </w:p>
    <w:p w:rsidR="00AD0B07" w:rsidRDefault="00AD0B07">
      <w:pPr>
        <w:tabs>
          <w:tab w:val="left" w:pos="8172"/>
        </w:tabs>
        <w:jc w:val="both"/>
        <w:rPr>
          <w:sz w:val="28"/>
        </w:rPr>
      </w:pPr>
      <w:r w:rsidRPr="00AD0B07">
        <w:rPr>
          <w:sz w:val="28"/>
        </w:rPr>
        <w:t>La precipitación anual de lluvias aproximada a centímetros para un periodo de 30 años es como sigue:</w:t>
      </w:r>
    </w:p>
    <w:p w:rsidR="00AD0B07" w:rsidRDefault="00AD0B07">
      <w:pPr>
        <w:tabs>
          <w:tab w:val="left" w:pos="8172"/>
        </w:tabs>
        <w:jc w:val="both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7AF351B8" wp14:editId="7412B593">
            <wp:extent cx="4324350" cy="504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7" w:rsidRDefault="00AD0B07">
      <w:pPr>
        <w:tabs>
          <w:tab w:val="left" w:pos="8172"/>
        </w:tabs>
        <w:jc w:val="both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38EDAB2" wp14:editId="19B29946">
            <wp:extent cx="4124325" cy="1038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07" w:rsidRPr="00AD0B07" w:rsidRDefault="00AD0B07">
      <w:pPr>
        <w:tabs>
          <w:tab w:val="left" w:pos="8172"/>
        </w:tabs>
        <w:jc w:val="both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EFCFCDA" wp14:editId="3F4E6F70">
            <wp:extent cx="4352925" cy="1781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B07" w:rsidRPr="00AD0B07" w:rsidSect="00AD0B0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62"/>
    <w:rsid w:val="0015465E"/>
    <w:rsid w:val="001904AD"/>
    <w:rsid w:val="00960A62"/>
    <w:rsid w:val="00AD0B07"/>
    <w:rsid w:val="00EB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20325"/>
  <w15:chartTrackingRefBased/>
  <w15:docId w15:val="{8953FE30-59B2-4BDB-9667-BCAF7D3C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Puesto 3.1</dc:creator>
  <cp:keywords/>
  <dc:description/>
  <cp:lastModifiedBy>Puesto 3.1</cp:lastModifiedBy>
  <cp:revision>2</cp:revision>
  <dcterms:created xsi:type="dcterms:W3CDTF">2024-04-05T11:48:00Z</dcterms:created>
  <dcterms:modified xsi:type="dcterms:W3CDTF">2024-04-05T12:03:00Z</dcterms:modified>
</cp:coreProperties>
</file>