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css normalmente se indenta con 2 espacios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85">
          <v:rect xmlns:o="urn:schemas-microsoft-com:office:office" xmlns:v="urn:schemas-microsoft-com:vml" id="rectole0000000000" style="width:421.100000pt;height:2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conectar el archivo css (escribir esto en el código html (en el head))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recomienda especificar el atributo "rel" el atributo denomina una relación del documento vinculado al documentod actual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stylesheet significa hoja de estilo en 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955">
          <v:rect xmlns:o="urn:schemas-microsoft-com:office:office" xmlns:v="urn:schemas-microsoft-com:vml" id="rectole0000000001" style="width:421.100000pt;height:14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86" w:dyaOrig="2044">
          <v:rect xmlns:o="urn:schemas-microsoft-com:office:office" xmlns:v="urn:schemas-microsoft-com:vml" id="rectole0000000002" style="width:354.300000pt;height:10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sería un ejemplo de selector de tipo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86" w:dyaOrig="3178">
          <v:rect xmlns:o="urn:schemas-microsoft-com:office:office" xmlns:v="urn:schemas-microsoft-com:vml" id="rectole0000000003" style="width:354.300000pt;height:158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1660">
          <v:rect xmlns:o="urn:schemas-microsoft-com:office:office" xmlns:v="urn:schemas-microsoft-com:vml" id="rectole0000000004" style="width:421.100000pt;height:8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 todos los elementos de la páginas.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955">
          <v:rect xmlns:o="urn:schemas-microsoft-com:office:office" xmlns:v="urn:schemas-microsoft-com:vml" id="rectole0000000005" style="width:421.100000pt;height:14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98" w:dyaOrig="1336">
          <v:rect xmlns:o="urn:schemas-microsoft-com:office:office" xmlns:v="urn:schemas-microsoft-com:vml" id="rectole0000000006" style="width:319.900000pt;height:66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Hacemos una regla para una clase, y así evitar repetir estilos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html escribimos lo siguiente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89" w:dyaOrig="2389">
          <v:rect xmlns:o="urn:schemas-microsoft-com:office:office" xmlns:v="urn:schemas-microsoft-com:vml" id="rectole0000000007" style="width:364.450000pt;height:119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damos el atributo class="nombre" y un nombre que describa la clase.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.css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20" w:dyaOrig="2186">
          <v:rect xmlns:o="urn:schemas-microsoft-com:office:office" xmlns:v="urn:schemas-microsoft-com:vml" id="rectole0000000008" style="width:246.000000pt;height:109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Escribimos el nombre de la clase, con un 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.........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También podemos seleccionar un elemento en específico usando id en una etiqueta contenedora, como por ejemplo acá, editar todos los p que estén en un artículo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74" w:dyaOrig="1395">
          <v:rect xmlns:o="urn:schemas-microsoft-com:office:office" xmlns:v="urn:schemas-microsoft-com:vml" id="rectole0000000009" style="width:168.700000pt;height:69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html cree un id llamado item en la etiqueta de artículos, editó todos los p dentro de un artículo que contengan la clase item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15" w:dyaOrig="1500">
          <v:rect xmlns:o="urn:schemas-microsoft-com:office:office" xmlns:v="urn:schemas-microsoft-com:vml" id="rectole0000000010" style="width:135.750000pt;height:75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pueden tener dos clases con los mismos valores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78" w:dyaOrig="3178">
          <v:rect xmlns:o="urn:schemas-microsoft-com:office:office" xmlns:v="urn:schemas-microsoft-com:vml" id="rectole0000000011" style="width:238.900000pt;height:158.9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Escribirlas en lineas separadas (según guías de estilo de google)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también puedo poner varias etiquetas con coma para un mismo estilo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97" w:dyaOrig="2571">
          <v:rect xmlns:o="urn:schemas-microsoft-com:office:office" xmlns:v="urn:schemas-microsoft-com:vml" id="rectole0000000012" style="width:234.850000pt;height:128.5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pueden poner varias propiedades en un regla.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20">
          <v:rect xmlns:o="urn:schemas-microsoft-com:office:office" xmlns:v="urn:schemas-microsoft-com:vml" id="rectole0000000013" style="width:415.500000pt;height:21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poner p´s juntos cuando tienen distintos estilos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 / lo que separa a un elemento de otro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margin/ distancia interna del elemento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