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181" w:rsidRDefault="00EB0181" w:rsidP="00EB0181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 xml:space="preserve">Mensaje </w:t>
      </w:r>
      <w:r w:rsidR="008D1D34">
        <w:rPr>
          <w:b/>
          <w:sz w:val="32"/>
          <w:u w:val="single"/>
        </w:rPr>
        <w:t xml:space="preserve">inicial </w:t>
      </w:r>
      <w:r w:rsidR="005B5C28">
        <w:rPr>
          <w:b/>
          <w:sz w:val="32"/>
          <w:u w:val="single"/>
        </w:rPr>
        <w:t>MASTER-&gt;</w:t>
      </w:r>
      <w:r>
        <w:rPr>
          <w:b/>
          <w:sz w:val="32"/>
          <w:u w:val="single"/>
        </w:rPr>
        <w:t>YAMA</w:t>
      </w:r>
    </w:p>
    <w:p w:rsidR="00EB0181" w:rsidRDefault="005B5C28">
      <w:pPr>
        <w:rPr>
          <w:b/>
          <w:sz w:val="32"/>
          <w:u w:val="single"/>
        </w:rPr>
      </w:pPr>
      <w:r>
        <w:rPr>
          <w:sz w:val="24"/>
        </w:rPr>
        <w:t xml:space="preserve">MASTER </w:t>
      </w:r>
      <w:r w:rsidR="00EB0181">
        <w:rPr>
          <w:sz w:val="24"/>
        </w:rPr>
        <w:t xml:space="preserve">le envía a </w:t>
      </w:r>
      <w:r>
        <w:rPr>
          <w:sz w:val="24"/>
        </w:rPr>
        <w:t>YAMA</w:t>
      </w:r>
      <w:r w:rsidR="00EB0181">
        <w:rPr>
          <w:sz w:val="24"/>
        </w:rPr>
        <w:t xml:space="preserve"> el nombre o </w:t>
      </w:r>
      <w:proofErr w:type="spellStart"/>
      <w:r w:rsidR="00EB0181">
        <w:rPr>
          <w:sz w:val="24"/>
        </w:rPr>
        <w:t>path</w:t>
      </w:r>
      <w:proofErr w:type="spellEnd"/>
      <w:r w:rsidR="00EB0181">
        <w:rPr>
          <w:sz w:val="24"/>
        </w:rPr>
        <w:t xml:space="preserve"> del archivo (a definir) sobre el que quiere trabajar</w:t>
      </w:r>
    </w:p>
    <w:p w:rsidR="00EB0181" w:rsidRDefault="00EB0181" w:rsidP="00EB0181">
      <w:pPr>
        <w:jc w:val="center"/>
        <w:rPr>
          <w:b/>
          <w:sz w:val="32"/>
          <w:u w:val="single"/>
        </w:rPr>
      </w:pPr>
      <w:r>
        <w:object w:dxaOrig="3060" w:dyaOrig="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5pt;height:65.5pt" o:ole="">
            <v:imagedata r:id="rId5" o:title=""/>
          </v:shape>
          <o:OLEObject Type="Embed" ProgID="Visio.Drawing.11" ShapeID="_x0000_i1025" DrawAspect="Content" ObjectID="_1571080904" r:id="rId6"/>
        </w:object>
      </w:r>
    </w:p>
    <w:p w:rsidR="00EB0181" w:rsidRDefault="00EB0181">
      <w:pPr>
        <w:rPr>
          <w:b/>
          <w:sz w:val="32"/>
          <w:u w:val="single"/>
        </w:rPr>
      </w:pPr>
    </w:p>
    <w:p w:rsidR="008218F8" w:rsidRDefault="008218F8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>Mensaje YAMA</w:t>
      </w:r>
      <w:r w:rsidR="005B5C28">
        <w:rPr>
          <w:b/>
          <w:sz w:val="32"/>
          <w:u w:val="single"/>
        </w:rPr>
        <w:t>-&gt;MASTER para transformación</w:t>
      </w:r>
    </w:p>
    <w:p w:rsidR="008218F8" w:rsidRDefault="005B5C28">
      <w:pPr>
        <w:rPr>
          <w:sz w:val="24"/>
        </w:rPr>
      </w:pPr>
      <w:r>
        <w:rPr>
          <w:sz w:val="24"/>
        </w:rPr>
        <w:t xml:space="preserve">YAMA le envía a MASTER los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 xml:space="preserve"> y bloque dentro del </w:t>
      </w:r>
      <w:proofErr w:type="spellStart"/>
      <w:r>
        <w:rPr>
          <w:sz w:val="24"/>
        </w:rPr>
        <w:t>worker</w:t>
      </w:r>
      <w:proofErr w:type="spellEnd"/>
      <w:r>
        <w:rPr>
          <w:sz w:val="24"/>
        </w:rPr>
        <w:t xml:space="preserve"> donde aplicar la transformación</w:t>
      </w:r>
    </w:p>
    <w:tbl>
      <w:tblPr>
        <w:tblW w:w="1113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3118"/>
        <w:gridCol w:w="1275"/>
        <w:gridCol w:w="2410"/>
        <w:gridCol w:w="2736"/>
        <w:gridCol w:w="104"/>
        <w:gridCol w:w="306"/>
      </w:tblGrid>
      <w:tr w:rsidR="005B5C28" w:rsidRPr="005B5C28" w:rsidTr="005B5C28">
        <w:trPr>
          <w:gridAfter w:val="2"/>
          <w:wAfter w:w="410" w:type="dxa"/>
          <w:tblHeader/>
          <w:jc w:val="center"/>
        </w:trPr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Nodo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 xml:space="preserve">IP y Puerto del </w:t>
            </w:r>
            <w:proofErr w:type="spellStart"/>
            <w:r w:rsidRPr="005B5C2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Worker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Bloque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Bytes Ocupados</w:t>
            </w:r>
          </w:p>
        </w:tc>
        <w:tc>
          <w:tcPr>
            <w:tcW w:w="2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Archivo Temporal</w:t>
            </w:r>
          </w:p>
        </w:tc>
      </w:tr>
      <w:tr w:rsidR="005B5C28" w:rsidRPr="005B5C28" w:rsidTr="005B5C28">
        <w:trPr>
          <w:gridAfter w:val="2"/>
          <w:wAfter w:w="410" w:type="dxa"/>
          <w:jc w:val="center"/>
        </w:trPr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1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192.168.1.10:5000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38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10180</w:t>
            </w:r>
          </w:p>
        </w:tc>
        <w:tc>
          <w:tcPr>
            <w:tcW w:w="2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</w:t>
            </w:r>
            <w:proofErr w:type="spellStart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tmp</w:t>
            </w:r>
            <w:proofErr w:type="spellEnd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/Master1-temp38</w:t>
            </w:r>
          </w:p>
        </w:tc>
      </w:tr>
      <w:tr w:rsidR="005B5C28" w:rsidRPr="005B5C28" w:rsidTr="005B5C28">
        <w:trPr>
          <w:jc w:val="center"/>
        </w:trPr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1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192.168.1.10:5000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39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1048576</w:t>
            </w:r>
          </w:p>
        </w:tc>
        <w:tc>
          <w:tcPr>
            <w:tcW w:w="2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</w:t>
            </w:r>
            <w:proofErr w:type="spellStart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tmp</w:t>
            </w:r>
            <w:proofErr w:type="spellEnd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/Master1-temp39</w:t>
            </w:r>
          </w:p>
        </w:tc>
        <w:tc>
          <w:tcPr>
            <w:tcW w:w="4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</w:p>
        </w:tc>
      </w:tr>
      <w:tr w:rsidR="005B5C28" w:rsidRPr="005B5C28" w:rsidTr="005B5C28">
        <w:trPr>
          <w:gridAfter w:val="1"/>
          <w:wAfter w:w="306" w:type="dxa"/>
          <w:jc w:val="center"/>
        </w:trPr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2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192.168.1.11:5555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44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1048576</w:t>
            </w:r>
          </w:p>
        </w:tc>
        <w:tc>
          <w:tcPr>
            <w:tcW w:w="2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</w:t>
            </w:r>
            <w:proofErr w:type="spellStart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tmp</w:t>
            </w:r>
            <w:proofErr w:type="spellEnd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/Master1-temp44</w:t>
            </w:r>
          </w:p>
        </w:tc>
        <w:tc>
          <w:tcPr>
            <w:tcW w:w="104" w:type="dxa"/>
            <w:shd w:val="clear" w:color="auto" w:fill="FFFFFF"/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5C28" w:rsidRPr="005B5C28" w:rsidTr="005B5C28">
        <w:trPr>
          <w:gridAfter w:val="1"/>
          <w:wAfter w:w="306" w:type="dxa"/>
          <w:jc w:val="center"/>
        </w:trPr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2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192.168.1.11:5555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39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1048576</w:t>
            </w:r>
          </w:p>
        </w:tc>
        <w:tc>
          <w:tcPr>
            <w:tcW w:w="2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</w:t>
            </w:r>
            <w:proofErr w:type="spellStart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tmp</w:t>
            </w:r>
            <w:proofErr w:type="spellEnd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/Master1-temp39</w:t>
            </w:r>
          </w:p>
        </w:tc>
        <w:tc>
          <w:tcPr>
            <w:tcW w:w="104" w:type="dxa"/>
            <w:shd w:val="clear" w:color="auto" w:fill="F8F8F8"/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5C28" w:rsidRPr="005B5C28" w:rsidTr="005B5C28">
        <w:trPr>
          <w:gridAfter w:val="1"/>
          <w:wAfter w:w="306" w:type="dxa"/>
          <w:jc w:val="center"/>
        </w:trPr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2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192.168.1.11:5555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46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1048576</w:t>
            </w:r>
          </w:p>
        </w:tc>
        <w:tc>
          <w:tcPr>
            <w:tcW w:w="2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</w:t>
            </w:r>
            <w:proofErr w:type="spellStart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tmp</w:t>
            </w:r>
            <w:proofErr w:type="spellEnd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/Master1-temp46</w:t>
            </w:r>
          </w:p>
        </w:tc>
        <w:tc>
          <w:tcPr>
            <w:tcW w:w="104" w:type="dxa"/>
            <w:shd w:val="clear" w:color="auto" w:fill="FFFFFF"/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5B5C28" w:rsidRDefault="006E426A">
      <w:pPr>
        <w:rPr>
          <w:sz w:val="24"/>
        </w:rPr>
      </w:pPr>
      <w:r>
        <w:rPr>
          <w:noProof/>
        </w:rPr>
        <w:pict>
          <v:shape id="_x0000_s1031" type="#_x0000_t75" style="position:absolute;margin-left:-68.5pt;margin-top:23.65pt;width:546.4pt;height:156.85pt;z-index:251659264;mso-position-horizontal-relative:text;mso-position-vertical-relative:text">
            <v:imagedata r:id="rId7" o:title=""/>
          </v:shape>
          <o:OLEObject Type="Embed" ProgID="Visio.Drawing.11" ShapeID="_x0000_s1031" DrawAspect="Content" ObjectID="_1571080908" r:id="rId8"/>
        </w:pict>
      </w:r>
    </w:p>
    <w:p w:rsidR="008218F8" w:rsidRDefault="008218F8" w:rsidP="00A41472">
      <w:pPr>
        <w:jc w:val="center"/>
      </w:pPr>
    </w:p>
    <w:p w:rsidR="008218F8" w:rsidRDefault="008218F8" w:rsidP="008218F8">
      <w:pPr>
        <w:jc w:val="both"/>
        <w:rPr>
          <w:sz w:val="24"/>
        </w:rPr>
      </w:pPr>
    </w:p>
    <w:p w:rsidR="008218F8" w:rsidRDefault="008218F8" w:rsidP="008218F8">
      <w:pPr>
        <w:jc w:val="both"/>
        <w:rPr>
          <w:sz w:val="24"/>
        </w:rPr>
      </w:pPr>
    </w:p>
    <w:p w:rsidR="008218F8" w:rsidRDefault="008218F8" w:rsidP="008218F8">
      <w:pPr>
        <w:jc w:val="both"/>
        <w:rPr>
          <w:sz w:val="24"/>
        </w:rPr>
      </w:pPr>
    </w:p>
    <w:p w:rsidR="008218F8" w:rsidRDefault="008218F8" w:rsidP="008218F8">
      <w:pPr>
        <w:jc w:val="both"/>
        <w:rPr>
          <w:sz w:val="24"/>
        </w:rPr>
      </w:pPr>
    </w:p>
    <w:p w:rsidR="00EB0181" w:rsidRDefault="00EB0181" w:rsidP="008218F8">
      <w:pPr>
        <w:jc w:val="both"/>
        <w:rPr>
          <w:sz w:val="24"/>
          <w:u w:val="single"/>
        </w:rPr>
      </w:pPr>
    </w:p>
    <w:p w:rsidR="00EB0181" w:rsidRDefault="00EB0181" w:rsidP="008218F8">
      <w:pPr>
        <w:jc w:val="both"/>
        <w:rPr>
          <w:sz w:val="24"/>
          <w:u w:val="single"/>
        </w:rPr>
      </w:pPr>
    </w:p>
    <w:p w:rsidR="008D1D34" w:rsidRDefault="008D1D34" w:rsidP="008D1D34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 xml:space="preserve">Mensaje </w:t>
      </w:r>
      <w:r>
        <w:rPr>
          <w:b/>
          <w:sz w:val="32"/>
          <w:u w:val="single"/>
        </w:rPr>
        <w:t>MASTER-&gt;YAMA</w:t>
      </w:r>
      <w:r>
        <w:rPr>
          <w:b/>
          <w:sz w:val="32"/>
          <w:u w:val="single"/>
        </w:rPr>
        <w:t xml:space="preserve"> cuando termina la transformación</w:t>
      </w:r>
    </w:p>
    <w:p w:rsidR="008D1D34" w:rsidRDefault="008D1D34" w:rsidP="008D1D34">
      <w:pPr>
        <w:rPr>
          <w:sz w:val="24"/>
        </w:rPr>
      </w:pPr>
      <w:r>
        <w:rPr>
          <w:sz w:val="24"/>
        </w:rPr>
        <w:lastRenderedPageBreak/>
        <w:t>MASTER</w:t>
      </w:r>
      <w:r>
        <w:rPr>
          <w:sz w:val="24"/>
        </w:rPr>
        <w:t xml:space="preserve"> le envía a </w:t>
      </w:r>
      <w:r>
        <w:rPr>
          <w:sz w:val="24"/>
        </w:rPr>
        <w:t xml:space="preserve">YAMA la indicación de que un </w:t>
      </w:r>
      <w:proofErr w:type="spellStart"/>
      <w:r>
        <w:rPr>
          <w:sz w:val="24"/>
        </w:rPr>
        <w:t>worker</w:t>
      </w:r>
      <w:proofErr w:type="spellEnd"/>
      <w:r>
        <w:rPr>
          <w:sz w:val="24"/>
        </w:rPr>
        <w:t xml:space="preserve"> terminó correctamente o con error la transformación</w:t>
      </w:r>
    </w:p>
    <w:p w:rsidR="008D1D34" w:rsidRDefault="008D1D34" w:rsidP="008D1D34">
      <w:pPr>
        <w:jc w:val="center"/>
        <w:rPr>
          <w:sz w:val="24"/>
        </w:rPr>
      </w:pPr>
      <w:r>
        <w:object w:dxaOrig="3060" w:dyaOrig="906">
          <v:shape id="_x0000_i1026" type="#_x0000_t75" style="width:153pt;height:45.5pt" o:ole="">
            <v:imagedata r:id="rId9" o:title=""/>
          </v:shape>
          <o:OLEObject Type="Embed" ProgID="Visio.Drawing.11" ShapeID="_x0000_i1026" DrawAspect="Content" ObjectID="_1571080905" r:id="rId10"/>
        </w:object>
      </w:r>
    </w:p>
    <w:p w:rsidR="008218F8" w:rsidRDefault="008218F8" w:rsidP="008218F8">
      <w:pPr>
        <w:jc w:val="both"/>
        <w:rPr>
          <w:sz w:val="24"/>
        </w:rPr>
      </w:pPr>
    </w:p>
    <w:p w:rsidR="008D1D34" w:rsidRDefault="008D1D34" w:rsidP="008D1D34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>Mensaje YAMA</w:t>
      </w:r>
      <w:r>
        <w:rPr>
          <w:b/>
          <w:sz w:val="32"/>
          <w:u w:val="single"/>
        </w:rPr>
        <w:t xml:space="preserve">-&gt;MASTER para </w:t>
      </w:r>
      <w:r>
        <w:rPr>
          <w:b/>
          <w:sz w:val="32"/>
          <w:u w:val="single"/>
        </w:rPr>
        <w:t>reducción local</w:t>
      </w:r>
    </w:p>
    <w:p w:rsidR="008D1D34" w:rsidRDefault="008D1D34" w:rsidP="008D1D34">
      <w:pPr>
        <w:rPr>
          <w:sz w:val="24"/>
        </w:rPr>
      </w:pPr>
      <w:r>
        <w:rPr>
          <w:sz w:val="24"/>
        </w:rPr>
        <w:t xml:space="preserve">YAMA le envía a MASTER los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 xml:space="preserve"> y </w:t>
      </w:r>
      <w:r>
        <w:rPr>
          <w:sz w:val="24"/>
        </w:rPr>
        <w:t xml:space="preserve">temporales dentro de  cada </w:t>
      </w:r>
      <w:proofErr w:type="spellStart"/>
      <w:r>
        <w:rPr>
          <w:sz w:val="24"/>
        </w:rPr>
        <w:t>worker</w:t>
      </w:r>
      <w:proofErr w:type="spellEnd"/>
      <w:r>
        <w:rPr>
          <w:sz w:val="24"/>
        </w:rPr>
        <w:t xml:space="preserve"> donde aplicar la </w:t>
      </w:r>
      <w:r>
        <w:rPr>
          <w:sz w:val="24"/>
        </w:rPr>
        <w:t>reducción local, envía también el nombre del nuevo archivo temporal de reducción local</w:t>
      </w:r>
    </w:p>
    <w:p w:rsidR="007F1E7D" w:rsidRDefault="007F1E7D" w:rsidP="008D1D34">
      <w:pPr>
        <w:rPr>
          <w:sz w:val="24"/>
        </w:rPr>
      </w:pPr>
    </w:p>
    <w:p w:rsidR="007F1E7D" w:rsidRDefault="007F1E7D" w:rsidP="008D1D34">
      <w:pPr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397500" cy="158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D34" w:rsidRDefault="000C02DE" w:rsidP="008218F8">
      <w:pPr>
        <w:jc w:val="both"/>
        <w:rPr>
          <w:sz w:val="24"/>
        </w:rPr>
      </w:pPr>
      <w:r>
        <w:rPr>
          <w:noProof/>
        </w:rPr>
        <w:pict>
          <v:shape id="_x0000_s1032" type="#_x0000_t75" style="position:absolute;left:0;text-align:left;margin-left:-67.5pt;margin-top:.3pt;width:546pt;height:213.25pt;z-index:251661312;mso-position-horizontal-relative:text;mso-position-vertical-relative:text">
            <v:imagedata r:id="rId12" o:title=""/>
          </v:shape>
          <o:OLEObject Type="Embed" ProgID="Visio.Drawing.11" ShapeID="_x0000_s1032" DrawAspect="Content" ObjectID="_1571080909" r:id="rId13"/>
        </w:pict>
      </w:r>
    </w:p>
    <w:p w:rsidR="008D1D34" w:rsidRDefault="008D1D34" w:rsidP="008218F8">
      <w:pPr>
        <w:jc w:val="both"/>
        <w:rPr>
          <w:sz w:val="24"/>
        </w:rPr>
      </w:pPr>
    </w:p>
    <w:p w:rsidR="008D1D34" w:rsidRDefault="008D1D34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7F1E7D" w:rsidRDefault="007F1E7D" w:rsidP="008D1D34">
      <w:pPr>
        <w:rPr>
          <w:b/>
          <w:sz w:val="32"/>
          <w:u w:val="single"/>
        </w:rPr>
      </w:pPr>
    </w:p>
    <w:p w:rsidR="008D1D34" w:rsidRDefault="008D1D34" w:rsidP="008D1D34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lastRenderedPageBreak/>
        <w:t xml:space="preserve">Mensaje </w:t>
      </w:r>
      <w:r>
        <w:rPr>
          <w:b/>
          <w:sz w:val="32"/>
          <w:u w:val="single"/>
        </w:rPr>
        <w:t xml:space="preserve">MASTER-&gt;YAMA cuando termina la </w:t>
      </w:r>
      <w:r>
        <w:rPr>
          <w:b/>
          <w:sz w:val="32"/>
          <w:u w:val="single"/>
        </w:rPr>
        <w:t>reducción local</w:t>
      </w:r>
    </w:p>
    <w:p w:rsidR="008D1D34" w:rsidRDefault="008D1D34" w:rsidP="008D1D34">
      <w:pPr>
        <w:jc w:val="both"/>
        <w:rPr>
          <w:sz w:val="24"/>
        </w:rPr>
      </w:pPr>
      <w:r>
        <w:rPr>
          <w:sz w:val="24"/>
        </w:rPr>
        <w:t xml:space="preserve">MASTER le envía a YAMA la indicación de que un </w:t>
      </w:r>
      <w:proofErr w:type="spellStart"/>
      <w:r>
        <w:rPr>
          <w:sz w:val="24"/>
        </w:rPr>
        <w:t>worker</w:t>
      </w:r>
      <w:proofErr w:type="spellEnd"/>
      <w:r>
        <w:rPr>
          <w:sz w:val="24"/>
        </w:rPr>
        <w:t xml:space="preserve"> terminó correctamente o con error la </w:t>
      </w:r>
      <w:r>
        <w:rPr>
          <w:sz w:val="24"/>
        </w:rPr>
        <w:t>reducción local</w:t>
      </w:r>
    </w:p>
    <w:p w:rsidR="008D1D34" w:rsidRDefault="008D1D34" w:rsidP="008D1D34">
      <w:pPr>
        <w:jc w:val="center"/>
      </w:pPr>
      <w:r>
        <w:object w:dxaOrig="3060" w:dyaOrig="906">
          <v:shape id="_x0000_i1027" type="#_x0000_t75" style="width:153pt;height:45.5pt" o:ole="">
            <v:imagedata r:id="rId9" o:title=""/>
          </v:shape>
          <o:OLEObject Type="Embed" ProgID="Visio.Drawing.11" ShapeID="_x0000_i1027" DrawAspect="Content" ObjectID="_1571080906" r:id="rId14"/>
        </w:object>
      </w:r>
    </w:p>
    <w:p w:rsidR="008D1D34" w:rsidRDefault="008D1D34" w:rsidP="008D1D34">
      <w:pPr>
        <w:jc w:val="center"/>
      </w:pPr>
    </w:p>
    <w:p w:rsidR="000C02DE" w:rsidRDefault="000C02DE" w:rsidP="000C02DE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>Mensaje YAMA</w:t>
      </w:r>
      <w:r>
        <w:rPr>
          <w:b/>
          <w:sz w:val="32"/>
          <w:u w:val="single"/>
        </w:rPr>
        <w:t xml:space="preserve">-&gt;MASTER para reducción </w:t>
      </w:r>
      <w:r>
        <w:rPr>
          <w:b/>
          <w:sz w:val="32"/>
          <w:u w:val="single"/>
        </w:rPr>
        <w:t>global</w:t>
      </w:r>
    </w:p>
    <w:p w:rsidR="000C02DE" w:rsidRDefault="000C02DE" w:rsidP="000C02DE">
      <w:pPr>
        <w:rPr>
          <w:sz w:val="24"/>
        </w:rPr>
      </w:pPr>
      <w:r>
        <w:rPr>
          <w:sz w:val="24"/>
        </w:rPr>
        <w:t xml:space="preserve">YAMA le envía a MASTER los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 xml:space="preserve"> </w:t>
      </w:r>
      <w:r>
        <w:rPr>
          <w:sz w:val="24"/>
        </w:rPr>
        <w:t>de donde recuperar los temporales producto de la reducción local</w:t>
      </w:r>
      <w:r w:rsidR="00F667B6">
        <w:rPr>
          <w:sz w:val="24"/>
        </w:rPr>
        <w:t xml:space="preserve">, el </w:t>
      </w:r>
      <w:proofErr w:type="spellStart"/>
      <w:r w:rsidR="00F667B6">
        <w:rPr>
          <w:sz w:val="24"/>
        </w:rPr>
        <w:t>worker</w:t>
      </w:r>
      <w:proofErr w:type="spellEnd"/>
      <w:r w:rsidR="00F667B6">
        <w:rPr>
          <w:sz w:val="24"/>
        </w:rPr>
        <w:t xml:space="preserve"> donde hacer la reducción global y el archivo temporal de reducción global</w:t>
      </w:r>
      <w:r w:rsidR="007F1E7D">
        <w:rPr>
          <w:sz w:val="24"/>
        </w:rPr>
        <w:t>. El primer nodo que se envía será el encargado de la reducción global</w:t>
      </w:r>
    </w:p>
    <w:p w:rsidR="007F1E7D" w:rsidRDefault="007F1E7D" w:rsidP="000C02DE">
      <w:pPr>
        <w:rPr>
          <w:sz w:val="24"/>
        </w:rPr>
      </w:pPr>
    </w:p>
    <w:p w:rsidR="007F1E7D" w:rsidRDefault="007F1E7D" w:rsidP="000C02DE">
      <w:pPr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397500" cy="1123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D34" w:rsidRDefault="007F1E7D" w:rsidP="008D1D34">
      <w:r>
        <w:rPr>
          <w:noProof/>
        </w:rPr>
        <w:pict>
          <v:shape id="_x0000_s1033" type="#_x0000_t75" style="position:absolute;margin-left:-52.55pt;margin-top:.55pt;width:525.55pt;height:340.05pt;z-index:251663360;mso-position-horizontal:absolute;mso-position-horizontal-relative:text;mso-position-vertical:absolute;mso-position-vertical-relative:text">
            <v:imagedata r:id="rId16" o:title=""/>
          </v:shape>
          <o:OLEObject Type="Embed" ProgID="Visio.Drawing.11" ShapeID="_x0000_s1033" DrawAspect="Content" ObjectID="_1571080910" r:id="rId17"/>
        </w:pict>
      </w:r>
    </w:p>
    <w:p w:rsidR="007F1E7D" w:rsidRDefault="007F1E7D" w:rsidP="008D1D34"/>
    <w:p w:rsidR="008D1D34" w:rsidRDefault="008D1D34" w:rsidP="008D1D34"/>
    <w:p w:rsidR="007F1E7D" w:rsidRDefault="007F1E7D" w:rsidP="008D1D34"/>
    <w:p w:rsidR="007F1E7D" w:rsidRDefault="007F1E7D" w:rsidP="008D1D34"/>
    <w:p w:rsidR="007F1E7D" w:rsidRDefault="007F1E7D" w:rsidP="008D1D34"/>
    <w:p w:rsidR="007F1E7D" w:rsidRDefault="007F1E7D" w:rsidP="008D1D34"/>
    <w:p w:rsidR="007F1E7D" w:rsidRDefault="007F1E7D" w:rsidP="008D1D34"/>
    <w:p w:rsidR="007F1E7D" w:rsidRDefault="007F1E7D" w:rsidP="008D1D34"/>
    <w:p w:rsidR="007F1E7D" w:rsidRDefault="007F1E7D" w:rsidP="008D1D34"/>
    <w:p w:rsidR="007F1E7D" w:rsidRDefault="007F1E7D" w:rsidP="008D1D34">
      <w:pPr>
        <w:rPr>
          <w:b/>
          <w:sz w:val="32"/>
          <w:u w:val="single"/>
        </w:rPr>
      </w:pPr>
    </w:p>
    <w:p w:rsidR="007F1E7D" w:rsidRDefault="007F1E7D" w:rsidP="008D1D34">
      <w:pPr>
        <w:rPr>
          <w:b/>
          <w:sz w:val="32"/>
          <w:u w:val="single"/>
        </w:rPr>
      </w:pPr>
    </w:p>
    <w:p w:rsidR="008D1D34" w:rsidRDefault="008D1D34" w:rsidP="008D1D34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lastRenderedPageBreak/>
        <w:t xml:space="preserve">Mensaje </w:t>
      </w:r>
      <w:r>
        <w:rPr>
          <w:b/>
          <w:sz w:val="32"/>
          <w:u w:val="single"/>
        </w:rPr>
        <w:t xml:space="preserve">MASTER-&gt;YAMA cuando termina la reducción </w:t>
      </w:r>
      <w:r>
        <w:rPr>
          <w:b/>
          <w:sz w:val="32"/>
          <w:u w:val="single"/>
        </w:rPr>
        <w:t>global</w:t>
      </w:r>
    </w:p>
    <w:p w:rsidR="008D1D34" w:rsidRDefault="008D1D34" w:rsidP="008D1D34">
      <w:pPr>
        <w:jc w:val="both"/>
        <w:rPr>
          <w:sz w:val="24"/>
        </w:rPr>
      </w:pPr>
      <w:r>
        <w:rPr>
          <w:sz w:val="24"/>
        </w:rPr>
        <w:t xml:space="preserve">MASTER le envía a YAMA la indicación de que un </w:t>
      </w:r>
      <w:proofErr w:type="spellStart"/>
      <w:r>
        <w:rPr>
          <w:sz w:val="24"/>
        </w:rPr>
        <w:t>worker</w:t>
      </w:r>
      <w:proofErr w:type="spellEnd"/>
      <w:r>
        <w:rPr>
          <w:sz w:val="24"/>
        </w:rPr>
        <w:t xml:space="preserve"> terminó correctamente o con error la reducción </w:t>
      </w:r>
      <w:r>
        <w:rPr>
          <w:sz w:val="24"/>
        </w:rPr>
        <w:t>global</w:t>
      </w:r>
    </w:p>
    <w:p w:rsidR="008D1D34" w:rsidRDefault="007F1E7D" w:rsidP="007F1E7D">
      <w:pPr>
        <w:jc w:val="center"/>
      </w:pPr>
      <w:r>
        <w:object w:dxaOrig="962" w:dyaOrig="906">
          <v:shape id="_x0000_i1028" type="#_x0000_t75" style="width:48pt;height:45.5pt" o:ole="">
            <v:imagedata r:id="rId18" o:title=""/>
          </v:shape>
          <o:OLEObject Type="Embed" ProgID="Visio.Drawing.11" ShapeID="_x0000_i1028" DrawAspect="Content" ObjectID="_1571080907" r:id="rId19"/>
        </w:object>
      </w:r>
    </w:p>
    <w:p w:rsidR="007F1E7D" w:rsidRDefault="007F1E7D" w:rsidP="007F1E7D">
      <w:pPr>
        <w:jc w:val="center"/>
      </w:pPr>
    </w:p>
    <w:p w:rsidR="007F1E7D" w:rsidRDefault="007F1E7D" w:rsidP="007F1E7D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>Mensaje YAMA</w:t>
      </w:r>
      <w:r>
        <w:rPr>
          <w:b/>
          <w:sz w:val="32"/>
          <w:u w:val="single"/>
        </w:rPr>
        <w:t xml:space="preserve">-&gt;MASTER para </w:t>
      </w:r>
      <w:r>
        <w:rPr>
          <w:b/>
          <w:sz w:val="32"/>
          <w:u w:val="single"/>
        </w:rPr>
        <w:t>almacenamiento final</w:t>
      </w:r>
    </w:p>
    <w:p w:rsidR="007F1E7D" w:rsidRDefault="007F1E7D" w:rsidP="007F1E7D">
      <w:pPr>
        <w:rPr>
          <w:sz w:val="24"/>
        </w:rPr>
      </w:pPr>
      <w:r>
        <w:rPr>
          <w:sz w:val="24"/>
        </w:rPr>
        <w:t xml:space="preserve">YAMA le envía a MASTER </w:t>
      </w:r>
      <w:r>
        <w:rPr>
          <w:sz w:val="24"/>
        </w:rPr>
        <w:t xml:space="preserve">el </w:t>
      </w:r>
      <w:proofErr w:type="spellStart"/>
      <w:r>
        <w:rPr>
          <w:sz w:val="24"/>
        </w:rPr>
        <w:t>worker</w:t>
      </w:r>
      <w:proofErr w:type="spellEnd"/>
      <w:r>
        <w:rPr>
          <w:sz w:val="24"/>
        </w:rPr>
        <w:t xml:space="preserve"> donde está el archivo resultado de la reducción global</w:t>
      </w:r>
    </w:p>
    <w:p w:rsidR="007F1E7D" w:rsidRDefault="007F1E7D" w:rsidP="007F1E7D">
      <w:pPr>
        <w:jc w:val="center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397500" cy="1257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E7D" w:rsidRDefault="007F1E7D" w:rsidP="007F1E7D">
      <w:pPr>
        <w:jc w:val="center"/>
        <w:rPr>
          <w:sz w:val="24"/>
        </w:rPr>
      </w:pPr>
      <w:r>
        <w:rPr>
          <w:noProof/>
        </w:rPr>
        <w:pict>
          <v:shape id="_x0000_s1034" type="#_x0000_t75" style="position:absolute;left:0;text-align:left;margin-left:-70.55pt;margin-top:16.4pt;width:568.5pt;height:69pt;z-index:251665408;mso-position-horizontal-relative:text;mso-position-vertical-relative:text">
            <v:imagedata r:id="rId21" o:title=""/>
          </v:shape>
          <o:OLEObject Type="Embed" ProgID="Visio.Drawing.11" ShapeID="_x0000_s1034" DrawAspect="Content" ObjectID="_1571080911" r:id="rId22"/>
        </w:pict>
      </w:r>
    </w:p>
    <w:p w:rsidR="007F1E7D" w:rsidRPr="008218F8" w:rsidRDefault="007F1E7D" w:rsidP="007F1E7D">
      <w:pPr>
        <w:jc w:val="center"/>
        <w:rPr>
          <w:sz w:val="24"/>
        </w:rPr>
      </w:pPr>
      <w:bookmarkStart w:id="0" w:name="_GoBack"/>
      <w:bookmarkEnd w:id="0"/>
    </w:p>
    <w:sectPr w:rsidR="007F1E7D" w:rsidRPr="00821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8F8"/>
    <w:rsid w:val="000C02DE"/>
    <w:rsid w:val="002E4249"/>
    <w:rsid w:val="005B5C28"/>
    <w:rsid w:val="006E426A"/>
    <w:rsid w:val="007F1E7D"/>
    <w:rsid w:val="008218F8"/>
    <w:rsid w:val="008D1D34"/>
    <w:rsid w:val="00A41472"/>
    <w:rsid w:val="00D20B47"/>
    <w:rsid w:val="00E32036"/>
    <w:rsid w:val="00EB0181"/>
    <w:rsid w:val="00F6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5B5C2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1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5B5C2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1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microsoft.com/office/2007/relationships/stylesWithEffects" Target="stylesWithEffects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</dc:creator>
  <cp:lastModifiedBy>Guille</cp:lastModifiedBy>
  <cp:revision>3</cp:revision>
  <dcterms:created xsi:type="dcterms:W3CDTF">2017-11-02T00:16:00Z</dcterms:created>
  <dcterms:modified xsi:type="dcterms:W3CDTF">2017-11-02T01:35:00Z</dcterms:modified>
</cp:coreProperties>
</file>