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2BAC" w14:textId="77777777" w:rsidR="00BF7F92" w:rsidRDefault="00BF7F92">
      <w:pPr>
        <w:rPr>
          <w:lang w:val="es-ES"/>
        </w:rPr>
      </w:pPr>
    </w:p>
    <w:p w14:paraId="40386162" w14:textId="77777777" w:rsidR="00213AE1" w:rsidRDefault="00213AE1">
      <w:pPr>
        <w:rPr>
          <w:lang w:val="es-ES"/>
        </w:rPr>
      </w:pPr>
    </w:p>
    <w:p w14:paraId="29CC3E2E" w14:textId="77777777" w:rsidR="00213AE1" w:rsidRDefault="00213AE1" w:rsidP="00213AE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05FD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INTRODUCCIÓN</w:t>
      </w:r>
    </w:p>
    <w:p w14:paraId="1B7A2D1A" w14:textId="67947982" w:rsidR="00213AE1" w:rsidRDefault="00213AE1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F105FD">
        <w:rPr>
          <w:rFonts w:ascii="Times New Roman" w:hAnsi="Times New Roman" w:cs="Times New Roman"/>
          <w:w w:val="105"/>
          <w:sz w:val="24"/>
          <w:szCs w:val="24"/>
        </w:rPr>
        <w:t>Este documento de especificación de requerimientos de software</w:t>
      </w:r>
      <w:r w:rsidRPr="00F105F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105FD">
        <w:rPr>
          <w:rFonts w:ascii="Times New Roman" w:hAnsi="Times New Roman" w:cs="Times New Roman"/>
          <w:sz w:val="24"/>
          <w:szCs w:val="24"/>
        </w:rPr>
        <w:t xml:space="preserve">para la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105FD">
        <w:rPr>
          <w:rFonts w:ascii="Times New Roman" w:hAnsi="Times New Roman" w:cs="Times New Roman"/>
          <w:sz w:val="24"/>
          <w:szCs w:val="24"/>
        </w:rPr>
        <w:t xml:space="preserve">plicación </w:t>
      </w:r>
      <w:r w:rsidRPr="00F105FD">
        <w:rPr>
          <w:rFonts w:ascii="Times New Roman" w:hAnsi="Times New Roman" w:cs="Times New Roman"/>
          <w:bCs/>
          <w:sz w:val="24"/>
          <w:szCs w:val="24"/>
          <w:lang w:val="es-US"/>
        </w:rPr>
        <w:t>para la Supervisión y Seguridad en Tiempo Real de Niños y Adolescentes mediante Geolocalización</w:t>
      </w:r>
      <w:r w:rsidRPr="00F105FD">
        <w:rPr>
          <w:rFonts w:ascii="Times New Roman" w:hAnsi="Times New Roman" w:cs="Times New Roman"/>
          <w:w w:val="105"/>
          <w:sz w:val="24"/>
          <w:szCs w:val="24"/>
        </w:rPr>
        <w:t xml:space="preserve"> en</w:t>
      </w:r>
      <w:r w:rsidRPr="00F105FD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F105FD">
        <w:rPr>
          <w:rFonts w:ascii="Times New Roman" w:hAnsi="Times New Roman" w:cs="Times New Roman"/>
          <w:w w:val="105"/>
          <w:sz w:val="24"/>
          <w:szCs w:val="24"/>
        </w:rPr>
        <w:t>un</w:t>
      </w:r>
      <w:r w:rsidRPr="00F105FD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F105FD">
        <w:rPr>
          <w:rFonts w:ascii="Times New Roman" w:hAnsi="Times New Roman" w:cs="Times New Roman"/>
          <w:w w:val="105"/>
          <w:sz w:val="24"/>
          <w:szCs w:val="24"/>
        </w:rPr>
        <w:t>entorno</w:t>
      </w:r>
      <w:r w:rsidRPr="00F105FD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105FD">
        <w:rPr>
          <w:rFonts w:ascii="Times New Roman" w:hAnsi="Times New Roman" w:cs="Times New Roman"/>
          <w:w w:val="105"/>
          <w:sz w:val="24"/>
          <w:szCs w:val="24"/>
        </w:rPr>
        <w:t>de aplicación móvil</w:t>
      </w:r>
      <w:r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6E67AAFA" w14:textId="31AC9F54" w:rsidR="00213AE1" w:rsidRPr="00213AE1" w:rsidRDefault="00213AE1" w:rsidP="00213AE1">
      <w:p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0874C709" w14:textId="7596AB79" w:rsidR="00213AE1" w:rsidRPr="00213AE1" w:rsidRDefault="00213AE1" w:rsidP="00213AE1">
      <w:pPr>
        <w:pStyle w:val="Ttulo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PROPÓSITO</w:t>
      </w:r>
    </w:p>
    <w:p w14:paraId="428A6294" w14:textId="77777777" w:rsidR="00213AE1" w:rsidRPr="00213AE1" w:rsidRDefault="00213AE1" w:rsidP="00213AE1">
      <w:pPr>
        <w:pStyle w:val="Prrafodelista"/>
        <w:spacing w:line="360" w:lineRule="auto"/>
        <w:ind w:left="708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w w:val="105"/>
          <w:sz w:val="24"/>
          <w:szCs w:val="24"/>
          <w:lang w:val="es-ES"/>
        </w:rPr>
        <w:t>Es describir de forma clara concisa, especifica, detallada e inequívoca los requerimientos del software de supervisión y seguridad en tiempo real de niños y adolescentes mediante geolocalización.</w:t>
      </w:r>
    </w:p>
    <w:p w14:paraId="425C944C" w14:textId="4F77B5BF" w:rsidR="003051B6" w:rsidRDefault="00213AE1" w:rsidP="003051B6">
      <w:pPr>
        <w:pStyle w:val="Ttulo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ALCANCE</w:t>
      </w:r>
    </w:p>
    <w:p w14:paraId="4048FE42" w14:textId="5461AB46" w:rsidR="00213AE1" w:rsidRPr="00213AE1" w:rsidRDefault="003051B6" w:rsidP="003051B6">
      <w:pPr>
        <w:spacing w:line="360" w:lineRule="auto"/>
        <w:ind w:left="708"/>
        <w:jc w:val="both"/>
        <w:rPr>
          <w:lang w:val="es-ES"/>
        </w:rPr>
      </w:pPr>
      <w:r w:rsidRPr="003051B6">
        <w:rPr>
          <w:rFonts w:ascii="Times New Roman" w:hAnsi="Times New Roman" w:cs="Times New Roman"/>
          <w:w w:val="105"/>
          <w:sz w:val="24"/>
          <w:szCs w:val="24"/>
          <w:lang w:val="es-ES"/>
        </w:rPr>
        <w:t>La aplicación permite a los padres o tutores monitorear instantáneamente la ubicación de sus hijos, recibir alertas de emergencia e identificar áreas seguras y de riesgo. También incluirá funciones de comunicación e informes del historial de ubicación.</w:t>
      </w:r>
    </w:p>
    <w:p w14:paraId="14CA015B" w14:textId="28317CE1" w:rsidR="00213AE1" w:rsidRPr="00213AE1" w:rsidRDefault="00213AE1" w:rsidP="00213AE1">
      <w:pPr>
        <w:pStyle w:val="Ttulo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DEFINICIONES, ACRÓNIMOS Y ABREVIATURAS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901"/>
      </w:tblGrid>
      <w:tr w:rsidR="00522E1D" w14:paraId="0B2D1AEF" w14:textId="77777777" w:rsidTr="003051B6">
        <w:tc>
          <w:tcPr>
            <w:tcW w:w="4247" w:type="dxa"/>
          </w:tcPr>
          <w:p w14:paraId="2B65E7B5" w14:textId="49EBF31D" w:rsidR="003051B6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 xml:space="preserve">APP </w:t>
            </w:r>
            <w:r w:rsidR="009D3F00"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Móvil</w:t>
            </w:r>
          </w:p>
        </w:tc>
        <w:tc>
          <w:tcPr>
            <w:tcW w:w="4247" w:type="dxa"/>
          </w:tcPr>
          <w:p w14:paraId="7F76C9EA" w14:textId="195984CE" w:rsidR="003051B6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Software diseñado para móviles</w:t>
            </w:r>
          </w:p>
        </w:tc>
      </w:tr>
      <w:tr w:rsidR="00522E1D" w14:paraId="4A3F6B36" w14:textId="77777777" w:rsidTr="003051B6">
        <w:tc>
          <w:tcPr>
            <w:tcW w:w="4247" w:type="dxa"/>
          </w:tcPr>
          <w:p w14:paraId="5C6EFF4A" w14:textId="4BBA05B5" w:rsidR="003051B6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GPS</w:t>
            </w:r>
          </w:p>
        </w:tc>
        <w:tc>
          <w:tcPr>
            <w:tcW w:w="4247" w:type="dxa"/>
          </w:tcPr>
          <w:p w14:paraId="2944AA21" w14:textId="31BB599E" w:rsidR="003051B6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Sistema de posicionamiento Global</w:t>
            </w:r>
          </w:p>
        </w:tc>
      </w:tr>
      <w:tr w:rsidR="00522E1D" w14:paraId="523BE323" w14:textId="77777777" w:rsidTr="003051B6">
        <w:tc>
          <w:tcPr>
            <w:tcW w:w="4247" w:type="dxa"/>
          </w:tcPr>
          <w:p w14:paraId="7E00CB6F" w14:textId="0ABDB74B" w:rsidR="003051B6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F</w:t>
            </w:r>
            <w:r w:rsidR="00582F86"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ire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B</w:t>
            </w:r>
            <w:r w:rsidR="00582F86"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ase</w:t>
            </w:r>
          </w:p>
        </w:tc>
        <w:tc>
          <w:tcPr>
            <w:tcW w:w="4247" w:type="dxa"/>
          </w:tcPr>
          <w:p w14:paraId="7F8952D6" w14:textId="67D252C1" w:rsidR="003051B6" w:rsidRDefault="00582F8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Backend como servicio</w:t>
            </w:r>
          </w:p>
        </w:tc>
      </w:tr>
      <w:tr w:rsidR="00522E1D" w14:paraId="65252DF9" w14:textId="77777777" w:rsidTr="003051B6">
        <w:tc>
          <w:tcPr>
            <w:tcW w:w="4247" w:type="dxa"/>
          </w:tcPr>
          <w:p w14:paraId="4EFCFB85" w14:textId="05F64E10" w:rsidR="00522E1D" w:rsidRDefault="00522E1D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Ionic</w:t>
            </w:r>
          </w:p>
        </w:tc>
        <w:tc>
          <w:tcPr>
            <w:tcW w:w="4247" w:type="dxa"/>
          </w:tcPr>
          <w:p w14:paraId="5A4A0817" w14:textId="3685FC6C" w:rsidR="00522E1D" w:rsidRDefault="00582F8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Framework</w:t>
            </w:r>
          </w:p>
        </w:tc>
      </w:tr>
      <w:tr w:rsidR="00582F86" w14:paraId="42C1E961" w14:textId="77777777" w:rsidTr="003051B6">
        <w:tc>
          <w:tcPr>
            <w:tcW w:w="4247" w:type="dxa"/>
          </w:tcPr>
          <w:p w14:paraId="6910F9E3" w14:textId="772BED49" w:rsidR="00582F86" w:rsidRDefault="00582F8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Angular</w:t>
            </w:r>
          </w:p>
        </w:tc>
        <w:tc>
          <w:tcPr>
            <w:tcW w:w="4247" w:type="dxa"/>
          </w:tcPr>
          <w:p w14:paraId="4B4F782B" w14:textId="48C00A53" w:rsidR="00582F86" w:rsidRDefault="00582F8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Framework</w:t>
            </w:r>
          </w:p>
        </w:tc>
      </w:tr>
      <w:tr w:rsidR="009D3F00" w14:paraId="7B4673E7" w14:textId="77777777" w:rsidTr="003051B6">
        <w:tc>
          <w:tcPr>
            <w:tcW w:w="4247" w:type="dxa"/>
          </w:tcPr>
          <w:p w14:paraId="2D4BAB76" w14:textId="3A2D5BE1" w:rsidR="009D3F00" w:rsidRDefault="009D3F00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Push Notificaciones</w:t>
            </w:r>
          </w:p>
        </w:tc>
        <w:tc>
          <w:tcPr>
            <w:tcW w:w="4247" w:type="dxa"/>
          </w:tcPr>
          <w:p w14:paraId="4AFD8790" w14:textId="06C8C044" w:rsidR="009D3F00" w:rsidRDefault="009D3F00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Mensajes enviados desde el servidor</w:t>
            </w:r>
          </w:p>
        </w:tc>
      </w:tr>
      <w:tr w:rsidR="00FD42B6" w14:paraId="040D72C6" w14:textId="77777777" w:rsidTr="003051B6">
        <w:tc>
          <w:tcPr>
            <w:tcW w:w="4247" w:type="dxa"/>
          </w:tcPr>
          <w:p w14:paraId="7215D2EC" w14:textId="2EDEE872" w:rsidR="00FD42B6" w:rsidRDefault="00FD42B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  <w:t>API</w:t>
            </w:r>
          </w:p>
        </w:tc>
        <w:tc>
          <w:tcPr>
            <w:tcW w:w="4247" w:type="dxa"/>
          </w:tcPr>
          <w:p w14:paraId="4A499607" w14:textId="50BC360B" w:rsidR="00FD42B6" w:rsidRDefault="00FD42B6" w:rsidP="00213AE1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I</w:t>
            </w:r>
            <w:r w:rsidRPr="00FD42B6">
              <w:rPr>
                <w:rFonts w:ascii="Times New Roman" w:hAnsi="Times New Roman" w:cs="Times New Roman"/>
                <w:w w:val="105"/>
                <w:sz w:val="24"/>
                <w:szCs w:val="24"/>
              </w:rPr>
              <w:t>nterfaz de programación de aplicaciones</w:t>
            </w:r>
          </w:p>
        </w:tc>
      </w:tr>
    </w:tbl>
    <w:p w14:paraId="24A2B915" w14:textId="322374A6" w:rsidR="00213AE1" w:rsidRDefault="00213AE1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73D7DA01" w14:textId="77777777" w:rsidR="009D3F00" w:rsidRDefault="009D3F00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55F72715" w14:textId="77777777" w:rsidR="009D3F00" w:rsidRDefault="009D3F00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5F64B1FB" w14:textId="77777777" w:rsidR="009D3F00" w:rsidRDefault="009D3F00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47303BB0" w14:textId="77777777" w:rsidR="009D3F00" w:rsidRDefault="009D3F00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4DC6E910" w14:textId="77777777" w:rsidR="009D3F00" w:rsidRPr="00213AE1" w:rsidRDefault="009D3F00" w:rsidP="00213AE1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  <w:lang w:val="es-ES"/>
        </w:rPr>
      </w:pPr>
    </w:p>
    <w:p w14:paraId="11A316E0" w14:textId="7C2A5816" w:rsidR="00213AE1" w:rsidRPr="00213AE1" w:rsidRDefault="00213AE1" w:rsidP="00213AE1">
      <w:pPr>
        <w:pStyle w:val="Ttulo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REFERENCIAS</w:t>
      </w:r>
    </w:p>
    <w:tbl>
      <w:tblPr>
        <w:tblStyle w:val="TableNormal"/>
        <w:tblW w:w="9007" w:type="dxa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7"/>
        <w:gridCol w:w="2219"/>
        <w:gridCol w:w="981"/>
      </w:tblGrid>
      <w:tr w:rsidR="009D3F00" w14:paraId="6D5EAF9C" w14:textId="77777777" w:rsidTr="009D3F00">
        <w:trPr>
          <w:trHeight w:val="273"/>
        </w:trPr>
        <w:tc>
          <w:tcPr>
            <w:tcW w:w="5807" w:type="dxa"/>
          </w:tcPr>
          <w:p w14:paraId="3FA497F1" w14:textId="77777777" w:rsidR="009D3F00" w:rsidRDefault="009D3F00" w:rsidP="00AD1859">
            <w:pPr>
              <w:pStyle w:val="TableParagraph"/>
              <w:spacing w:before="6" w:line="247" w:lineRule="exact"/>
              <w:ind w:left="136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TITULO</w:t>
            </w:r>
          </w:p>
        </w:tc>
        <w:tc>
          <w:tcPr>
            <w:tcW w:w="2219" w:type="dxa"/>
          </w:tcPr>
          <w:p w14:paraId="2865DBD5" w14:textId="77777777" w:rsidR="009D3F00" w:rsidRDefault="009D3F00" w:rsidP="00AD1859">
            <w:pPr>
              <w:pStyle w:val="TableParagraph"/>
              <w:spacing w:before="6" w:line="247" w:lineRule="exact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81" w:type="dxa"/>
          </w:tcPr>
          <w:p w14:paraId="66AF47B4" w14:textId="77777777" w:rsidR="009D3F00" w:rsidRDefault="009D3F00" w:rsidP="00AD1859">
            <w:pPr>
              <w:pStyle w:val="TableParagraph"/>
              <w:spacing w:before="6" w:line="247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9D3F00" w14:paraId="476D3B41" w14:textId="77777777" w:rsidTr="009D3F00">
        <w:trPr>
          <w:trHeight w:val="265"/>
        </w:trPr>
        <w:tc>
          <w:tcPr>
            <w:tcW w:w="5807" w:type="dxa"/>
          </w:tcPr>
          <w:p w14:paraId="6483F11A" w14:textId="77777777" w:rsidR="009D3F00" w:rsidRDefault="009D3F00" w:rsidP="00AD1859">
            <w:pPr>
              <w:pStyle w:val="TableParagraph"/>
              <w:spacing w:before="6" w:line="240" w:lineRule="exact"/>
              <w:ind w:left="136"/>
            </w:pPr>
            <w:r>
              <w:rPr>
                <w:shd w:val="clear" w:color="auto" w:fill="00FF00"/>
              </w:rPr>
              <w:t>1 IEEE</w:t>
            </w:r>
            <w:r>
              <w:rPr>
                <w:spacing w:val="-9"/>
                <w:shd w:val="clear" w:color="auto" w:fill="00FF00"/>
              </w:rPr>
              <w:t xml:space="preserve"> </w:t>
            </w:r>
            <w:r>
              <w:rPr>
                <w:shd w:val="clear" w:color="auto" w:fill="00FF00"/>
              </w:rPr>
              <w:t>Guide</w:t>
            </w:r>
            <w:r>
              <w:rPr>
                <w:spacing w:val="-4"/>
                <w:shd w:val="clear" w:color="auto" w:fill="00FF00"/>
              </w:rPr>
              <w:t xml:space="preserve"> </w:t>
            </w:r>
            <w:r>
              <w:rPr>
                <w:shd w:val="clear" w:color="auto" w:fill="00FF00"/>
              </w:rPr>
              <w:t>for Software</w:t>
            </w:r>
            <w:r>
              <w:rPr>
                <w:spacing w:val="-4"/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Requirements</w:t>
            </w:r>
            <w:proofErr w:type="spellEnd"/>
            <w:r>
              <w:rPr>
                <w:spacing w:val="-3"/>
                <w:shd w:val="clear" w:color="auto" w:fill="00FF00"/>
              </w:rPr>
              <w:t xml:space="preserve"> </w:t>
            </w:r>
            <w:proofErr w:type="spellStart"/>
            <w:r>
              <w:rPr>
                <w:shd w:val="clear" w:color="auto" w:fill="00FF00"/>
              </w:rPr>
              <w:t>Specification</w:t>
            </w:r>
            <w:proofErr w:type="spellEnd"/>
            <w:r>
              <w:rPr>
                <w:spacing w:val="-3"/>
                <w:shd w:val="clear" w:color="auto" w:fill="00FF00"/>
              </w:rPr>
              <w:t xml:space="preserve"> </w:t>
            </w:r>
            <w:r>
              <w:rPr>
                <w:shd w:val="clear" w:color="auto" w:fill="00FF00"/>
              </w:rPr>
              <w:t>IEEE</w:t>
            </w:r>
          </w:p>
        </w:tc>
        <w:tc>
          <w:tcPr>
            <w:tcW w:w="2219" w:type="dxa"/>
          </w:tcPr>
          <w:p w14:paraId="34C54EFC" w14:textId="77777777" w:rsidR="009D3F00" w:rsidRDefault="009D3F00" w:rsidP="00AD1859">
            <w:pPr>
              <w:pStyle w:val="TableParagraph"/>
              <w:spacing w:line="246" w:lineRule="exact"/>
              <w:rPr>
                <w:sz w:val="23"/>
              </w:rPr>
            </w:pPr>
            <w:proofErr w:type="spellStart"/>
            <w:r>
              <w:rPr>
                <w:w w:val="105"/>
                <w:sz w:val="23"/>
                <w:shd w:val="clear" w:color="auto" w:fill="00FF00"/>
              </w:rPr>
              <w:t>Std</w:t>
            </w:r>
            <w:proofErr w:type="spellEnd"/>
            <w:r>
              <w:rPr>
                <w:spacing w:val="-7"/>
                <w:w w:val="105"/>
                <w:sz w:val="23"/>
                <w:shd w:val="clear" w:color="auto" w:fill="00FF00"/>
              </w:rPr>
              <w:t xml:space="preserve"> </w:t>
            </w:r>
            <w:r>
              <w:rPr>
                <w:w w:val="105"/>
                <w:sz w:val="23"/>
                <w:shd w:val="clear" w:color="auto" w:fill="00FF00"/>
              </w:rPr>
              <w:t>830-84</w:t>
            </w:r>
          </w:p>
        </w:tc>
        <w:tc>
          <w:tcPr>
            <w:tcW w:w="981" w:type="dxa"/>
          </w:tcPr>
          <w:p w14:paraId="1073D98A" w14:textId="77777777" w:rsidR="009D3F00" w:rsidRDefault="009D3F00" w:rsidP="00AD18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w w:val="105"/>
                <w:sz w:val="23"/>
              </w:rPr>
              <w:t>1994</w:t>
            </w:r>
          </w:p>
        </w:tc>
      </w:tr>
      <w:tr w:rsidR="009D3F00" w14:paraId="709B802B" w14:textId="77777777" w:rsidTr="009D3F00">
        <w:trPr>
          <w:trHeight w:val="265"/>
        </w:trPr>
        <w:tc>
          <w:tcPr>
            <w:tcW w:w="5807" w:type="dxa"/>
          </w:tcPr>
          <w:p w14:paraId="065BCABA" w14:textId="5EDC1CA9" w:rsidR="009D3F00" w:rsidRDefault="009D3F00" w:rsidP="009D3F00">
            <w:pPr>
              <w:pStyle w:val="TableParagraph"/>
              <w:spacing w:before="6" w:line="240" w:lineRule="exact"/>
              <w:ind w:left="136"/>
              <w:rPr>
                <w:shd w:val="clear" w:color="auto" w:fill="00FF00"/>
              </w:rPr>
            </w:pPr>
            <w:r>
              <w:rPr>
                <w:sz w:val="23"/>
                <w:shd w:val="clear" w:color="auto" w:fill="00FF00"/>
              </w:rPr>
              <w:t>2</w:t>
            </w:r>
            <w:r>
              <w:rPr>
                <w:spacing w:val="-2"/>
                <w:sz w:val="23"/>
                <w:shd w:val="clear" w:color="auto" w:fill="00FF00"/>
              </w:rPr>
              <w:t xml:space="preserve"> </w:t>
            </w:r>
            <w:r>
              <w:rPr>
                <w:sz w:val="20"/>
                <w:shd w:val="clear" w:color="auto" w:fill="00FF00"/>
              </w:rPr>
              <w:t>OMG</w:t>
            </w:r>
            <w:r>
              <w:rPr>
                <w:spacing w:val="-2"/>
                <w:sz w:val="20"/>
                <w:shd w:val="clear" w:color="auto" w:fill="00FF00"/>
              </w:rPr>
              <w:t xml:space="preserve"> </w:t>
            </w:r>
            <w:proofErr w:type="spellStart"/>
            <w:r>
              <w:rPr>
                <w:sz w:val="20"/>
                <w:shd w:val="clear" w:color="auto" w:fill="00FF00"/>
              </w:rPr>
              <w:t>Unified</w:t>
            </w:r>
            <w:proofErr w:type="spellEnd"/>
            <w:r>
              <w:rPr>
                <w:spacing w:val="-2"/>
                <w:sz w:val="20"/>
                <w:shd w:val="clear" w:color="auto" w:fill="00FF00"/>
              </w:rPr>
              <w:t xml:space="preserve"> </w:t>
            </w:r>
            <w:proofErr w:type="spellStart"/>
            <w:r>
              <w:rPr>
                <w:sz w:val="20"/>
                <w:shd w:val="clear" w:color="auto" w:fill="00FF00"/>
              </w:rPr>
              <w:t>Modeling</w:t>
            </w:r>
            <w:proofErr w:type="spellEnd"/>
            <w:r>
              <w:rPr>
                <w:spacing w:val="-6"/>
                <w:sz w:val="20"/>
                <w:shd w:val="clear" w:color="auto" w:fill="00FF00"/>
              </w:rPr>
              <w:t xml:space="preserve"> </w:t>
            </w:r>
            <w:proofErr w:type="spellStart"/>
            <w:r>
              <w:rPr>
                <w:sz w:val="20"/>
                <w:shd w:val="clear" w:color="auto" w:fill="00FF00"/>
              </w:rPr>
              <w:t>Language</w:t>
            </w:r>
            <w:proofErr w:type="spellEnd"/>
            <w:r>
              <w:rPr>
                <w:spacing w:val="-3"/>
                <w:sz w:val="20"/>
                <w:shd w:val="clear" w:color="auto" w:fill="00FF00"/>
              </w:rPr>
              <w:t xml:space="preserve"> </w:t>
            </w:r>
            <w:proofErr w:type="spellStart"/>
            <w:r>
              <w:rPr>
                <w:sz w:val="20"/>
                <w:shd w:val="clear" w:color="auto" w:fill="00FF00"/>
              </w:rPr>
              <w:t>Specification</w:t>
            </w:r>
            <w:proofErr w:type="spellEnd"/>
            <w:r>
              <w:rPr>
                <w:spacing w:val="-3"/>
                <w:sz w:val="20"/>
                <w:shd w:val="clear" w:color="auto" w:fill="00FF00"/>
              </w:rPr>
              <w:t xml:space="preserve"> </w:t>
            </w:r>
            <w:proofErr w:type="spellStart"/>
            <w:r>
              <w:rPr>
                <w:sz w:val="20"/>
                <w:shd w:val="clear" w:color="auto" w:fill="00FF00"/>
              </w:rPr>
              <w:t>Version</w:t>
            </w:r>
            <w:proofErr w:type="spellEnd"/>
            <w:r>
              <w:rPr>
                <w:spacing w:val="-2"/>
                <w:sz w:val="20"/>
                <w:shd w:val="clear" w:color="auto" w:fill="00FF00"/>
              </w:rPr>
              <w:t xml:space="preserve"> </w:t>
            </w:r>
            <w:r>
              <w:rPr>
                <w:sz w:val="20"/>
                <w:shd w:val="clear" w:color="auto" w:fill="00FF00"/>
              </w:rPr>
              <w:t>1.4</w:t>
            </w:r>
          </w:p>
        </w:tc>
        <w:tc>
          <w:tcPr>
            <w:tcW w:w="2219" w:type="dxa"/>
          </w:tcPr>
          <w:p w14:paraId="0A7CF473" w14:textId="3D44794E" w:rsidR="009D3F00" w:rsidRDefault="009D3F00" w:rsidP="009D3F00">
            <w:pPr>
              <w:pStyle w:val="TableParagraph"/>
              <w:spacing w:line="246" w:lineRule="exact"/>
              <w:rPr>
                <w:w w:val="105"/>
                <w:sz w:val="23"/>
                <w:shd w:val="clear" w:color="auto" w:fill="00FF00"/>
              </w:rPr>
            </w:pPr>
            <w:r>
              <w:rPr>
                <w:w w:val="105"/>
                <w:sz w:val="23"/>
                <w:shd w:val="clear" w:color="auto" w:fill="00FF00"/>
              </w:rPr>
              <w:t>formal/2001-09-67</w:t>
            </w:r>
          </w:p>
        </w:tc>
        <w:tc>
          <w:tcPr>
            <w:tcW w:w="981" w:type="dxa"/>
          </w:tcPr>
          <w:p w14:paraId="76BAA010" w14:textId="06EE6D1F" w:rsidR="009D3F00" w:rsidRDefault="009D3F00" w:rsidP="009D3F00">
            <w:pPr>
              <w:pStyle w:val="TableParagraph"/>
              <w:spacing w:line="24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2001</w:t>
            </w:r>
          </w:p>
        </w:tc>
      </w:tr>
    </w:tbl>
    <w:p w14:paraId="0397F449" w14:textId="4062C7CF" w:rsidR="00213AE1" w:rsidRPr="00213AE1" w:rsidRDefault="00213AE1" w:rsidP="00213AE1">
      <w:pPr>
        <w:pStyle w:val="Ttulo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213AE1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VISIÓN GENERAL DEL DOCUMENTO</w:t>
      </w:r>
    </w:p>
    <w:p w14:paraId="0DE88D39" w14:textId="21A73306" w:rsidR="009D3F00" w:rsidRDefault="009D3F00" w:rsidP="000D774A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9D3F00">
        <w:rPr>
          <w:rFonts w:ascii="Times New Roman" w:hAnsi="Times New Roman" w:cs="Times New Roman"/>
          <w:w w:val="105"/>
          <w:sz w:val="24"/>
          <w:szCs w:val="24"/>
        </w:rPr>
        <w:t>El documento está estructurado en secciones que cubren la introducción, la descripción general del sistema, los requerimientos específicos, y anexos con diagramas y esquemas.</w:t>
      </w:r>
    </w:p>
    <w:p w14:paraId="74996E48" w14:textId="77777777" w:rsidR="000D774A" w:rsidRPr="000D774A" w:rsidRDefault="000D774A" w:rsidP="000D774A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14:paraId="6937E87D" w14:textId="1DB0A0D4" w:rsidR="009D3F00" w:rsidRDefault="009D3F00" w:rsidP="009D3F00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D3F0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GENERAL</w:t>
      </w:r>
    </w:p>
    <w:p w14:paraId="29639144" w14:textId="77777777" w:rsidR="009D3F00" w:rsidRDefault="009D3F00" w:rsidP="009D3F00"/>
    <w:p w14:paraId="55DC1D47" w14:textId="77777777" w:rsidR="009D3F00" w:rsidRDefault="009D3F00" w:rsidP="009D3F00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9D3F0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Perspectiva del Producto</w:t>
      </w:r>
    </w:p>
    <w:p w14:paraId="6D4E1637" w14:textId="3821F496" w:rsidR="00A8541A" w:rsidRPr="000D774A" w:rsidRDefault="009D3F00" w:rsidP="000D774A">
      <w:pPr>
        <w:pStyle w:val="Prrafodelista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9D3F00">
        <w:rPr>
          <w:rFonts w:ascii="Times New Roman" w:hAnsi="Times New Roman" w:cs="Times New Roman"/>
          <w:w w:val="105"/>
          <w:sz w:val="24"/>
          <w:szCs w:val="24"/>
        </w:rPr>
        <w:t>La aplicación móvil estará diseñada para integrarse con dispositivos móviles que tengan capacidades de geolocalización (GPS). Se espera que opere en entornos tanto urbanos como rurales</w:t>
      </w:r>
      <w:r w:rsidR="00582F86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AE8D044" w14:textId="11BAC4B8" w:rsidR="00A8541A" w:rsidRPr="00A8541A" w:rsidRDefault="00A8541A" w:rsidP="00A8541A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A8541A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Funcionalidades del Producto</w:t>
      </w:r>
    </w:p>
    <w:p w14:paraId="24EA993A" w14:textId="2458F646" w:rsidR="00A8541A" w:rsidRPr="00A8541A" w:rsidRDefault="00A8541A" w:rsidP="00A8541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Monitoreo de ubicación en tiempo real.</w:t>
      </w:r>
    </w:p>
    <w:p w14:paraId="3A1ABB14" w14:textId="26BCC53C" w:rsidR="00A8541A" w:rsidRDefault="00A8541A" w:rsidP="00A8541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Configuración de zonas.</w:t>
      </w:r>
    </w:p>
    <w:p w14:paraId="1C9CF485" w14:textId="77777777" w:rsidR="00A8541A" w:rsidRDefault="00A8541A" w:rsidP="00A8541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Notificaciones de entrada y salida de zonas definidas.</w:t>
      </w:r>
    </w:p>
    <w:p w14:paraId="0B5B3AAC" w14:textId="77777777" w:rsidR="00A8541A" w:rsidRDefault="00A8541A" w:rsidP="00A8541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Alertas de emergencia.</w:t>
      </w:r>
    </w:p>
    <w:p w14:paraId="4E11B4B5" w14:textId="77777777" w:rsidR="00A8541A" w:rsidRDefault="00A8541A" w:rsidP="00A8541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Historial de ubicación.</w:t>
      </w:r>
    </w:p>
    <w:p w14:paraId="799C9FF6" w14:textId="7E4AFD05" w:rsidR="000D774A" w:rsidRDefault="00C95B5C" w:rsidP="000D774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Módulo de IA para los padres o tutores para ayudar en la crianza de sus hijos</w:t>
      </w:r>
      <w:r w:rsidR="00A8541A" w:rsidRPr="00A8541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3EF17C1F" w14:textId="4E10C463" w:rsidR="00C95B5C" w:rsidRDefault="00C95B5C" w:rsidP="000D774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  <w:r w:rsidRPr="00C95B5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  <w:t>Análisis de los lugares mas concurridos por su hijo mediante un Chatbot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  <w:t>.</w:t>
      </w:r>
    </w:p>
    <w:p w14:paraId="7B1ACBFE" w14:textId="77777777" w:rsidR="00C95B5C" w:rsidRDefault="00C95B5C" w:rsidP="00C95B5C">
      <w:pPr>
        <w:pStyle w:val="Prrafodelista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</w:p>
    <w:p w14:paraId="77882DB6" w14:textId="77777777" w:rsidR="00C95B5C" w:rsidRDefault="00C95B5C" w:rsidP="00C95B5C">
      <w:pPr>
        <w:pStyle w:val="Prrafodelista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</w:p>
    <w:p w14:paraId="6A1D54B4" w14:textId="77777777" w:rsidR="00C95B5C" w:rsidRDefault="00C95B5C" w:rsidP="00C95B5C">
      <w:pPr>
        <w:pStyle w:val="Prrafodelista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</w:p>
    <w:p w14:paraId="0BB2A182" w14:textId="77777777" w:rsidR="00C95B5C" w:rsidRDefault="00C95B5C" w:rsidP="00C95B5C">
      <w:pPr>
        <w:pStyle w:val="Prrafodelista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</w:p>
    <w:p w14:paraId="69DE772B" w14:textId="77777777" w:rsidR="00C95B5C" w:rsidRPr="00C95B5C" w:rsidRDefault="00C95B5C" w:rsidP="00C95B5C">
      <w:pPr>
        <w:pStyle w:val="Prrafodelista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s-ES" w:eastAsia="es-ES"/>
          <w14:ligatures w14:val="none"/>
        </w:rPr>
      </w:pPr>
    </w:p>
    <w:p w14:paraId="1F3F0BD3" w14:textId="7796131E" w:rsidR="000D774A" w:rsidRPr="00C95B5C" w:rsidRDefault="000D774A" w:rsidP="000D774A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Usuarios y características del usuario</w:t>
      </w:r>
    </w:p>
    <w:p w14:paraId="66D35CFB" w14:textId="0A76D5A6" w:rsidR="000D774A" w:rsidRPr="000D774A" w:rsidRDefault="000D774A" w:rsidP="000D774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Padres/Tutores: Usuarios principales </w:t>
      </w: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que monitorean</w:t>
      </w: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las ubicaciones.</w:t>
      </w:r>
    </w:p>
    <w:p w14:paraId="55A2F60E" w14:textId="5CF2EDC8" w:rsidR="000D774A" w:rsidRPr="000D774A" w:rsidRDefault="000D774A" w:rsidP="000D774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Niños/Adolescentes: Usuarios secundarios cuya ubicación es monitoreada.</w:t>
      </w:r>
    </w:p>
    <w:p w14:paraId="5771CB19" w14:textId="57059437" w:rsidR="000D774A" w:rsidRDefault="000D774A" w:rsidP="000D774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Administradores del Sistema: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E</w:t>
      </w:r>
      <w:r w:rsidRPr="000D774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ncargados del mantenimiento y soporte de la aplicación.</w:t>
      </w:r>
    </w:p>
    <w:p w14:paraId="299A53F0" w14:textId="77777777" w:rsidR="000D774A" w:rsidRDefault="000D774A" w:rsidP="000D77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DE0BD24" w14:textId="0FC8BCB3" w:rsidR="000D774A" w:rsidRDefault="000D774A" w:rsidP="000D774A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 w:eastAsia="es-ES"/>
          <w14:ligatures w14:val="none"/>
        </w:rPr>
      </w:pPr>
      <w:r w:rsidRPr="000D774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 w:eastAsia="es-ES"/>
          <w14:ligatures w14:val="none"/>
        </w:rPr>
        <w:t xml:space="preserve">REQUERIMIENTOS ESPECÍFICOS </w:t>
      </w:r>
    </w:p>
    <w:p w14:paraId="328AE7BE" w14:textId="77777777" w:rsidR="000D774A" w:rsidRDefault="000D774A" w:rsidP="000D774A">
      <w:pPr>
        <w:rPr>
          <w:lang w:val="es-ES" w:eastAsia="es-ES"/>
        </w:rPr>
      </w:pPr>
    </w:p>
    <w:p w14:paraId="2E256DE9" w14:textId="6BB21D73" w:rsidR="000D774A" w:rsidRPr="00582F86" w:rsidRDefault="000D774A" w:rsidP="00582F86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 xml:space="preserve">Requerimientos Funcionales </w:t>
      </w:r>
    </w:p>
    <w:p w14:paraId="7EE8286C" w14:textId="675E019E" w:rsidR="000D774A" w:rsidRPr="00582F86" w:rsidRDefault="000D774A" w:rsidP="00582F8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>RF1: Monitoreo de Ubicación en Tiempo Real</w:t>
      </w:r>
    </w:p>
    <w:p w14:paraId="2B63BFC1" w14:textId="77777777" w:rsidR="000D774A" w:rsidRPr="00582F86" w:rsidRDefault="000D774A" w:rsidP="00582F8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Descripción:</w:t>
      </w: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Permitir a los tutores ver la ubicación exacta del niño/adolescente en un mapa en tiempo real.</w:t>
      </w:r>
    </w:p>
    <w:p w14:paraId="2CC02728" w14:textId="77777777" w:rsidR="000D774A" w:rsidRPr="00582F86" w:rsidRDefault="000D774A" w:rsidP="00582F8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>Entradas:</w:t>
      </w: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Datos de GPS del dispositivo del niño/adolescente.</w:t>
      </w:r>
    </w:p>
    <w:p w14:paraId="62AAED6A" w14:textId="77777777" w:rsidR="000D774A" w:rsidRPr="00582F86" w:rsidRDefault="000D774A" w:rsidP="00582F86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>Salidas:</w:t>
      </w: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Visualización de la ubicación en el mapa.</w:t>
      </w:r>
    </w:p>
    <w:p w14:paraId="5262EB13" w14:textId="53686400" w:rsidR="000D774A" w:rsidRPr="00582F86" w:rsidRDefault="000D774A" w:rsidP="00582F8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RF2: Configuración de Zonas </w:t>
      </w:r>
    </w:p>
    <w:p w14:paraId="37E12380" w14:textId="1FCF573C" w:rsidR="000D774A" w:rsidRP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Descripción: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 xml:space="preserve"> Permitir a los tutores definir y modificar zonas</w:t>
      </w:r>
      <w:r w:rsidR="00C95B5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31BB90B" w14:textId="77777777" w:rsidR="000D774A" w:rsidRP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>Entradas: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 xml:space="preserve"> Coordenadas geográficas y radios de las zonas.</w:t>
      </w:r>
    </w:p>
    <w:p w14:paraId="6996C923" w14:textId="77777777" w:rsidR="000D774A" w:rsidRP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>Salidas: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 xml:space="preserve"> Notificaciones cuando el niño/adolescente entra o sale de estas zonas.</w:t>
      </w:r>
    </w:p>
    <w:p w14:paraId="58AF445E" w14:textId="5AF76004" w:rsidR="000D774A" w:rsidRPr="00582F86" w:rsidRDefault="000D774A" w:rsidP="00582F8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2F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82F86">
        <w:rPr>
          <w:rFonts w:ascii="Times New Roman" w:hAnsi="Times New Roman" w:cs="Times New Roman"/>
          <w:b/>
          <w:bCs/>
          <w:sz w:val="24"/>
          <w:szCs w:val="24"/>
          <w:lang w:val="es-ES"/>
        </w:rPr>
        <w:t>RF3: Alertas de Emergencia</w:t>
      </w:r>
    </w:p>
    <w:p w14:paraId="56DE9F44" w14:textId="609B7F0A" w:rsidR="000D774A" w:rsidRP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Descripción: 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>Enviar notificaciones</w:t>
      </w:r>
      <w:r w:rsidR="00C95B5C">
        <w:rPr>
          <w:rFonts w:ascii="Times New Roman" w:hAnsi="Times New Roman" w:cs="Times New Roman"/>
          <w:sz w:val="24"/>
          <w:szCs w:val="24"/>
          <w:lang w:val="es-ES"/>
        </w:rPr>
        <w:t xml:space="preserve"> automáticas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 xml:space="preserve"> a los tutores en caso de que el niño/adolescente</w:t>
      </w:r>
      <w:r w:rsidR="00C95B5C">
        <w:rPr>
          <w:rFonts w:ascii="Times New Roman" w:hAnsi="Times New Roman" w:cs="Times New Roman"/>
          <w:sz w:val="24"/>
          <w:szCs w:val="24"/>
          <w:lang w:val="es-ES"/>
        </w:rPr>
        <w:t xml:space="preserve"> salga de la zona establecida.</w:t>
      </w:r>
    </w:p>
    <w:p w14:paraId="3590DABB" w14:textId="6975FEF6" w:rsidR="000D774A" w:rsidRP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>Entradas:</w:t>
      </w:r>
      <w:r w:rsidR="00C95B5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C95B5C">
        <w:rPr>
          <w:rFonts w:ascii="Times New Roman" w:hAnsi="Times New Roman" w:cs="Times New Roman"/>
          <w:sz w:val="24"/>
          <w:szCs w:val="24"/>
          <w:lang w:val="es-ES"/>
        </w:rPr>
        <w:t>Salida del menor/adolescente de la zona segura.</w:t>
      </w:r>
    </w:p>
    <w:p w14:paraId="11240869" w14:textId="0FAA6DBB" w:rsidR="000D774A" w:rsidRDefault="000D774A" w:rsidP="00582F8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774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Salidas: </w:t>
      </w:r>
      <w:r w:rsidRPr="000D774A">
        <w:rPr>
          <w:rFonts w:ascii="Times New Roman" w:hAnsi="Times New Roman" w:cs="Times New Roman"/>
          <w:sz w:val="24"/>
          <w:szCs w:val="24"/>
          <w:lang w:val="es-ES"/>
        </w:rPr>
        <w:t>Notificación en el dispositivo del tutor</w:t>
      </w:r>
      <w:r w:rsidR="00C95B5C">
        <w:rPr>
          <w:rFonts w:ascii="Times New Roman" w:hAnsi="Times New Roman" w:cs="Times New Roman"/>
          <w:sz w:val="24"/>
          <w:szCs w:val="24"/>
          <w:lang w:val="es-ES"/>
        </w:rPr>
        <w:t xml:space="preserve"> o padre.</w:t>
      </w:r>
    </w:p>
    <w:p w14:paraId="79C573DC" w14:textId="77777777" w:rsidR="00C95B5C" w:rsidRDefault="00C95B5C" w:rsidP="00C95B5C">
      <w:pPr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3AF817" w14:textId="77777777" w:rsidR="00C95B5C" w:rsidRDefault="00C95B5C" w:rsidP="00C95B5C">
      <w:pPr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1E6E3E" w14:textId="4ED54439" w:rsidR="00C95B5C" w:rsidRPr="00C95B5C" w:rsidRDefault="00C95B5C" w:rsidP="00C95B5C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C95B5C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 xml:space="preserve">Requerimientos No </w:t>
      </w:r>
      <w:r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F</w:t>
      </w:r>
      <w:r w:rsidRPr="00C95B5C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uncionales</w:t>
      </w:r>
    </w:p>
    <w:p w14:paraId="1CB4AA0C" w14:textId="5B8A95CB" w:rsidR="00FD42B6" w:rsidRPr="00FD42B6" w:rsidRDefault="00FD42B6" w:rsidP="00FD42B6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D4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Rendimiento:</w:t>
      </w:r>
      <w:r w:rsidRPr="00FD42B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actualización de la ubicación debe ocurrir en tiempo real, con un retraso máximo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5</w:t>
      </w:r>
      <w:r w:rsidRPr="00FD42B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minutos</w:t>
      </w:r>
      <w:r w:rsidRPr="00FD42B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59EC4EA6" w14:textId="7A128B43" w:rsidR="00FD42B6" w:rsidRPr="00FD42B6" w:rsidRDefault="00FD42B6" w:rsidP="00FD42B6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D4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Seguridad:</w:t>
      </w:r>
      <w:r w:rsidRPr="00FD42B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aplicación debe cifrar todos los datos transmitidos y almacenados usando AES-256.</w:t>
      </w:r>
    </w:p>
    <w:p w14:paraId="1BD84FEA" w14:textId="4520BA3F" w:rsidR="000D774A" w:rsidRP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FD4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Usabilidad:</w:t>
      </w:r>
      <w:r w:rsidRPr="00FD42B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La interfaz debe ser intuitiva y accesible para usuarios no técnicos.</w:t>
      </w:r>
    </w:p>
    <w:p w14:paraId="4FBDDCD3" w14:textId="77777777" w:rsidR="00FD42B6" w:rsidRDefault="00FD42B6" w:rsidP="00FD42B6">
      <w:pPr>
        <w:spacing w:line="360" w:lineRule="auto"/>
        <w:ind w:left="708"/>
        <w:jc w:val="both"/>
        <w:rPr>
          <w:rFonts w:ascii="Times New Roman" w:hAnsi="Times New Roman" w:cs="Times New Roman"/>
          <w:lang w:val="es-ES"/>
        </w:rPr>
      </w:pPr>
    </w:p>
    <w:p w14:paraId="0C8DDC08" w14:textId="4E7A5882" w:rsidR="00FD42B6" w:rsidRDefault="00FD42B6" w:rsidP="00FD42B6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>Requerimientos del Sistema</w:t>
      </w:r>
    </w:p>
    <w:p w14:paraId="51FA96B5" w14:textId="677C3D85" w:rsidR="00FD42B6" w:rsidRP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sz w:val="24"/>
          <w:szCs w:val="24"/>
          <w:lang w:val="es-ES"/>
        </w:rPr>
        <w:t>Hardware: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 Dispositivos móviles con GPS y conexión a internet.</w:t>
      </w:r>
    </w:p>
    <w:p w14:paraId="15747BF1" w14:textId="5AF170AA" w:rsidR="00FD42B6" w:rsidRP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sz w:val="24"/>
          <w:szCs w:val="24"/>
          <w:lang w:val="es-ES"/>
        </w:rPr>
        <w:t>Software: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 Compatible con Android 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>8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.0+ e iOS 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>13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>.0+.</w:t>
      </w:r>
    </w:p>
    <w:p w14:paraId="65A674C3" w14:textId="56AA11B4" w:rsid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Base de datos</w:t>
      </w:r>
      <w:r w:rsidRPr="00FD42B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ase de datos </w:t>
      </w:r>
      <w:r>
        <w:rPr>
          <w:rFonts w:ascii="Times New Roman" w:hAnsi="Times New Roman" w:cs="Times New Roman"/>
          <w:sz w:val="24"/>
          <w:szCs w:val="24"/>
          <w:lang w:val="es-ES"/>
        </w:rPr>
        <w:t>no relacional FireStore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 xml:space="preserve"> para almacenar </w:t>
      </w:r>
      <w:r>
        <w:rPr>
          <w:rFonts w:ascii="Times New Roman" w:hAnsi="Times New Roman" w:cs="Times New Roman"/>
          <w:sz w:val="24"/>
          <w:szCs w:val="24"/>
          <w:lang w:val="es-ES"/>
        </w:rPr>
        <w:t>la Información.</w:t>
      </w:r>
    </w:p>
    <w:p w14:paraId="2CCB13E6" w14:textId="77777777" w:rsidR="00FD42B6" w:rsidRDefault="00FD42B6" w:rsidP="00FD42B6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2DB602" w14:textId="4DC17738" w:rsidR="00FD42B6" w:rsidRDefault="00FD42B6" w:rsidP="00FD42B6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  <w:lang w:val="es-ES"/>
        </w:rPr>
        <w:t xml:space="preserve"> Interfaces del sistema</w:t>
      </w:r>
    </w:p>
    <w:p w14:paraId="1C865DAD" w14:textId="16BF2C5D" w:rsidR="00FD42B6" w:rsidRP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Interfaz de usuario: </w:t>
      </w:r>
      <w:r>
        <w:rPr>
          <w:rFonts w:ascii="Times New Roman" w:hAnsi="Times New Roman" w:cs="Times New Roman"/>
          <w:sz w:val="24"/>
          <w:szCs w:val="24"/>
          <w:lang w:val="es-ES"/>
        </w:rPr>
        <w:t>Dos Roles los cuales son: Tutores y menores de Edad/ adolescentes, los cuales tendrán pantallas independientes.</w:t>
      </w:r>
    </w:p>
    <w:p w14:paraId="425C61C8" w14:textId="7B4CD9A4" w:rsidR="00FD42B6" w:rsidRPr="00FD42B6" w:rsidRDefault="00FD42B6" w:rsidP="00FD42B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D42B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API: </w:t>
      </w:r>
      <w:r w:rsidRPr="00FD42B6">
        <w:rPr>
          <w:rFonts w:ascii="Times New Roman" w:hAnsi="Times New Roman" w:cs="Times New Roman"/>
          <w:sz w:val="24"/>
          <w:szCs w:val="24"/>
          <w:lang w:val="es-ES"/>
        </w:rPr>
        <w:t>API REST para comunicación entre el servidor y la aplicación móvil.</w:t>
      </w:r>
    </w:p>
    <w:sectPr w:rsidR="00FD42B6" w:rsidRPr="00FD42B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521C7" w14:textId="77777777" w:rsidR="006A3548" w:rsidRDefault="006A3548" w:rsidP="00213AE1">
      <w:pPr>
        <w:spacing w:after="0" w:line="240" w:lineRule="auto"/>
      </w:pPr>
      <w:r>
        <w:separator/>
      </w:r>
    </w:p>
  </w:endnote>
  <w:endnote w:type="continuationSeparator" w:id="0">
    <w:p w14:paraId="3A4C82F1" w14:textId="77777777" w:rsidR="006A3548" w:rsidRDefault="006A3548" w:rsidP="0021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A87E9" w14:textId="77777777" w:rsidR="006A3548" w:rsidRDefault="006A3548" w:rsidP="00213AE1">
      <w:pPr>
        <w:spacing w:after="0" w:line="240" w:lineRule="auto"/>
      </w:pPr>
      <w:r>
        <w:separator/>
      </w:r>
    </w:p>
  </w:footnote>
  <w:footnote w:type="continuationSeparator" w:id="0">
    <w:p w14:paraId="5CE25FB9" w14:textId="77777777" w:rsidR="006A3548" w:rsidRDefault="006A3548" w:rsidP="0021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0245" w:type="dxa"/>
      <w:tblInd w:w="-8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9"/>
      <w:gridCol w:w="4834"/>
      <w:gridCol w:w="3422"/>
    </w:tblGrid>
    <w:tr w:rsidR="00213AE1" w14:paraId="1ABFC0D1" w14:textId="77777777" w:rsidTr="00AD1859">
      <w:trPr>
        <w:trHeight w:val="1012"/>
      </w:trPr>
      <w:tc>
        <w:tcPr>
          <w:tcW w:w="1989" w:type="dxa"/>
        </w:tcPr>
        <w:p w14:paraId="220DB783" w14:textId="77777777" w:rsidR="00213AE1" w:rsidRDefault="00213AE1" w:rsidP="00213AE1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Logo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  <w:p w14:paraId="0345D23E" w14:textId="77777777" w:rsidR="00213AE1" w:rsidRDefault="00213AE1" w:rsidP="00213AE1">
          <w:pPr>
            <w:pStyle w:val="TableParagraph"/>
            <w:spacing w:before="4"/>
            <w:ind w:left="0"/>
            <w:rPr>
              <w:rFonts w:ascii="Times New Roman"/>
              <w:sz w:val="20"/>
            </w:rPr>
          </w:pPr>
        </w:p>
        <w:p w14:paraId="289F4A19" w14:textId="77777777" w:rsidR="00213AE1" w:rsidRDefault="00213AE1" w:rsidP="00213AE1">
          <w:pPr>
            <w:pStyle w:val="TableParagraph"/>
            <w:spacing w:before="1" w:line="252" w:lineRule="exact"/>
            <w:ind w:left="110" w:right="943"/>
            <w:rPr>
              <w:rFonts w:ascii="Arial"/>
              <w:b/>
            </w:rPr>
          </w:pPr>
          <w:r>
            <w:rPr>
              <w:rFonts w:ascii="Arial"/>
              <w:b/>
            </w:rPr>
            <w:t>Nombre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</w:tc>
      <w:tc>
        <w:tcPr>
          <w:tcW w:w="8256" w:type="dxa"/>
          <w:gridSpan w:val="2"/>
          <w:shd w:val="clear" w:color="auto" w:fill="F1F1F1"/>
        </w:tcPr>
        <w:p w14:paraId="01EA760F" w14:textId="77777777" w:rsidR="00213AE1" w:rsidRDefault="00213AE1" w:rsidP="00213AE1">
          <w:pPr>
            <w:pStyle w:val="TableParagraph"/>
            <w:spacing w:before="1" w:line="242" w:lineRule="auto"/>
            <w:ind w:left="3632" w:right="3611" w:hanging="8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Proceso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Actividad</w:t>
          </w:r>
          <w:r>
            <w:rPr>
              <w:rFonts w:ascii="Arial"/>
              <w:b/>
              <w:spacing w:val="-59"/>
            </w:rPr>
            <w:t xml:space="preserve"> </w:t>
          </w:r>
          <w:r>
            <w:rPr>
              <w:rFonts w:ascii="Arial"/>
              <w:b/>
            </w:rPr>
            <w:t>Tarea</w:t>
          </w:r>
        </w:p>
      </w:tc>
    </w:tr>
    <w:tr w:rsidR="00213AE1" w14:paraId="44D794EE" w14:textId="77777777" w:rsidTr="00AD1859">
      <w:trPr>
        <w:trHeight w:val="300"/>
      </w:trPr>
      <w:tc>
        <w:tcPr>
          <w:tcW w:w="1989" w:type="dxa"/>
        </w:tcPr>
        <w:p w14:paraId="4954E194" w14:textId="77777777" w:rsidR="00213AE1" w:rsidRDefault="00213AE1" w:rsidP="00213AE1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Producto</w:t>
          </w:r>
        </w:p>
      </w:tc>
      <w:tc>
        <w:tcPr>
          <w:tcW w:w="8256" w:type="dxa"/>
          <w:gridSpan w:val="2"/>
          <w:shd w:val="clear" w:color="auto" w:fill="BEBEBE"/>
        </w:tcPr>
        <w:p w14:paraId="585EB877" w14:textId="77777777" w:rsidR="00213AE1" w:rsidRDefault="00213AE1" w:rsidP="00213AE1">
          <w:pPr>
            <w:pStyle w:val="TableParagraph"/>
            <w:spacing w:before="1"/>
            <w:ind w:left="2996" w:right="2989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Documento</w:t>
          </w:r>
          <w:r>
            <w:rPr>
              <w:rFonts w:ascii="Arial"/>
              <w:b/>
              <w:spacing w:val="-2"/>
            </w:rPr>
            <w:t xml:space="preserve"> </w:t>
          </w:r>
          <w:r>
            <w:rPr>
              <w:rFonts w:ascii="Arial"/>
              <w:b/>
            </w:rPr>
            <w:t>de</w:t>
          </w:r>
          <w:r>
            <w:rPr>
              <w:rFonts w:ascii="Arial"/>
              <w:b/>
              <w:spacing w:val="-3"/>
            </w:rPr>
            <w:t xml:space="preserve"> </w:t>
          </w:r>
          <w:r>
            <w:rPr>
              <w:rFonts w:ascii="Arial"/>
              <w:b/>
            </w:rPr>
            <w:t>E.R. S</w:t>
          </w:r>
        </w:p>
      </w:tc>
    </w:tr>
    <w:tr w:rsidR="00213AE1" w14:paraId="711D75A8" w14:textId="77777777" w:rsidTr="00AD1859">
      <w:trPr>
        <w:trHeight w:val="508"/>
      </w:trPr>
      <w:tc>
        <w:tcPr>
          <w:tcW w:w="1989" w:type="dxa"/>
        </w:tcPr>
        <w:p w14:paraId="1D79574A" w14:textId="77777777" w:rsidR="00213AE1" w:rsidRDefault="00213AE1" w:rsidP="00213AE1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Emitido por</w:t>
          </w:r>
        </w:p>
      </w:tc>
      <w:tc>
        <w:tcPr>
          <w:tcW w:w="4834" w:type="dxa"/>
        </w:tcPr>
        <w:p w14:paraId="531669C7" w14:textId="77777777" w:rsidR="00213AE1" w:rsidRDefault="00213AE1" w:rsidP="00213AE1">
          <w:pPr>
            <w:pStyle w:val="TableParagraph"/>
            <w:spacing w:line="252" w:lineRule="exact"/>
            <w:ind w:left="109" w:right="757"/>
            <w:rPr>
              <w:rFonts w:ascii="Arial" w:hAnsi="Arial"/>
              <w:b/>
            </w:rPr>
          </w:pPr>
          <w:r>
            <w:rPr>
              <w:rFonts w:ascii="Arial" w:hAnsi="Arial"/>
              <w:b/>
              <w:shd w:val="clear" w:color="auto" w:fill="FFFF00"/>
            </w:rPr>
            <w:t>Ariel Llerena, Matías Fonseca, Steven</w:t>
          </w:r>
          <w:r>
            <w:rPr>
              <w:rFonts w:ascii="Arial" w:hAnsi="Arial"/>
              <w:b/>
              <w:spacing w:val="-59"/>
            </w:rPr>
            <w:t xml:space="preserve"> </w:t>
          </w:r>
          <w:r>
            <w:rPr>
              <w:rFonts w:ascii="Arial" w:hAnsi="Arial"/>
              <w:b/>
              <w:shd w:val="clear" w:color="auto" w:fill="FFFF00"/>
            </w:rPr>
            <w:t>Montenegro</w:t>
          </w:r>
        </w:p>
      </w:tc>
      <w:tc>
        <w:tcPr>
          <w:tcW w:w="3422" w:type="dxa"/>
        </w:tcPr>
        <w:p w14:paraId="1DE4E477" w14:textId="77777777" w:rsidR="00213AE1" w:rsidRDefault="00213AE1" w:rsidP="00213AE1">
          <w:pPr>
            <w:pStyle w:val="TableParagraph"/>
            <w:spacing w:before="1"/>
            <w:ind w:left="181"/>
            <w:rPr>
              <w:rFonts w:ascii="Arial"/>
              <w:b/>
            </w:rPr>
          </w:pPr>
          <w:r>
            <w:rPr>
              <w:rFonts w:ascii="Arial"/>
              <w:b/>
            </w:rPr>
            <w:t>Estado:</w:t>
          </w:r>
        </w:p>
      </w:tc>
    </w:tr>
  </w:tbl>
  <w:p w14:paraId="221A9294" w14:textId="77777777" w:rsidR="00213AE1" w:rsidRPr="00213AE1" w:rsidRDefault="00213AE1" w:rsidP="00213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9655C"/>
    <w:multiLevelType w:val="multilevel"/>
    <w:tmpl w:val="6706E8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5A5C"/>
    <w:multiLevelType w:val="multilevel"/>
    <w:tmpl w:val="7326D3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4454E76"/>
    <w:multiLevelType w:val="multilevel"/>
    <w:tmpl w:val="86EA2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82F7B12"/>
    <w:multiLevelType w:val="multilevel"/>
    <w:tmpl w:val="565EE83C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86FFC"/>
    <w:multiLevelType w:val="hybridMultilevel"/>
    <w:tmpl w:val="DAC08CD6"/>
    <w:lvl w:ilvl="0" w:tplc="52CA7592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C664D"/>
    <w:multiLevelType w:val="multilevel"/>
    <w:tmpl w:val="C84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3544F9"/>
    <w:multiLevelType w:val="multilevel"/>
    <w:tmpl w:val="8F809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6452E39"/>
    <w:multiLevelType w:val="multilevel"/>
    <w:tmpl w:val="1D4E92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80451"/>
    <w:multiLevelType w:val="multilevel"/>
    <w:tmpl w:val="9A369B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11FEF"/>
    <w:multiLevelType w:val="multilevel"/>
    <w:tmpl w:val="94CC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8EC5053"/>
    <w:multiLevelType w:val="hybridMultilevel"/>
    <w:tmpl w:val="FB9C585A"/>
    <w:lvl w:ilvl="0" w:tplc="82B60EAA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263B78"/>
    <w:multiLevelType w:val="multilevel"/>
    <w:tmpl w:val="61FA1C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D55D9"/>
    <w:multiLevelType w:val="hybridMultilevel"/>
    <w:tmpl w:val="6A8264F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0627949">
    <w:abstractNumId w:val="5"/>
  </w:num>
  <w:num w:numId="2" w16cid:durableId="1257207299">
    <w:abstractNumId w:val="6"/>
  </w:num>
  <w:num w:numId="3" w16cid:durableId="2024433564">
    <w:abstractNumId w:val="9"/>
  </w:num>
  <w:num w:numId="4" w16cid:durableId="2022582699">
    <w:abstractNumId w:val="1"/>
  </w:num>
  <w:num w:numId="5" w16cid:durableId="221209871">
    <w:abstractNumId w:val="10"/>
  </w:num>
  <w:num w:numId="6" w16cid:durableId="28070627">
    <w:abstractNumId w:val="2"/>
  </w:num>
  <w:num w:numId="7" w16cid:durableId="1905606635">
    <w:abstractNumId w:val="8"/>
  </w:num>
  <w:num w:numId="8" w16cid:durableId="1019044344">
    <w:abstractNumId w:val="11"/>
  </w:num>
  <w:num w:numId="9" w16cid:durableId="316884382">
    <w:abstractNumId w:val="7"/>
  </w:num>
  <w:num w:numId="10" w16cid:durableId="1117917310">
    <w:abstractNumId w:val="12"/>
  </w:num>
  <w:num w:numId="11" w16cid:durableId="803694082">
    <w:abstractNumId w:val="3"/>
  </w:num>
  <w:num w:numId="12" w16cid:durableId="1274552786">
    <w:abstractNumId w:val="0"/>
  </w:num>
  <w:num w:numId="13" w16cid:durableId="158161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E1"/>
    <w:rsid w:val="000D774A"/>
    <w:rsid w:val="001A5820"/>
    <w:rsid w:val="00213AE1"/>
    <w:rsid w:val="003051B6"/>
    <w:rsid w:val="00404E3E"/>
    <w:rsid w:val="00522E1D"/>
    <w:rsid w:val="00582F86"/>
    <w:rsid w:val="006A3548"/>
    <w:rsid w:val="00793B48"/>
    <w:rsid w:val="009A2E3D"/>
    <w:rsid w:val="009D3F00"/>
    <w:rsid w:val="00A8541A"/>
    <w:rsid w:val="00BF7F92"/>
    <w:rsid w:val="00C95B5C"/>
    <w:rsid w:val="00D91029"/>
    <w:rsid w:val="00F527FB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63865"/>
  <w15:chartTrackingRefBased/>
  <w15:docId w15:val="{C1E6DAF4-109F-4864-AC02-A3FD28F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1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A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213A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AE1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AE1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AE1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AE1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AE1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AE1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AE1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21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AE1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AE1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21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AE1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1"/>
    <w:qFormat/>
    <w:rsid w:val="00213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AE1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213A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3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AE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13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AE1"/>
    <w:rPr>
      <w:lang w:val="es-EC"/>
    </w:rPr>
  </w:style>
  <w:style w:type="table" w:customStyle="1" w:styleId="TableNormal">
    <w:name w:val="Table Normal"/>
    <w:uiPriority w:val="2"/>
    <w:semiHidden/>
    <w:unhideWhenUsed/>
    <w:qFormat/>
    <w:rsid w:val="00213AE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13AE1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305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D4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2</cp:revision>
  <dcterms:created xsi:type="dcterms:W3CDTF">2024-07-15T00:38:00Z</dcterms:created>
  <dcterms:modified xsi:type="dcterms:W3CDTF">2024-07-15T02:04:00Z</dcterms:modified>
</cp:coreProperties>
</file>