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AF48F" w14:textId="77777777" w:rsidR="00BE197F" w:rsidRDefault="006A57D9">
      <w:pPr>
        <w:spacing w:before="200"/>
        <w:jc w:val="center"/>
      </w:pPr>
      <w:r>
        <w:rPr>
          <w:b/>
          <w:bCs/>
          <w:color w:val="E36C0A"/>
          <w:sz w:val="36"/>
          <w:szCs w:val="36"/>
        </w:rPr>
        <w:t>MANUAL DE USO DEL SOFTWARE GRIS</w:t>
      </w:r>
    </w:p>
    <w:p w14:paraId="5684E7E4" w14:textId="77777777" w:rsidR="00BE197F" w:rsidRDefault="006A57D9">
      <w:pPr>
        <w:spacing w:after="240"/>
        <w:jc w:val="center"/>
      </w:pPr>
      <w:r>
        <w:rPr>
          <w:b/>
          <w:bCs/>
          <w:color w:val="E36C0A"/>
          <w:sz w:val="30"/>
          <w:szCs w:val="30"/>
        </w:rPr>
        <w:t>Guía práctica de operación</w:t>
      </w:r>
    </w:p>
    <w:p w14:paraId="43C0FCC8" w14:textId="77777777" w:rsidR="00BE197F" w:rsidRDefault="006A57D9">
      <w:pPr>
        <w:pStyle w:val="Ttulo1"/>
        <w:keepNext/>
        <w:spacing w:before="200" w:after="60"/>
      </w:pPr>
      <w:bookmarkStart w:id="0" w:name="_Toc244092504"/>
      <w:r>
        <w:rPr>
          <w:color w:val="6D8289"/>
        </w:rPr>
        <w:t>OBJETIVO</w:t>
      </w:r>
      <w:bookmarkEnd w:id="0"/>
    </w:p>
    <w:p w14:paraId="5DAE4E29" w14:textId="77777777" w:rsidR="00BE197F" w:rsidRDefault="006A57D9">
      <w:pPr>
        <w:spacing w:after="100" w:line="264" w:lineRule="auto"/>
        <w:jc w:val="both"/>
      </w:pPr>
      <w:r>
        <w:t>Describir de forma práctica cómo operar el software GRIS durante la inspección robotizada del entrehierro, como complemento del procedimiento 00503-00-EPG001.</w:t>
      </w:r>
    </w:p>
    <w:p w14:paraId="02F95C01" w14:textId="77777777" w:rsidR="00BE197F" w:rsidRDefault="006A57D9">
      <w:pPr>
        <w:pStyle w:val="Ttulo1"/>
        <w:keepNext/>
        <w:spacing w:before="200" w:after="60"/>
      </w:pPr>
      <w:bookmarkStart w:id="1" w:name="_Toc244092505"/>
      <w:r>
        <w:rPr>
          <w:color w:val="6D8289"/>
        </w:rPr>
        <w:t>ALCANCE</w:t>
      </w:r>
      <w:bookmarkEnd w:id="1"/>
    </w:p>
    <w:p w14:paraId="334B556D" w14:textId="77777777" w:rsidR="00BE197F" w:rsidRDefault="006A57D9">
      <w:pPr>
        <w:spacing w:after="100" w:line="264" w:lineRule="auto"/>
        <w:jc w:val="both"/>
      </w:pPr>
      <w:r>
        <w:t xml:space="preserve">Software GRIS versión 1.05: ventana principal (movimiento del robot, cámaras y datos del ensayo) y ventana del ensayo de ajuste de cuñas. El ensayo EL CID se opera con </w:t>
      </w:r>
      <w:proofErr w:type="spellStart"/>
      <w:r>
        <w:t>ELCSoft</w:t>
      </w:r>
      <w:proofErr w:type="spellEnd"/>
      <w:r>
        <w:t xml:space="preserve"> según 00503-00-EPG002.</w:t>
      </w:r>
    </w:p>
    <w:p w14:paraId="6C18FFE1" w14:textId="77777777" w:rsidR="00BE197F" w:rsidRDefault="00BE197F">
      <w:pPr>
        <w:pBdr>
          <w:bottom w:val="single" w:sz="8" w:space="1" w:color="E36C0A"/>
        </w:pBdr>
        <w:spacing w:before="120"/>
      </w:pPr>
    </w:p>
    <w:p w14:paraId="161D3DF2" w14:textId="77777777" w:rsidR="00BE197F" w:rsidRDefault="006A57D9">
      <w:r>
        <w:br w:type="page"/>
      </w:r>
    </w:p>
    <w:p w14:paraId="7ADE3345" w14:textId="77777777" w:rsidR="00BE197F" w:rsidRDefault="006A57D9">
      <w:pPr>
        <w:spacing w:after="160"/>
      </w:pPr>
      <w:r>
        <w:rPr>
          <w:b/>
          <w:bCs/>
          <w:color w:val="6D8289"/>
          <w:sz w:val="24"/>
          <w:szCs w:val="24"/>
        </w:rPr>
        <w:lastRenderedPageBreak/>
        <w:t>ÍNDICE</w:t>
      </w:r>
    </w:p>
    <w:p w14:paraId="3031D97C" w14:textId="178E3601" w:rsidR="00C86BAA" w:rsidRDefault="006A57D9">
      <w:pPr>
        <w:pStyle w:val="TDC1"/>
        <w:tabs>
          <w:tab w:val="right" w:leader="dot" w:pos="9628"/>
        </w:tabs>
        <w:rPr>
          <w:noProof/>
        </w:rPr>
      </w:pPr>
      <w:r>
        <w:fldChar w:fldCharType="begin"/>
      </w:r>
      <w:r>
        <w:instrText xml:space="preserve"> TOC \o "1-2" \h \z \u </w:instrText>
      </w:r>
      <w:r>
        <w:fldChar w:fldCharType="separate"/>
      </w:r>
      <w:hyperlink w:anchor="_Toc244092504" w:history="1">
        <w:r w:rsidR="00C86BAA" w:rsidRPr="00C64750">
          <w:rPr>
            <w:rStyle w:val="Hipervnculo"/>
            <w:noProof/>
          </w:rPr>
          <w:t>OBJETIVO</w:t>
        </w:r>
        <w:r w:rsidR="00C86BAA">
          <w:rPr>
            <w:noProof/>
            <w:webHidden/>
          </w:rPr>
          <w:tab/>
        </w:r>
        <w:r w:rsidR="00C86BAA">
          <w:rPr>
            <w:noProof/>
            <w:webHidden/>
          </w:rPr>
          <w:fldChar w:fldCharType="begin"/>
        </w:r>
        <w:r w:rsidR="00C86BAA">
          <w:rPr>
            <w:noProof/>
            <w:webHidden/>
          </w:rPr>
          <w:instrText xml:space="preserve"> PAGEREF _Toc244092504 \h </w:instrText>
        </w:r>
        <w:r w:rsidR="00C86BAA">
          <w:rPr>
            <w:noProof/>
            <w:webHidden/>
          </w:rPr>
        </w:r>
        <w:r w:rsidR="00C86BAA">
          <w:rPr>
            <w:noProof/>
            <w:webHidden/>
          </w:rPr>
          <w:fldChar w:fldCharType="separate"/>
        </w:r>
        <w:r w:rsidR="00C86BAA">
          <w:rPr>
            <w:noProof/>
            <w:webHidden/>
          </w:rPr>
          <w:t>1</w:t>
        </w:r>
        <w:r w:rsidR="00C86BAA">
          <w:rPr>
            <w:noProof/>
            <w:webHidden/>
          </w:rPr>
          <w:fldChar w:fldCharType="end"/>
        </w:r>
      </w:hyperlink>
    </w:p>
    <w:p w14:paraId="037148AF" w14:textId="1D8025AF" w:rsidR="00C86BAA" w:rsidRDefault="00C86BAA">
      <w:pPr>
        <w:pStyle w:val="TDC1"/>
        <w:tabs>
          <w:tab w:val="right" w:leader="dot" w:pos="9628"/>
        </w:tabs>
        <w:rPr>
          <w:noProof/>
        </w:rPr>
      </w:pPr>
      <w:hyperlink w:anchor="_Toc244092505" w:history="1">
        <w:r w:rsidRPr="00C64750">
          <w:rPr>
            <w:rStyle w:val="Hipervnculo"/>
            <w:noProof/>
          </w:rPr>
          <w:t>ALCANCE</w:t>
        </w:r>
        <w:r>
          <w:rPr>
            <w:noProof/>
            <w:webHidden/>
          </w:rPr>
          <w:tab/>
        </w:r>
        <w:r>
          <w:rPr>
            <w:noProof/>
            <w:webHidden/>
          </w:rPr>
          <w:fldChar w:fldCharType="begin"/>
        </w:r>
        <w:r>
          <w:rPr>
            <w:noProof/>
            <w:webHidden/>
          </w:rPr>
          <w:instrText xml:space="preserve"> PAGEREF _Toc244092505 \h </w:instrText>
        </w:r>
        <w:r>
          <w:rPr>
            <w:noProof/>
            <w:webHidden/>
          </w:rPr>
        </w:r>
        <w:r>
          <w:rPr>
            <w:noProof/>
            <w:webHidden/>
          </w:rPr>
          <w:fldChar w:fldCharType="separate"/>
        </w:r>
        <w:r>
          <w:rPr>
            <w:noProof/>
            <w:webHidden/>
          </w:rPr>
          <w:t>1</w:t>
        </w:r>
        <w:r>
          <w:rPr>
            <w:noProof/>
            <w:webHidden/>
          </w:rPr>
          <w:fldChar w:fldCharType="end"/>
        </w:r>
      </w:hyperlink>
    </w:p>
    <w:p w14:paraId="2BFE24DD" w14:textId="23905962" w:rsidR="00C86BAA" w:rsidRDefault="00C86BAA">
      <w:pPr>
        <w:pStyle w:val="TDC1"/>
        <w:tabs>
          <w:tab w:val="right" w:leader="dot" w:pos="9628"/>
        </w:tabs>
        <w:rPr>
          <w:noProof/>
        </w:rPr>
      </w:pPr>
      <w:hyperlink w:anchor="_Toc244092506" w:history="1">
        <w:r w:rsidRPr="00C64750">
          <w:rPr>
            <w:rStyle w:val="Hipervnculo"/>
            <w:noProof/>
          </w:rPr>
          <w:t>1. DEFINICIONES</w:t>
        </w:r>
        <w:r>
          <w:rPr>
            <w:noProof/>
            <w:webHidden/>
          </w:rPr>
          <w:tab/>
        </w:r>
        <w:r>
          <w:rPr>
            <w:noProof/>
            <w:webHidden/>
          </w:rPr>
          <w:fldChar w:fldCharType="begin"/>
        </w:r>
        <w:r>
          <w:rPr>
            <w:noProof/>
            <w:webHidden/>
          </w:rPr>
          <w:instrText xml:space="preserve"> PAGEREF _Toc244092506 \h </w:instrText>
        </w:r>
        <w:r>
          <w:rPr>
            <w:noProof/>
            <w:webHidden/>
          </w:rPr>
        </w:r>
        <w:r>
          <w:rPr>
            <w:noProof/>
            <w:webHidden/>
          </w:rPr>
          <w:fldChar w:fldCharType="separate"/>
        </w:r>
        <w:r>
          <w:rPr>
            <w:noProof/>
            <w:webHidden/>
          </w:rPr>
          <w:t>3</w:t>
        </w:r>
        <w:r>
          <w:rPr>
            <w:noProof/>
            <w:webHidden/>
          </w:rPr>
          <w:fldChar w:fldCharType="end"/>
        </w:r>
      </w:hyperlink>
    </w:p>
    <w:p w14:paraId="4FD8EA1B" w14:textId="6B54F6B3" w:rsidR="00C86BAA" w:rsidRDefault="00C86BAA">
      <w:pPr>
        <w:pStyle w:val="TDC1"/>
        <w:tabs>
          <w:tab w:val="right" w:leader="dot" w:pos="9628"/>
        </w:tabs>
        <w:rPr>
          <w:noProof/>
        </w:rPr>
      </w:pPr>
      <w:hyperlink w:anchor="_Toc244092507" w:history="1">
        <w:r w:rsidRPr="00C64750">
          <w:rPr>
            <w:rStyle w:val="Hipervnculo"/>
            <w:noProof/>
          </w:rPr>
          <w:t>2. RELACIÓN CON EL PROCEDIMIENTO</w:t>
        </w:r>
        <w:r>
          <w:rPr>
            <w:noProof/>
            <w:webHidden/>
          </w:rPr>
          <w:tab/>
        </w:r>
        <w:r>
          <w:rPr>
            <w:noProof/>
            <w:webHidden/>
          </w:rPr>
          <w:fldChar w:fldCharType="begin"/>
        </w:r>
        <w:r>
          <w:rPr>
            <w:noProof/>
            <w:webHidden/>
          </w:rPr>
          <w:instrText xml:space="preserve"> PAGEREF _Toc244092507 \h </w:instrText>
        </w:r>
        <w:r>
          <w:rPr>
            <w:noProof/>
            <w:webHidden/>
          </w:rPr>
        </w:r>
        <w:r>
          <w:rPr>
            <w:noProof/>
            <w:webHidden/>
          </w:rPr>
          <w:fldChar w:fldCharType="separate"/>
        </w:r>
        <w:r>
          <w:rPr>
            <w:noProof/>
            <w:webHidden/>
          </w:rPr>
          <w:t>3</w:t>
        </w:r>
        <w:r>
          <w:rPr>
            <w:noProof/>
            <w:webHidden/>
          </w:rPr>
          <w:fldChar w:fldCharType="end"/>
        </w:r>
      </w:hyperlink>
    </w:p>
    <w:p w14:paraId="4F99F403" w14:textId="6A4C8086" w:rsidR="00C86BAA" w:rsidRDefault="00C86BAA">
      <w:pPr>
        <w:pStyle w:val="TDC1"/>
        <w:tabs>
          <w:tab w:val="right" w:leader="dot" w:pos="9628"/>
        </w:tabs>
        <w:rPr>
          <w:noProof/>
        </w:rPr>
      </w:pPr>
      <w:hyperlink w:anchor="_Toc244092508" w:history="1">
        <w:r w:rsidRPr="00C64750">
          <w:rPr>
            <w:rStyle w:val="Hipervnculo"/>
            <w:noProof/>
          </w:rPr>
          <w:t>3. PREPARACIÓN</w:t>
        </w:r>
        <w:r>
          <w:rPr>
            <w:noProof/>
            <w:webHidden/>
          </w:rPr>
          <w:tab/>
        </w:r>
        <w:r>
          <w:rPr>
            <w:noProof/>
            <w:webHidden/>
          </w:rPr>
          <w:fldChar w:fldCharType="begin"/>
        </w:r>
        <w:r>
          <w:rPr>
            <w:noProof/>
            <w:webHidden/>
          </w:rPr>
          <w:instrText xml:space="preserve"> PAGEREF _Toc244092508 \h </w:instrText>
        </w:r>
        <w:r>
          <w:rPr>
            <w:noProof/>
            <w:webHidden/>
          </w:rPr>
        </w:r>
        <w:r>
          <w:rPr>
            <w:noProof/>
            <w:webHidden/>
          </w:rPr>
          <w:fldChar w:fldCharType="separate"/>
        </w:r>
        <w:r>
          <w:rPr>
            <w:noProof/>
            <w:webHidden/>
          </w:rPr>
          <w:t>4</w:t>
        </w:r>
        <w:r>
          <w:rPr>
            <w:noProof/>
            <w:webHidden/>
          </w:rPr>
          <w:fldChar w:fldCharType="end"/>
        </w:r>
      </w:hyperlink>
    </w:p>
    <w:p w14:paraId="6032E7A3" w14:textId="4E5FA36C" w:rsidR="00C86BAA" w:rsidRDefault="00C86BAA">
      <w:pPr>
        <w:pStyle w:val="TDC2"/>
        <w:tabs>
          <w:tab w:val="right" w:leader="dot" w:pos="9628"/>
        </w:tabs>
        <w:rPr>
          <w:noProof/>
        </w:rPr>
      </w:pPr>
      <w:hyperlink w:anchor="_Toc244092509" w:history="1">
        <w:r w:rsidRPr="00C64750">
          <w:rPr>
            <w:rStyle w:val="Hipervnculo"/>
            <w:noProof/>
          </w:rPr>
          <w:t>3.1 CONEXIÓN DEL EQUIPO</w:t>
        </w:r>
        <w:r>
          <w:rPr>
            <w:noProof/>
            <w:webHidden/>
          </w:rPr>
          <w:tab/>
        </w:r>
        <w:r>
          <w:rPr>
            <w:noProof/>
            <w:webHidden/>
          </w:rPr>
          <w:fldChar w:fldCharType="begin"/>
        </w:r>
        <w:r>
          <w:rPr>
            <w:noProof/>
            <w:webHidden/>
          </w:rPr>
          <w:instrText xml:space="preserve"> PAGEREF _Toc244092509 \h </w:instrText>
        </w:r>
        <w:r>
          <w:rPr>
            <w:noProof/>
            <w:webHidden/>
          </w:rPr>
        </w:r>
        <w:r>
          <w:rPr>
            <w:noProof/>
            <w:webHidden/>
          </w:rPr>
          <w:fldChar w:fldCharType="separate"/>
        </w:r>
        <w:r>
          <w:rPr>
            <w:noProof/>
            <w:webHidden/>
          </w:rPr>
          <w:t>4</w:t>
        </w:r>
        <w:r>
          <w:rPr>
            <w:noProof/>
            <w:webHidden/>
          </w:rPr>
          <w:fldChar w:fldCharType="end"/>
        </w:r>
      </w:hyperlink>
    </w:p>
    <w:p w14:paraId="1BED3C2C" w14:textId="054BCB7C" w:rsidR="00C86BAA" w:rsidRDefault="00C86BAA">
      <w:pPr>
        <w:pStyle w:val="TDC2"/>
        <w:tabs>
          <w:tab w:val="right" w:leader="dot" w:pos="9628"/>
        </w:tabs>
        <w:rPr>
          <w:noProof/>
        </w:rPr>
      </w:pPr>
      <w:hyperlink w:anchor="_Toc244092510" w:history="1">
        <w:r w:rsidRPr="00C64750">
          <w:rPr>
            <w:rStyle w:val="Hipervnculo"/>
            <w:noProof/>
          </w:rPr>
          <w:t>3.2 MICRÓFONO</w:t>
        </w:r>
        <w:r>
          <w:rPr>
            <w:noProof/>
            <w:webHidden/>
          </w:rPr>
          <w:tab/>
        </w:r>
        <w:r>
          <w:rPr>
            <w:noProof/>
            <w:webHidden/>
          </w:rPr>
          <w:fldChar w:fldCharType="begin"/>
        </w:r>
        <w:r>
          <w:rPr>
            <w:noProof/>
            <w:webHidden/>
          </w:rPr>
          <w:instrText xml:space="preserve"> PAGEREF _Toc244092510 \h </w:instrText>
        </w:r>
        <w:r>
          <w:rPr>
            <w:noProof/>
            <w:webHidden/>
          </w:rPr>
        </w:r>
        <w:r>
          <w:rPr>
            <w:noProof/>
            <w:webHidden/>
          </w:rPr>
          <w:fldChar w:fldCharType="separate"/>
        </w:r>
        <w:r>
          <w:rPr>
            <w:noProof/>
            <w:webHidden/>
          </w:rPr>
          <w:t>4</w:t>
        </w:r>
        <w:r>
          <w:rPr>
            <w:noProof/>
            <w:webHidden/>
          </w:rPr>
          <w:fldChar w:fldCharType="end"/>
        </w:r>
      </w:hyperlink>
    </w:p>
    <w:p w14:paraId="772A234C" w14:textId="2B11228E" w:rsidR="00C86BAA" w:rsidRDefault="00C86BAA">
      <w:pPr>
        <w:pStyle w:val="TDC1"/>
        <w:tabs>
          <w:tab w:val="right" w:leader="dot" w:pos="9628"/>
        </w:tabs>
        <w:rPr>
          <w:noProof/>
        </w:rPr>
      </w:pPr>
      <w:hyperlink w:anchor="_Toc244092511" w:history="1">
        <w:r w:rsidRPr="00C64750">
          <w:rPr>
            <w:rStyle w:val="Hipervnculo"/>
            <w:noProof/>
          </w:rPr>
          <w:t>4. VENTANA PRINCIPAL</w:t>
        </w:r>
        <w:r>
          <w:rPr>
            <w:noProof/>
            <w:webHidden/>
          </w:rPr>
          <w:tab/>
        </w:r>
        <w:r>
          <w:rPr>
            <w:noProof/>
            <w:webHidden/>
          </w:rPr>
          <w:fldChar w:fldCharType="begin"/>
        </w:r>
        <w:r>
          <w:rPr>
            <w:noProof/>
            <w:webHidden/>
          </w:rPr>
          <w:instrText xml:space="preserve"> PAGEREF _Toc244092511 \h </w:instrText>
        </w:r>
        <w:r>
          <w:rPr>
            <w:noProof/>
            <w:webHidden/>
          </w:rPr>
        </w:r>
        <w:r>
          <w:rPr>
            <w:noProof/>
            <w:webHidden/>
          </w:rPr>
          <w:fldChar w:fldCharType="separate"/>
        </w:r>
        <w:r>
          <w:rPr>
            <w:noProof/>
            <w:webHidden/>
          </w:rPr>
          <w:t>5</w:t>
        </w:r>
        <w:r>
          <w:rPr>
            <w:noProof/>
            <w:webHidden/>
          </w:rPr>
          <w:fldChar w:fldCharType="end"/>
        </w:r>
      </w:hyperlink>
    </w:p>
    <w:p w14:paraId="2699071B" w14:textId="57CC6640" w:rsidR="00C86BAA" w:rsidRDefault="00C86BAA">
      <w:pPr>
        <w:pStyle w:val="TDC2"/>
        <w:tabs>
          <w:tab w:val="right" w:leader="dot" w:pos="9628"/>
        </w:tabs>
        <w:rPr>
          <w:noProof/>
        </w:rPr>
      </w:pPr>
      <w:hyperlink w:anchor="_Toc244092512" w:history="1">
        <w:r w:rsidRPr="00C64750">
          <w:rPr>
            <w:rStyle w:val="Hipervnculo"/>
            <w:noProof/>
          </w:rPr>
          <w:t>4.1 AJUSTES GENERALES</w:t>
        </w:r>
        <w:r>
          <w:rPr>
            <w:noProof/>
            <w:webHidden/>
          </w:rPr>
          <w:tab/>
        </w:r>
        <w:r>
          <w:rPr>
            <w:noProof/>
            <w:webHidden/>
          </w:rPr>
          <w:fldChar w:fldCharType="begin"/>
        </w:r>
        <w:r>
          <w:rPr>
            <w:noProof/>
            <w:webHidden/>
          </w:rPr>
          <w:instrText xml:space="preserve"> PAGEREF _Toc244092512 \h </w:instrText>
        </w:r>
        <w:r>
          <w:rPr>
            <w:noProof/>
            <w:webHidden/>
          </w:rPr>
        </w:r>
        <w:r>
          <w:rPr>
            <w:noProof/>
            <w:webHidden/>
          </w:rPr>
          <w:fldChar w:fldCharType="separate"/>
        </w:r>
        <w:r>
          <w:rPr>
            <w:noProof/>
            <w:webHidden/>
          </w:rPr>
          <w:t>5</w:t>
        </w:r>
        <w:r>
          <w:rPr>
            <w:noProof/>
            <w:webHidden/>
          </w:rPr>
          <w:fldChar w:fldCharType="end"/>
        </w:r>
      </w:hyperlink>
    </w:p>
    <w:p w14:paraId="57B2713F" w14:textId="36DE9181" w:rsidR="00C86BAA" w:rsidRDefault="00C86BAA">
      <w:pPr>
        <w:pStyle w:val="TDC2"/>
        <w:tabs>
          <w:tab w:val="right" w:leader="dot" w:pos="9628"/>
        </w:tabs>
        <w:rPr>
          <w:noProof/>
        </w:rPr>
      </w:pPr>
      <w:hyperlink w:anchor="_Toc244092513" w:history="1">
        <w:r w:rsidRPr="00C64750">
          <w:rPr>
            <w:rStyle w:val="Hipervnculo"/>
            <w:noProof/>
          </w:rPr>
          <w:t>4.2 CONFIGURADOR DEL ROBOT</w:t>
        </w:r>
        <w:r>
          <w:rPr>
            <w:noProof/>
            <w:webHidden/>
          </w:rPr>
          <w:tab/>
        </w:r>
        <w:r>
          <w:rPr>
            <w:noProof/>
            <w:webHidden/>
          </w:rPr>
          <w:fldChar w:fldCharType="begin"/>
        </w:r>
        <w:r>
          <w:rPr>
            <w:noProof/>
            <w:webHidden/>
          </w:rPr>
          <w:instrText xml:space="preserve"> PAGEREF _Toc244092513 \h </w:instrText>
        </w:r>
        <w:r>
          <w:rPr>
            <w:noProof/>
            <w:webHidden/>
          </w:rPr>
        </w:r>
        <w:r>
          <w:rPr>
            <w:noProof/>
            <w:webHidden/>
          </w:rPr>
          <w:fldChar w:fldCharType="separate"/>
        </w:r>
        <w:r>
          <w:rPr>
            <w:noProof/>
            <w:webHidden/>
          </w:rPr>
          <w:t>6</w:t>
        </w:r>
        <w:r>
          <w:rPr>
            <w:noProof/>
            <w:webHidden/>
          </w:rPr>
          <w:fldChar w:fldCharType="end"/>
        </w:r>
      </w:hyperlink>
    </w:p>
    <w:p w14:paraId="73AF60F0" w14:textId="4FB04EA0" w:rsidR="00C86BAA" w:rsidRDefault="00C86BAA">
      <w:pPr>
        <w:pStyle w:val="TDC2"/>
        <w:tabs>
          <w:tab w:val="right" w:leader="dot" w:pos="9628"/>
        </w:tabs>
        <w:rPr>
          <w:noProof/>
        </w:rPr>
      </w:pPr>
      <w:hyperlink w:anchor="_Toc244092514" w:history="1">
        <w:r w:rsidRPr="00C64750">
          <w:rPr>
            <w:rStyle w:val="Hipervnculo"/>
            <w:noProof/>
          </w:rPr>
          <w:t>4.3 MOVIMIENTO</w:t>
        </w:r>
        <w:r>
          <w:rPr>
            <w:noProof/>
            <w:webHidden/>
          </w:rPr>
          <w:tab/>
        </w:r>
        <w:r>
          <w:rPr>
            <w:noProof/>
            <w:webHidden/>
          </w:rPr>
          <w:fldChar w:fldCharType="begin"/>
        </w:r>
        <w:r>
          <w:rPr>
            <w:noProof/>
            <w:webHidden/>
          </w:rPr>
          <w:instrText xml:space="preserve"> PAGEREF _Toc244092514 \h </w:instrText>
        </w:r>
        <w:r>
          <w:rPr>
            <w:noProof/>
            <w:webHidden/>
          </w:rPr>
        </w:r>
        <w:r>
          <w:rPr>
            <w:noProof/>
            <w:webHidden/>
          </w:rPr>
          <w:fldChar w:fldCharType="separate"/>
        </w:r>
        <w:r>
          <w:rPr>
            <w:noProof/>
            <w:webHidden/>
          </w:rPr>
          <w:t>8</w:t>
        </w:r>
        <w:r>
          <w:rPr>
            <w:noProof/>
            <w:webHidden/>
          </w:rPr>
          <w:fldChar w:fldCharType="end"/>
        </w:r>
      </w:hyperlink>
    </w:p>
    <w:p w14:paraId="2A26DC56" w14:textId="5C4C55E0" w:rsidR="00C86BAA" w:rsidRDefault="00C86BAA">
      <w:pPr>
        <w:pStyle w:val="TDC2"/>
        <w:tabs>
          <w:tab w:val="right" w:leader="dot" w:pos="9628"/>
        </w:tabs>
        <w:rPr>
          <w:noProof/>
        </w:rPr>
      </w:pPr>
      <w:hyperlink w:anchor="_Toc244092515" w:history="1">
        <w:r w:rsidRPr="00C64750">
          <w:rPr>
            <w:rStyle w:val="Hipervnculo"/>
            <w:noProof/>
          </w:rPr>
          <w:t>4.4 AJUSTE DE CÁMARAS</w:t>
        </w:r>
        <w:r>
          <w:rPr>
            <w:noProof/>
            <w:webHidden/>
          </w:rPr>
          <w:tab/>
        </w:r>
        <w:r>
          <w:rPr>
            <w:noProof/>
            <w:webHidden/>
          </w:rPr>
          <w:fldChar w:fldCharType="begin"/>
        </w:r>
        <w:r>
          <w:rPr>
            <w:noProof/>
            <w:webHidden/>
          </w:rPr>
          <w:instrText xml:space="preserve"> PAGEREF _Toc244092515 \h </w:instrText>
        </w:r>
        <w:r>
          <w:rPr>
            <w:noProof/>
            <w:webHidden/>
          </w:rPr>
        </w:r>
        <w:r>
          <w:rPr>
            <w:noProof/>
            <w:webHidden/>
          </w:rPr>
          <w:fldChar w:fldCharType="separate"/>
        </w:r>
        <w:r>
          <w:rPr>
            <w:noProof/>
            <w:webHidden/>
          </w:rPr>
          <w:t>10</w:t>
        </w:r>
        <w:r>
          <w:rPr>
            <w:noProof/>
            <w:webHidden/>
          </w:rPr>
          <w:fldChar w:fldCharType="end"/>
        </w:r>
      </w:hyperlink>
    </w:p>
    <w:p w14:paraId="2FDFA08A" w14:textId="1DD3FC86" w:rsidR="00C86BAA" w:rsidRDefault="00C86BAA">
      <w:pPr>
        <w:pStyle w:val="TDC2"/>
        <w:tabs>
          <w:tab w:val="right" w:leader="dot" w:pos="9628"/>
        </w:tabs>
        <w:rPr>
          <w:noProof/>
        </w:rPr>
      </w:pPr>
      <w:hyperlink w:anchor="_Toc244092516" w:history="1">
        <w:r w:rsidRPr="00C64750">
          <w:rPr>
            <w:rStyle w:val="Hipervnculo"/>
            <w:noProof/>
          </w:rPr>
          <w:t>4.5 ENSAYO DE AJUSTE DE CUÑAS</w:t>
        </w:r>
        <w:r>
          <w:rPr>
            <w:noProof/>
            <w:webHidden/>
          </w:rPr>
          <w:tab/>
        </w:r>
        <w:r>
          <w:rPr>
            <w:noProof/>
            <w:webHidden/>
          </w:rPr>
          <w:fldChar w:fldCharType="begin"/>
        </w:r>
        <w:r>
          <w:rPr>
            <w:noProof/>
            <w:webHidden/>
          </w:rPr>
          <w:instrText xml:space="preserve"> PAGEREF _Toc244092516 \h </w:instrText>
        </w:r>
        <w:r>
          <w:rPr>
            <w:noProof/>
            <w:webHidden/>
          </w:rPr>
        </w:r>
        <w:r>
          <w:rPr>
            <w:noProof/>
            <w:webHidden/>
          </w:rPr>
          <w:fldChar w:fldCharType="separate"/>
        </w:r>
        <w:r>
          <w:rPr>
            <w:noProof/>
            <w:webHidden/>
          </w:rPr>
          <w:t>11</w:t>
        </w:r>
        <w:r>
          <w:rPr>
            <w:noProof/>
            <w:webHidden/>
          </w:rPr>
          <w:fldChar w:fldCharType="end"/>
        </w:r>
      </w:hyperlink>
    </w:p>
    <w:p w14:paraId="311EAB0C" w14:textId="46953845" w:rsidR="00C86BAA" w:rsidRDefault="00C86BAA">
      <w:pPr>
        <w:pStyle w:val="TDC1"/>
        <w:tabs>
          <w:tab w:val="right" w:leader="dot" w:pos="9628"/>
        </w:tabs>
        <w:rPr>
          <w:noProof/>
        </w:rPr>
      </w:pPr>
      <w:hyperlink w:anchor="_Toc244092517" w:history="1">
        <w:r w:rsidRPr="00C64750">
          <w:rPr>
            <w:rStyle w:val="Hipervnculo"/>
            <w:noProof/>
          </w:rPr>
          <w:t>5. ENSAYO DE AJUSTE DE CUÑAS</w:t>
        </w:r>
        <w:r>
          <w:rPr>
            <w:noProof/>
            <w:webHidden/>
          </w:rPr>
          <w:tab/>
        </w:r>
        <w:r>
          <w:rPr>
            <w:noProof/>
            <w:webHidden/>
          </w:rPr>
          <w:fldChar w:fldCharType="begin"/>
        </w:r>
        <w:r>
          <w:rPr>
            <w:noProof/>
            <w:webHidden/>
          </w:rPr>
          <w:instrText xml:space="preserve"> PAGEREF _Toc244092517 \h </w:instrText>
        </w:r>
        <w:r>
          <w:rPr>
            <w:noProof/>
            <w:webHidden/>
          </w:rPr>
        </w:r>
        <w:r>
          <w:rPr>
            <w:noProof/>
            <w:webHidden/>
          </w:rPr>
          <w:fldChar w:fldCharType="separate"/>
        </w:r>
        <w:r>
          <w:rPr>
            <w:noProof/>
            <w:webHidden/>
          </w:rPr>
          <w:t>12</w:t>
        </w:r>
        <w:r>
          <w:rPr>
            <w:noProof/>
            <w:webHidden/>
          </w:rPr>
          <w:fldChar w:fldCharType="end"/>
        </w:r>
      </w:hyperlink>
    </w:p>
    <w:p w14:paraId="0094A7D5" w14:textId="4000CC2E" w:rsidR="00C86BAA" w:rsidRDefault="00C86BAA">
      <w:pPr>
        <w:pStyle w:val="TDC2"/>
        <w:tabs>
          <w:tab w:val="right" w:leader="dot" w:pos="9628"/>
        </w:tabs>
        <w:rPr>
          <w:noProof/>
        </w:rPr>
      </w:pPr>
      <w:hyperlink w:anchor="_Toc244092518" w:history="1">
        <w:r w:rsidRPr="00C64750">
          <w:rPr>
            <w:rStyle w:val="Hipervnculo"/>
            <w:noProof/>
          </w:rPr>
          <w:t>5.1 ANTES DE EMPEZAR</w:t>
        </w:r>
        <w:r>
          <w:rPr>
            <w:noProof/>
            <w:webHidden/>
          </w:rPr>
          <w:tab/>
        </w:r>
        <w:r>
          <w:rPr>
            <w:noProof/>
            <w:webHidden/>
          </w:rPr>
          <w:fldChar w:fldCharType="begin"/>
        </w:r>
        <w:r>
          <w:rPr>
            <w:noProof/>
            <w:webHidden/>
          </w:rPr>
          <w:instrText xml:space="preserve"> PAGEREF _Toc244092518 \h </w:instrText>
        </w:r>
        <w:r>
          <w:rPr>
            <w:noProof/>
            <w:webHidden/>
          </w:rPr>
        </w:r>
        <w:r>
          <w:rPr>
            <w:noProof/>
            <w:webHidden/>
          </w:rPr>
          <w:fldChar w:fldCharType="separate"/>
        </w:r>
        <w:r>
          <w:rPr>
            <w:noProof/>
            <w:webHidden/>
          </w:rPr>
          <w:t>12</w:t>
        </w:r>
        <w:r>
          <w:rPr>
            <w:noProof/>
            <w:webHidden/>
          </w:rPr>
          <w:fldChar w:fldCharType="end"/>
        </w:r>
      </w:hyperlink>
    </w:p>
    <w:p w14:paraId="61F739E5" w14:textId="699EB1D3" w:rsidR="00C86BAA" w:rsidRDefault="00C86BAA">
      <w:pPr>
        <w:pStyle w:val="TDC2"/>
        <w:tabs>
          <w:tab w:val="right" w:leader="dot" w:pos="9628"/>
        </w:tabs>
        <w:rPr>
          <w:noProof/>
        </w:rPr>
      </w:pPr>
      <w:hyperlink w:anchor="_Toc244092519" w:history="1">
        <w:r w:rsidRPr="00C64750">
          <w:rPr>
            <w:rStyle w:val="Hipervnculo"/>
            <w:noProof/>
          </w:rPr>
          <w:t>5.2 TOMAR UNA MUESTRA</w:t>
        </w:r>
        <w:r>
          <w:rPr>
            <w:noProof/>
            <w:webHidden/>
          </w:rPr>
          <w:tab/>
        </w:r>
        <w:r>
          <w:rPr>
            <w:noProof/>
            <w:webHidden/>
          </w:rPr>
          <w:fldChar w:fldCharType="begin"/>
        </w:r>
        <w:r>
          <w:rPr>
            <w:noProof/>
            <w:webHidden/>
          </w:rPr>
          <w:instrText xml:space="preserve"> PAGEREF _Toc244092519 \h </w:instrText>
        </w:r>
        <w:r>
          <w:rPr>
            <w:noProof/>
            <w:webHidden/>
          </w:rPr>
        </w:r>
        <w:r>
          <w:rPr>
            <w:noProof/>
            <w:webHidden/>
          </w:rPr>
          <w:fldChar w:fldCharType="separate"/>
        </w:r>
        <w:r>
          <w:rPr>
            <w:noProof/>
            <w:webHidden/>
          </w:rPr>
          <w:t>13</w:t>
        </w:r>
        <w:r>
          <w:rPr>
            <w:noProof/>
            <w:webHidden/>
          </w:rPr>
          <w:fldChar w:fldCharType="end"/>
        </w:r>
      </w:hyperlink>
    </w:p>
    <w:p w14:paraId="6474E3C7" w14:textId="3D9613D2" w:rsidR="00C86BAA" w:rsidRDefault="00C86BAA">
      <w:pPr>
        <w:pStyle w:val="TDC2"/>
        <w:tabs>
          <w:tab w:val="right" w:leader="dot" w:pos="9628"/>
        </w:tabs>
        <w:rPr>
          <w:noProof/>
        </w:rPr>
      </w:pPr>
      <w:hyperlink w:anchor="_Toc244092520" w:history="1">
        <w:r w:rsidRPr="00C64750">
          <w:rPr>
            <w:rStyle w:val="Hipervnculo"/>
            <w:noProof/>
          </w:rPr>
          <w:t>5.3 ENSAYO AUTOMÁTICO</w:t>
        </w:r>
        <w:r>
          <w:rPr>
            <w:noProof/>
            <w:webHidden/>
          </w:rPr>
          <w:tab/>
        </w:r>
        <w:r>
          <w:rPr>
            <w:noProof/>
            <w:webHidden/>
          </w:rPr>
          <w:fldChar w:fldCharType="begin"/>
        </w:r>
        <w:r>
          <w:rPr>
            <w:noProof/>
            <w:webHidden/>
          </w:rPr>
          <w:instrText xml:space="preserve"> PAGEREF _Toc244092520 \h </w:instrText>
        </w:r>
        <w:r>
          <w:rPr>
            <w:noProof/>
            <w:webHidden/>
          </w:rPr>
        </w:r>
        <w:r>
          <w:rPr>
            <w:noProof/>
            <w:webHidden/>
          </w:rPr>
          <w:fldChar w:fldCharType="separate"/>
        </w:r>
        <w:r>
          <w:rPr>
            <w:noProof/>
            <w:webHidden/>
          </w:rPr>
          <w:t>14</w:t>
        </w:r>
        <w:r>
          <w:rPr>
            <w:noProof/>
            <w:webHidden/>
          </w:rPr>
          <w:fldChar w:fldCharType="end"/>
        </w:r>
      </w:hyperlink>
    </w:p>
    <w:p w14:paraId="73532993" w14:textId="5FE3534D" w:rsidR="00C86BAA" w:rsidRDefault="00C86BAA">
      <w:pPr>
        <w:pStyle w:val="TDC2"/>
        <w:tabs>
          <w:tab w:val="right" w:leader="dot" w:pos="9628"/>
        </w:tabs>
        <w:rPr>
          <w:noProof/>
        </w:rPr>
      </w:pPr>
      <w:hyperlink w:anchor="_Toc244092521" w:history="1">
        <w:r w:rsidRPr="00C64750">
          <w:rPr>
            <w:rStyle w:val="Hipervnculo"/>
            <w:noProof/>
          </w:rPr>
          <w:t>5.4 VERIFICACIÓN DE ZONAS Y MAPA</w:t>
        </w:r>
        <w:r>
          <w:rPr>
            <w:noProof/>
            <w:webHidden/>
          </w:rPr>
          <w:tab/>
        </w:r>
        <w:r>
          <w:rPr>
            <w:noProof/>
            <w:webHidden/>
          </w:rPr>
          <w:fldChar w:fldCharType="begin"/>
        </w:r>
        <w:r>
          <w:rPr>
            <w:noProof/>
            <w:webHidden/>
          </w:rPr>
          <w:instrText xml:space="preserve"> PAGEREF _Toc244092521 \h </w:instrText>
        </w:r>
        <w:r>
          <w:rPr>
            <w:noProof/>
            <w:webHidden/>
          </w:rPr>
        </w:r>
        <w:r>
          <w:rPr>
            <w:noProof/>
            <w:webHidden/>
          </w:rPr>
          <w:fldChar w:fldCharType="separate"/>
        </w:r>
        <w:r>
          <w:rPr>
            <w:noProof/>
            <w:webHidden/>
          </w:rPr>
          <w:t>14</w:t>
        </w:r>
        <w:r>
          <w:rPr>
            <w:noProof/>
            <w:webHidden/>
          </w:rPr>
          <w:fldChar w:fldCharType="end"/>
        </w:r>
      </w:hyperlink>
    </w:p>
    <w:p w14:paraId="586ED5E6" w14:textId="1D29977A" w:rsidR="00C86BAA" w:rsidRDefault="00C86BAA">
      <w:pPr>
        <w:pStyle w:val="TDC1"/>
        <w:tabs>
          <w:tab w:val="right" w:leader="dot" w:pos="9628"/>
        </w:tabs>
        <w:rPr>
          <w:noProof/>
        </w:rPr>
      </w:pPr>
      <w:hyperlink w:anchor="_Toc244092522" w:history="1">
        <w:r w:rsidRPr="00C64750">
          <w:rPr>
            <w:rStyle w:val="Hipervnculo"/>
            <w:noProof/>
          </w:rPr>
          <w:t>6. MANDOS</w:t>
        </w:r>
        <w:r>
          <w:rPr>
            <w:noProof/>
            <w:webHidden/>
          </w:rPr>
          <w:tab/>
        </w:r>
        <w:r>
          <w:rPr>
            <w:noProof/>
            <w:webHidden/>
          </w:rPr>
          <w:fldChar w:fldCharType="begin"/>
        </w:r>
        <w:r>
          <w:rPr>
            <w:noProof/>
            <w:webHidden/>
          </w:rPr>
          <w:instrText xml:space="preserve"> PAGEREF _Toc244092522 \h </w:instrText>
        </w:r>
        <w:r>
          <w:rPr>
            <w:noProof/>
            <w:webHidden/>
          </w:rPr>
        </w:r>
        <w:r>
          <w:rPr>
            <w:noProof/>
            <w:webHidden/>
          </w:rPr>
          <w:fldChar w:fldCharType="separate"/>
        </w:r>
        <w:r>
          <w:rPr>
            <w:noProof/>
            <w:webHidden/>
          </w:rPr>
          <w:t>17</w:t>
        </w:r>
        <w:r>
          <w:rPr>
            <w:noProof/>
            <w:webHidden/>
          </w:rPr>
          <w:fldChar w:fldCharType="end"/>
        </w:r>
      </w:hyperlink>
    </w:p>
    <w:p w14:paraId="2F10CF2B" w14:textId="54F03DD4" w:rsidR="00C86BAA" w:rsidRDefault="00C86BAA">
      <w:pPr>
        <w:pStyle w:val="TDC2"/>
        <w:tabs>
          <w:tab w:val="right" w:leader="dot" w:pos="9628"/>
        </w:tabs>
        <w:rPr>
          <w:noProof/>
        </w:rPr>
      </w:pPr>
      <w:hyperlink w:anchor="_Toc244092523" w:history="1">
        <w:r w:rsidRPr="00C64750">
          <w:rPr>
            <w:rStyle w:val="Hipervnculo"/>
            <w:noProof/>
          </w:rPr>
          <w:t>6.1 TECLADO</w:t>
        </w:r>
        <w:r>
          <w:rPr>
            <w:noProof/>
            <w:webHidden/>
          </w:rPr>
          <w:tab/>
        </w:r>
        <w:r>
          <w:rPr>
            <w:noProof/>
            <w:webHidden/>
          </w:rPr>
          <w:fldChar w:fldCharType="begin"/>
        </w:r>
        <w:r>
          <w:rPr>
            <w:noProof/>
            <w:webHidden/>
          </w:rPr>
          <w:instrText xml:space="preserve"> PAGEREF _Toc244092523 \h </w:instrText>
        </w:r>
        <w:r>
          <w:rPr>
            <w:noProof/>
            <w:webHidden/>
          </w:rPr>
        </w:r>
        <w:r>
          <w:rPr>
            <w:noProof/>
            <w:webHidden/>
          </w:rPr>
          <w:fldChar w:fldCharType="separate"/>
        </w:r>
        <w:r>
          <w:rPr>
            <w:noProof/>
            <w:webHidden/>
          </w:rPr>
          <w:t>17</w:t>
        </w:r>
        <w:r>
          <w:rPr>
            <w:noProof/>
            <w:webHidden/>
          </w:rPr>
          <w:fldChar w:fldCharType="end"/>
        </w:r>
      </w:hyperlink>
    </w:p>
    <w:p w14:paraId="32E86CB4" w14:textId="2B37E5F5" w:rsidR="00C86BAA" w:rsidRDefault="00C86BAA">
      <w:pPr>
        <w:pStyle w:val="TDC2"/>
        <w:tabs>
          <w:tab w:val="right" w:leader="dot" w:pos="9628"/>
        </w:tabs>
        <w:rPr>
          <w:noProof/>
        </w:rPr>
      </w:pPr>
      <w:hyperlink w:anchor="_Toc244092524" w:history="1">
        <w:r w:rsidRPr="00C64750">
          <w:rPr>
            <w:rStyle w:val="Hipervnculo"/>
            <w:noProof/>
          </w:rPr>
          <w:t>6.2 MANDO</w:t>
        </w:r>
        <w:r>
          <w:rPr>
            <w:noProof/>
            <w:webHidden/>
          </w:rPr>
          <w:tab/>
        </w:r>
        <w:r>
          <w:rPr>
            <w:noProof/>
            <w:webHidden/>
          </w:rPr>
          <w:fldChar w:fldCharType="begin"/>
        </w:r>
        <w:r>
          <w:rPr>
            <w:noProof/>
            <w:webHidden/>
          </w:rPr>
          <w:instrText xml:space="preserve"> PAGEREF _Toc244092524 \h </w:instrText>
        </w:r>
        <w:r>
          <w:rPr>
            <w:noProof/>
            <w:webHidden/>
          </w:rPr>
        </w:r>
        <w:r>
          <w:rPr>
            <w:noProof/>
            <w:webHidden/>
          </w:rPr>
          <w:fldChar w:fldCharType="separate"/>
        </w:r>
        <w:r>
          <w:rPr>
            <w:noProof/>
            <w:webHidden/>
          </w:rPr>
          <w:t>17</w:t>
        </w:r>
        <w:r>
          <w:rPr>
            <w:noProof/>
            <w:webHidden/>
          </w:rPr>
          <w:fldChar w:fldCharType="end"/>
        </w:r>
      </w:hyperlink>
    </w:p>
    <w:p w14:paraId="199F0531" w14:textId="606947DA" w:rsidR="00C86BAA" w:rsidRDefault="00C86BAA">
      <w:pPr>
        <w:pStyle w:val="TDC1"/>
        <w:tabs>
          <w:tab w:val="right" w:leader="dot" w:pos="9628"/>
        </w:tabs>
        <w:rPr>
          <w:noProof/>
        </w:rPr>
      </w:pPr>
      <w:hyperlink w:anchor="_Toc244092525" w:history="1">
        <w:r w:rsidRPr="00C64750">
          <w:rPr>
            <w:rStyle w:val="Hipervnculo"/>
            <w:noProof/>
          </w:rPr>
          <w:t>7. ALMACENAMIENTO DE LOS DATOS</w:t>
        </w:r>
        <w:r>
          <w:rPr>
            <w:noProof/>
            <w:webHidden/>
          </w:rPr>
          <w:tab/>
        </w:r>
        <w:r>
          <w:rPr>
            <w:noProof/>
            <w:webHidden/>
          </w:rPr>
          <w:fldChar w:fldCharType="begin"/>
        </w:r>
        <w:r>
          <w:rPr>
            <w:noProof/>
            <w:webHidden/>
          </w:rPr>
          <w:instrText xml:space="preserve"> PAGEREF _Toc244092525 \h </w:instrText>
        </w:r>
        <w:r>
          <w:rPr>
            <w:noProof/>
            <w:webHidden/>
          </w:rPr>
        </w:r>
        <w:r>
          <w:rPr>
            <w:noProof/>
            <w:webHidden/>
          </w:rPr>
          <w:fldChar w:fldCharType="separate"/>
        </w:r>
        <w:r>
          <w:rPr>
            <w:noProof/>
            <w:webHidden/>
          </w:rPr>
          <w:t>17</w:t>
        </w:r>
        <w:r>
          <w:rPr>
            <w:noProof/>
            <w:webHidden/>
          </w:rPr>
          <w:fldChar w:fldCharType="end"/>
        </w:r>
      </w:hyperlink>
    </w:p>
    <w:p w14:paraId="0496ED70" w14:textId="25C488C4" w:rsidR="00C86BAA" w:rsidRDefault="00C86BAA">
      <w:pPr>
        <w:pStyle w:val="TDC1"/>
        <w:tabs>
          <w:tab w:val="right" w:leader="dot" w:pos="9628"/>
        </w:tabs>
        <w:rPr>
          <w:noProof/>
        </w:rPr>
      </w:pPr>
      <w:hyperlink w:anchor="_Toc244092526" w:history="1">
        <w:r w:rsidRPr="00C64750">
          <w:rPr>
            <w:rStyle w:val="Hipervnculo"/>
            <w:noProof/>
          </w:rPr>
          <w:t>8. SOLUCIÓN DE PROBLEMAS</w:t>
        </w:r>
        <w:r>
          <w:rPr>
            <w:noProof/>
            <w:webHidden/>
          </w:rPr>
          <w:tab/>
        </w:r>
        <w:r>
          <w:rPr>
            <w:noProof/>
            <w:webHidden/>
          </w:rPr>
          <w:fldChar w:fldCharType="begin"/>
        </w:r>
        <w:r>
          <w:rPr>
            <w:noProof/>
            <w:webHidden/>
          </w:rPr>
          <w:instrText xml:space="preserve"> PAGEREF _Toc244092526 \h </w:instrText>
        </w:r>
        <w:r>
          <w:rPr>
            <w:noProof/>
            <w:webHidden/>
          </w:rPr>
        </w:r>
        <w:r>
          <w:rPr>
            <w:noProof/>
            <w:webHidden/>
          </w:rPr>
          <w:fldChar w:fldCharType="separate"/>
        </w:r>
        <w:r>
          <w:rPr>
            <w:noProof/>
            <w:webHidden/>
          </w:rPr>
          <w:t>18</w:t>
        </w:r>
        <w:r>
          <w:rPr>
            <w:noProof/>
            <w:webHidden/>
          </w:rPr>
          <w:fldChar w:fldCharType="end"/>
        </w:r>
      </w:hyperlink>
    </w:p>
    <w:p w14:paraId="3961CD69" w14:textId="2D1FA3DA" w:rsidR="00BE197F" w:rsidRDefault="006A57D9">
      <w:r>
        <w:fldChar w:fldCharType="end"/>
      </w:r>
    </w:p>
    <w:p w14:paraId="78120BFC" w14:textId="77777777" w:rsidR="00BE197F" w:rsidRDefault="006A57D9">
      <w:r>
        <w:br w:type="page"/>
      </w:r>
    </w:p>
    <w:p w14:paraId="6762B064" w14:textId="77777777" w:rsidR="00BE197F" w:rsidRDefault="006A57D9">
      <w:pPr>
        <w:pStyle w:val="Ttulo1"/>
        <w:keepNext/>
        <w:spacing w:before="280" w:after="140"/>
      </w:pPr>
      <w:bookmarkStart w:id="2" w:name="_Toc244092506"/>
      <w:r>
        <w:lastRenderedPageBreak/>
        <w:t>1. DEFINICIONES</w:t>
      </w:r>
      <w:bookmarkEnd w:id="2"/>
    </w:p>
    <w:tbl>
      <w:tblPr>
        <w:tblW w:w="9638" w:type="dxa"/>
        <w:tblCellMar>
          <w:left w:w="10" w:type="dxa"/>
          <w:right w:w="10" w:type="dxa"/>
        </w:tblCellMar>
        <w:tblLook w:val="04A0" w:firstRow="1" w:lastRow="0" w:firstColumn="1" w:lastColumn="0" w:noHBand="0" w:noVBand="1"/>
      </w:tblPr>
      <w:tblGrid>
        <w:gridCol w:w="2600"/>
        <w:gridCol w:w="7038"/>
      </w:tblGrid>
      <w:tr w:rsidR="00BE197F" w14:paraId="3C051B74" w14:textId="77777777">
        <w:trPr>
          <w:cantSplit/>
          <w:tblHeader/>
        </w:trPr>
        <w:tc>
          <w:tcPr>
            <w:tcW w:w="26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5015D142" w14:textId="77777777" w:rsidR="00BE197F" w:rsidRDefault="006A57D9">
            <w:pPr>
              <w:spacing w:line="252" w:lineRule="auto"/>
            </w:pPr>
            <w:r>
              <w:rPr>
                <w:b/>
                <w:bCs/>
                <w:sz w:val="19"/>
                <w:szCs w:val="19"/>
              </w:rPr>
              <w:t>Término</w:t>
            </w:r>
          </w:p>
        </w:tc>
        <w:tc>
          <w:tcPr>
            <w:tcW w:w="70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0099E26" w14:textId="77777777" w:rsidR="00BE197F" w:rsidRDefault="006A57D9">
            <w:pPr>
              <w:spacing w:line="252" w:lineRule="auto"/>
            </w:pPr>
            <w:r>
              <w:rPr>
                <w:b/>
                <w:bCs/>
                <w:sz w:val="19"/>
                <w:szCs w:val="19"/>
              </w:rPr>
              <w:t>Significado</w:t>
            </w:r>
          </w:p>
        </w:tc>
      </w:tr>
      <w:tr w:rsidR="00BE197F" w14:paraId="64AB16DB"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AFB1087" w14:textId="77777777" w:rsidR="00BE197F" w:rsidRDefault="006A57D9">
            <w:pPr>
              <w:spacing w:line="252" w:lineRule="auto"/>
            </w:pPr>
            <w:r>
              <w:rPr>
                <w:b/>
                <w:bCs/>
                <w:sz w:val="19"/>
                <w:szCs w:val="19"/>
              </w:rPr>
              <w:t>Ventana principal</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CB5C748" w14:textId="77777777" w:rsidR="00BE197F" w:rsidRDefault="006A57D9">
            <w:pPr>
              <w:spacing w:line="252" w:lineRule="auto"/>
            </w:pPr>
            <w:r>
              <w:rPr>
                <w:sz w:val="19"/>
                <w:szCs w:val="19"/>
              </w:rPr>
              <w:t>Ventana con las pestañas Movimiento, Ajuste de cámaras, Ensayo de ajuste de cuñas y Ajustes generales.</w:t>
            </w:r>
          </w:p>
        </w:tc>
      </w:tr>
      <w:tr w:rsidR="00BE197F" w14:paraId="11453459"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298B996" w14:textId="77777777" w:rsidR="00BE197F" w:rsidRDefault="006A57D9">
            <w:pPr>
              <w:spacing w:line="252" w:lineRule="auto"/>
            </w:pPr>
            <w:r>
              <w:rPr>
                <w:b/>
                <w:bCs/>
                <w:sz w:val="19"/>
                <w:szCs w:val="19"/>
              </w:rPr>
              <w:t>Ventana de ensayo de cuñas</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81463CC" w14:textId="77777777" w:rsidR="00BE197F" w:rsidRDefault="006A57D9">
            <w:pPr>
              <w:spacing w:line="252" w:lineRule="auto"/>
            </w:pPr>
            <w:r>
              <w:rPr>
                <w:sz w:val="19"/>
                <w:szCs w:val="19"/>
              </w:rPr>
              <w:t>Ventana del ensayo de ajuste de cuñas (WTT). Se abre desde la ventana principal.</w:t>
            </w:r>
          </w:p>
        </w:tc>
      </w:tr>
      <w:tr w:rsidR="00BE197F" w14:paraId="50B4243A"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6F5E664" w14:textId="77777777" w:rsidR="00BE197F" w:rsidRDefault="006A57D9">
            <w:pPr>
              <w:spacing w:line="252" w:lineRule="auto"/>
            </w:pPr>
            <w:r>
              <w:rPr>
                <w:b/>
                <w:bCs/>
                <w:sz w:val="19"/>
                <w:szCs w:val="19"/>
              </w:rPr>
              <w:t>Carpeta del ensayo</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2945CAD" w14:textId="77777777" w:rsidR="00BE197F" w:rsidRDefault="006A57D9">
            <w:pPr>
              <w:spacing w:line="252" w:lineRule="auto"/>
            </w:pPr>
            <w:r>
              <w:rPr>
                <w:sz w:val="19"/>
                <w:szCs w:val="19"/>
              </w:rPr>
              <w:t>Carpeta GRIS_&lt;Cliente&gt;_&lt;fecha&gt; donde el programa guarda imágenes, grabaciones y resultados.</w:t>
            </w:r>
          </w:p>
        </w:tc>
      </w:tr>
      <w:tr w:rsidR="00BE197F" w14:paraId="3BD341E8"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9DE9492" w14:textId="77777777" w:rsidR="00BE197F" w:rsidRDefault="006A57D9">
            <w:pPr>
              <w:spacing w:line="252" w:lineRule="auto"/>
            </w:pPr>
            <w:r>
              <w:rPr>
                <w:b/>
                <w:bCs/>
                <w:sz w:val="19"/>
                <w:szCs w:val="19"/>
              </w:rPr>
              <w:t>Posición</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AF67429" w14:textId="77777777" w:rsidR="00BE197F" w:rsidRDefault="006A57D9">
            <w:pPr>
              <w:spacing w:line="252" w:lineRule="auto"/>
            </w:pPr>
            <w:r>
              <w:rPr>
                <w:sz w:val="19"/>
                <w:szCs w:val="19"/>
              </w:rPr>
              <w:t>Posición axial del robot en milímetros, medida desde el cero fijado por el operador.</w:t>
            </w:r>
          </w:p>
        </w:tc>
      </w:tr>
      <w:tr w:rsidR="00BE197F" w14:paraId="41661DA0"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294222C" w14:textId="77777777" w:rsidR="00BE197F" w:rsidRDefault="006A57D9">
            <w:pPr>
              <w:spacing w:line="252" w:lineRule="auto"/>
            </w:pPr>
            <w:r>
              <w:rPr>
                <w:b/>
                <w:bCs/>
                <w:sz w:val="19"/>
                <w:szCs w:val="19"/>
              </w:rPr>
              <w:t>Offset del martillo</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7EFB0FF" w14:textId="77777777" w:rsidR="00BE197F" w:rsidRDefault="006A57D9">
            <w:pPr>
              <w:spacing w:line="252" w:lineRule="auto"/>
            </w:pPr>
            <w:r>
              <w:rPr>
                <w:sz w:val="19"/>
                <w:szCs w:val="19"/>
              </w:rPr>
              <w:t>Distancia entre la referencia de posición del robot y el martillo. Define en qué cuña cae cada muestra.</w:t>
            </w:r>
          </w:p>
        </w:tc>
      </w:tr>
      <w:tr w:rsidR="00BE197F" w14:paraId="6D0E6CDB"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58B47B0" w14:textId="77777777" w:rsidR="00BE197F" w:rsidRDefault="006A57D9">
            <w:pPr>
              <w:spacing w:line="252" w:lineRule="auto"/>
            </w:pPr>
            <w:r>
              <w:rPr>
                <w:b/>
                <w:bCs/>
                <w:sz w:val="19"/>
                <w:szCs w:val="19"/>
              </w:rPr>
              <w:t>Muestra</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B49E621" w14:textId="77777777" w:rsidR="00BE197F" w:rsidRDefault="006A57D9">
            <w:pPr>
              <w:spacing w:line="252" w:lineRule="auto"/>
            </w:pPr>
            <w:r>
              <w:rPr>
                <w:sz w:val="19"/>
                <w:szCs w:val="19"/>
              </w:rPr>
              <w:t>Grabación del sonido de los golpes del martillo sobre la cuña en un punto.</w:t>
            </w:r>
          </w:p>
        </w:tc>
      </w:tr>
      <w:tr w:rsidR="00BE197F" w14:paraId="6D16303E" w14:textId="77777777">
        <w:trPr>
          <w:cantSplit/>
        </w:trPr>
        <w:tc>
          <w:tcPr>
            <w:tcW w:w="26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D730AD6" w14:textId="77777777" w:rsidR="00BE197F" w:rsidRDefault="006A57D9">
            <w:pPr>
              <w:spacing w:line="252" w:lineRule="auto"/>
            </w:pPr>
            <w:r>
              <w:rPr>
                <w:b/>
                <w:bCs/>
                <w:sz w:val="19"/>
                <w:szCs w:val="19"/>
              </w:rPr>
              <w:t>Zona</w:t>
            </w:r>
          </w:p>
        </w:tc>
        <w:tc>
          <w:tcPr>
            <w:tcW w:w="70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173A88F" w14:textId="77777777" w:rsidR="00BE197F" w:rsidRDefault="006A57D9">
            <w:pPr>
              <w:spacing w:line="252" w:lineRule="auto"/>
            </w:pPr>
            <w:r>
              <w:rPr>
                <w:sz w:val="19"/>
                <w:szCs w:val="19"/>
              </w:rPr>
              <w:t>Tramo de cuña al que se asigna un estado: ajustada, intermedia o suelta.</w:t>
            </w:r>
          </w:p>
        </w:tc>
      </w:tr>
    </w:tbl>
    <w:p w14:paraId="0745A081" w14:textId="77777777" w:rsidR="00BE197F" w:rsidRDefault="00BE197F">
      <w:pPr>
        <w:spacing w:after="80" w:line="120" w:lineRule="exact"/>
      </w:pPr>
    </w:p>
    <w:p w14:paraId="152B3096" w14:textId="77777777" w:rsidR="00BE197F" w:rsidRDefault="006A57D9">
      <w:pPr>
        <w:pStyle w:val="Ttulo1"/>
        <w:keepNext/>
        <w:spacing w:before="280" w:after="140"/>
      </w:pPr>
      <w:bookmarkStart w:id="3" w:name="_Toc244092507"/>
      <w:r>
        <w:t>2. RELACIÓN CON EL PROCEDIMIENTO</w:t>
      </w:r>
      <w:bookmarkEnd w:id="3"/>
    </w:p>
    <w:tbl>
      <w:tblPr>
        <w:tblW w:w="9638" w:type="dxa"/>
        <w:tblCellMar>
          <w:left w:w="10" w:type="dxa"/>
          <w:right w:w="10" w:type="dxa"/>
        </w:tblCellMar>
        <w:tblLook w:val="04A0" w:firstRow="1" w:lastRow="0" w:firstColumn="1" w:lastColumn="0" w:noHBand="0" w:noVBand="1"/>
      </w:tblPr>
      <w:tblGrid>
        <w:gridCol w:w="1700"/>
        <w:gridCol w:w="6138"/>
        <w:gridCol w:w="1800"/>
      </w:tblGrid>
      <w:tr w:rsidR="00BE197F" w14:paraId="7D47C976" w14:textId="77777777">
        <w:trPr>
          <w:cantSplit/>
          <w:tblHeader/>
        </w:trPr>
        <w:tc>
          <w:tcPr>
            <w:tcW w:w="1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34F3950D" w14:textId="77777777" w:rsidR="00BE197F" w:rsidRDefault="006A57D9">
            <w:pPr>
              <w:spacing w:line="252" w:lineRule="auto"/>
              <w:jc w:val="center"/>
            </w:pPr>
            <w:r>
              <w:rPr>
                <w:b/>
                <w:bCs/>
                <w:sz w:val="19"/>
                <w:szCs w:val="19"/>
              </w:rPr>
              <w:t>Paso EPG001</w:t>
            </w:r>
          </w:p>
        </w:tc>
        <w:tc>
          <w:tcPr>
            <w:tcW w:w="61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FA9F427" w14:textId="77777777" w:rsidR="00BE197F" w:rsidRDefault="006A57D9">
            <w:pPr>
              <w:spacing w:line="252" w:lineRule="auto"/>
            </w:pPr>
            <w:r>
              <w:rPr>
                <w:b/>
                <w:bCs/>
                <w:sz w:val="19"/>
                <w:szCs w:val="19"/>
              </w:rPr>
              <w:t>Actividad</w:t>
            </w:r>
          </w:p>
        </w:tc>
        <w:tc>
          <w:tcPr>
            <w:tcW w:w="18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3608739B" w14:textId="77777777" w:rsidR="00BE197F" w:rsidRDefault="006A57D9">
            <w:pPr>
              <w:spacing w:line="252" w:lineRule="auto"/>
              <w:jc w:val="center"/>
            </w:pPr>
            <w:r>
              <w:rPr>
                <w:b/>
                <w:bCs/>
                <w:sz w:val="19"/>
                <w:szCs w:val="19"/>
              </w:rPr>
              <w:t>Apartado</w:t>
            </w:r>
          </w:p>
        </w:tc>
      </w:tr>
      <w:tr w:rsidR="00BE197F" w14:paraId="1930CB6C"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608B0FF" w14:textId="77777777" w:rsidR="00BE197F" w:rsidRDefault="006A57D9">
            <w:pPr>
              <w:spacing w:line="252" w:lineRule="auto"/>
              <w:jc w:val="center"/>
            </w:pPr>
            <w:r>
              <w:rPr>
                <w:sz w:val="19"/>
                <w:szCs w:val="19"/>
              </w:rPr>
              <w:t>21 y 23</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67B0DA9" w14:textId="77777777" w:rsidR="00BE197F" w:rsidRDefault="006A57D9">
            <w:pPr>
              <w:spacing w:line="252" w:lineRule="auto"/>
            </w:pPr>
            <w:r>
              <w:rPr>
                <w:sz w:val="19"/>
                <w:szCs w:val="19"/>
              </w:rPr>
              <w:t>Parámetros geométricos y ajustes del robot</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9C8033B" w14:textId="77777777" w:rsidR="00BE197F" w:rsidRDefault="006A57D9">
            <w:pPr>
              <w:spacing w:line="252" w:lineRule="auto"/>
              <w:jc w:val="center"/>
            </w:pPr>
            <w:r>
              <w:rPr>
                <w:sz w:val="19"/>
                <w:szCs w:val="19"/>
              </w:rPr>
              <w:t>4.2</w:t>
            </w:r>
          </w:p>
        </w:tc>
      </w:tr>
      <w:tr w:rsidR="00BE197F" w14:paraId="23E22F38"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FF8B1AB" w14:textId="77777777" w:rsidR="00BE197F" w:rsidRDefault="006A57D9">
            <w:pPr>
              <w:spacing w:line="252" w:lineRule="auto"/>
              <w:jc w:val="center"/>
            </w:pPr>
            <w:r>
              <w:rPr>
                <w:sz w:val="19"/>
                <w:szCs w:val="19"/>
              </w:rPr>
              <w:t>26</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2C4D93F" w14:textId="77777777" w:rsidR="00BE197F" w:rsidRDefault="006A57D9">
            <w:pPr>
              <w:spacing w:line="252" w:lineRule="auto"/>
            </w:pPr>
            <w:r>
              <w:rPr>
                <w:sz w:val="19"/>
                <w:szCs w:val="19"/>
              </w:rPr>
              <w:t>Conexión del equipo</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4CEFD8F" w14:textId="77777777" w:rsidR="00BE197F" w:rsidRDefault="006A57D9">
            <w:pPr>
              <w:spacing w:line="252" w:lineRule="auto"/>
              <w:jc w:val="center"/>
            </w:pPr>
            <w:r>
              <w:rPr>
                <w:sz w:val="19"/>
                <w:szCs w:val="19"/>
              </w:rPr>
              <w:t>3.1</w:t>
            </w:r>
          </w:p>
        </w:tc>
      </w:tr>
      <w:tr w:rsidR="00BE197F" w14:paraId="4531ED1D"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73A40C6" w14:textId="77777777" w:rsidR="00BE197F" w:rsidRDefault="006A57D9">
            <w:pPr>
              <w:spacing w:line="252" w:lineRule="auto"/>
              <w:jc w:val="center"/>
            </w:pPr>
            <w:r>
              <w:rPr>
                <w:sz w:val="19"/>
                <w:szCs w:val="19"/>
              </w:rPr>
              <w:t>28</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0D3C611" w14:textId="77777777" w:rsidR="00BE197F" w:rsidRDefault="006A57D9">
            <w:pPr>
              <w:spacing w:line="252" w:lineRule="auto"/>
            </w:pPr>
            <w:r>
              <w:rPr>
                <w:sz w:val="19"/>
                <w:szCs w:val="19"/>
              </w:rPr>
              <w:t>Paso de imágenes automáticas y de muestreo WTT</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676267B8" w14:textId="77777777" w:rsidR="00BE197F" w:rsidRDefault="006A57D9">
            <w:pPr>
              <w:spacing w:line="252" w:lineRule="auto"/>
              <w:jc w:val="center"/>
            </w:pPr>
            <w:r>
              <w:rPr>
                <w:sz w:val="19"/>
                <w:szCs w:val="19"/>
              </w:rPr>
              <w:t>4.4 y 5.3</w:t>
            </w:r>
          </w:p>
        </w:tc>
      </w:tr>
      <w:tr w:rsidR="00BE197F" w14:paraId="48DD6940"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7624143" w14:textId="77777777" w:rsidR="00BE197F" w:rsidRDefault="006A57D9">
            <w:pPr>
              <w:spacing w:line="252" w:lineRule="auto"/>
              <w:jc w:val="center"/>
            </w:pPr>
            <w:r>
              <w:rPr>
                <w:sz w:val="19"/>
                <w:szCs w:val="19"/>
              </w:rPr>
              <w:t>30 a 33</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F6E6501" w14:textId="77777777" w:rsidR="00BE197F" w:rsidRDefault="006A57D9">
            <w:pPr>
              <w:spacing w:line="252" w:lineRule="auto"/>
            </w:pPr>
            <w:r>
              <w:rPr>
                <w:sz w:val="19"/>
                <w:szCs w:val="19"/>
              </w:rPr>
              <w:t>Montaje, reconocimiento y posición máxima</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925C402" w14:textId="77777777" w:rsidR="00BE197F" w:rsidRDefault="006A57D9">
            <w:pPr>
              <w:spacing w:line="252" w:lineRule="auto"/>
              <w:jc w:val="center"/>
            </w:pPr>
            <w:r>
              <w:rPr>
                <w:sz w:val="19"/>
                <w:szCs w:val="19"/>
              </w:rPr>
              <w:t>4.3</w:t>
            </w:r>
          </w:p>
        </w:tc>
      </w:tr>
      <w:tr w:rsidR="00BE197F" w14:paraId="72435A45"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11BA4FF" w14:textId="77777777" w:rsidR="00BE197F" w:rsidRDefault="006A57D9">
            <w:pPr>
              <w:spacing w:line="252" w:lineRule="auto"/>
              <w:jc w:val="center"/>
            </w:pPr>
            <w:r>
              <w:rPr>
                <w:sz w:val="19"/>
                <w:szCs w:val="19"/>
              </w:rPr>
              <w:t>34</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C95C84B" w14:textId="77777777" w:rsidR="00BE197F" w:rsidRDefault="006A57D9">
            <w:pPr>
              <w:spacing w:line="252" w:lineRule="auto"/>
            </w:pPr>
            <w:r>
              <w:rPr>
                <w:sz w:val="19"/>
                <w:szCs w:val="19"/>
              </w:rPr>
              <w:t>Verificación funcional del WTT</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931B040" w14:textId="77777777" w:rsidR="00BE197F" w:rsidRDefault="006A57D9">
            <w:pPr>
              <w:spacing w:line="252" w:lineRule="auto"/>
              <w:jc w:val="center"/>
            </w:pPr>
            <w:r>
              <w:rPr>
                <w:sz w:val="19"/>
                <w:szCs w:val="19"/>
              </w:rPr>
              <w:t>5.2</w:t>
            </w:r>
          </w:p>
        </w:tc>
      </w:tr>
      <w:tr w:rsidR="00BE197F" w14:paraId="6EE0AEEF"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CEAECCC" w14:textId="77777777" w:rsidR="00BE197F" w:rsidRDefault="006A57D9">
            <w:pPr>
              <w:spacing w:line="252" w:lineRule="auto"/>
              <w:jc w:val="center"/>
            </w:pPr>
            <w:r>
              <w:rPr>
                <w:sz w:val="19"/>
                <w:szCs w:val="19"/>
              </w:rPr>
              <w:t>36</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B8B1EF4" w14:textId="77777777" w:rsidR="00BE197F" w:rsidRDefault="006A57D9">
            <w:pPr>
              <w:spacing w:line="252" w:lineRule="auto"/>
            </w:pPr>
            <w:r>
              <w:rPr>
                <w:sz w:val="19"/>
                <w:szCs w:val="19"/>
              </w:rPr>
              <w:t>Foco de las cámaras</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32F7678" w14:textId="77777777" w:rsidR="00BE197F" w:rsidRDefault="006A57D9">
            <w:pPr>
              <w:spacing w:line="252" w:lineRule="auto"/>
              <w:jc w:val="center"/>
            </w:pPr>
            <w:r>
              <w:rPr>
                <w:sz w:val="19"/>
                <w:szCs w:val="19"/>
              </w:rPr>
              <w:t>4.4</w:t>
            </w:r>
          </w:p>
        </w:tc>
      </w:tr>
      <w:tr w:rsidR="00BE197F" w14:paraId="6A32CF1C"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CA402C2" w14:textId="77777777" w:rsidR="00BE197F" w:rsidRDefault="006A57D9">
            <w:pPr>
              <w:spacing w:line="252" w:lineRule="auto"/>
              <w:jc w:val="center"/>
            </w:pPr>
            <w:r>
              <w:rPr>
                <w:sz w:val="19"/>
                <w:szCs w:val="19"/>
              </w:rPr>
              <w:t>37 a 40, 44</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B0A90BC" w14:textId="77777777" w:rsidR="00BE197F" w:rsidRDefault="006A57D9">
            <w:pPr>
              <w:spacing w:line="252" w:lineRule="auto"/>
            </w:pPr>
            <w:r>
              <w:rPr>
                <w:sz w:val="19"/>
                <w:szCs w:val="19"/>
              </w:rPr>
              <w:t>Cero axial, avance y cambio de ranura</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F5F6858" w14:textId="77777777" w:rsidR="00BE197F" w:rsidRDefault="006A57D9">
            <w:pPr>
              <w:spacing w:line="252" w:lineRule="auto"/>
              <w:jc w:val="center"/>
            </w:pPr>
            <w:r>
              <w:rPr>
                <w:sz w:val="19"/>
                <w:szCs w:val="19"/>
              </w:rPr>
              <w:t>4.3</w:t>
            </w:r>
          </w:p>
        </w:tc>
      </w:tr>
      <w:tr w:rsidR="00BE197F" w14:paraId="60FD9869"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A404887" w14:textId="77777777" w:rsidR="00BE197F" w:rsidRDefault="006A57D9">
            <w:pPr>
              <w:spacing w:line="252" w:lineRule="auto"/>
              <w:jc w:val="center"/>
            </w:pPr>
            <w:r>
              <w:rPr>
                <w:sz w:val="19"/>
                <w:szCs w:val="19"/>
              </w:rPr>
              <w:t>42</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F2B3756" w14:textId="77777777" w:rsidR="00BE197F" w:rsidRDefault="006A57D9">
            <w:pPr>
              <w:spacing w:line="252" w:lineRule="auto"/>
            </w:pPr>
            <w:r>
              <w:rPr>
                <w:sz w:val="19"/>
                <w:szCs w:val="19"/>
              </w:rPr>
              <w:t>Registro WTT</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7F6C558" w14:textId="77777777" w:rsidR="00BE197F" w:rsidRDefault="006A57D9">
            <w:pPr>
              <w:spacing w:line="252" w:lineRule="auto"/>
              <w:jc w:val="center"/>
            </w:pPr>
            <w:r>
              <w:rPr>
                <w:sz w:val="19"/>
                <w:szCs w:val="19"/>
              </w:rPr>
              <w:t>5.3 y 5.4</w:t>
            </w:r>
          </w:p>
        </w:tc>
      </w:tr>
      <w:tr w:rsidR="00BE197F" w14:paraId="2DF0EED5" w14:textId="77777777">
        <w:trPr>
          <w:cantSplit/>
        </w:trPr>
        <w:tc>
          <w:tcPr>
            <w:tcW w:w="1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BCCCD02" w14:textId="77777777" w:rsidR="00BE197F" w:rsidRDefault="006A57D9">
            <w:pPr>
              <w:spacing w:line="252" w:lineRule="auto"/>
              <w:jc w:val="center"/>
            </w:pPr>
            <w:r>
              <w:rPr>
                <w:sz w:val="19"/>
                <w:szCs w:val="19"/>
              </w:rPr>
              <w:t>46</w:t>
            </w:r>
          </w:p>
        </w:tc>
        <w:tc>
          <w:tcPr>
            <w:tcW w:w="61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AE1AFE6" w14:textId="77777777" w:rsidR="00BE197F" w:rsidRDefault="006A57D9">
            <w:pPr>
              <w:spacing w:line="252" w:lineRule="auto"/>
            </w:pPr>
            <w:r>
              <w:rPr>
                <w:sz w:val="19"/>
                <w:szCs w:val="19"/>
              </w:rPr>
              <w:t>Guardado de los datos</w:t>
            </w:r>
          </w:p>
        </w:tc>
        <w:tc>
          <w:tcPr>
            <w:tcW w:w="1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F25F33B" w14:textId="77777777" w:rsidR="00BE197F" w:rsidRDefault="006A57D9">
            <w:pPr>
              <w:spacing w:line="252" w:lineRule="auto"/>
              <w:jc w:val="center"/>
            </w:pPr>
            <w:r>
              <w:rPr>
                <w:sz w:val="19"/>
                <w:szCs w:val="19"/>
              </w:rPr>
              <w:t>7</w:t>
            </w:r>
          </w:p>
        </w:tc>
      </w:tr>
    </w:tbl>
    <w:p w14:paraId="0F073766" w14:textId="77777777" w:rsidR="00BE197F" w:rsidRDefault="00BE197F">
      <w:pPr>
        <w:spacing w:after="80" w:line="120" w:lineRule="exact"/>
      </w:pPr>
    </w:p>
    <w:p w14:paraId="22E50B9D" w14:textId="77777777" w:rsidR="00BE197F" w:rsidRDefault="006A57D9">
      <w:r>
        <w:br w:type="page"/>
      </w:r>
    </w:p>
    <w:p w14:paraId="47FB4B6B" w14:textId="77777777" w:rsidR="00BE197F" w:rsidRDefault="006A57D9">
      <w:pPr>
        <w:pStyle w:val="Ttulo1"/>
        <w:keepNext/>
        <w:spacing w:before="280" w:after="140"/>
      </w:pPr>
      <w:bookmarkStart w:id="4" w:name="_Toc244092508"/>
      <w:r>
        <w:lastRenderedPageBreak/>
        <w:t>3. PREPARACIÓN</w:t>
      </w:r>
      <w:bookmarkEnd w:id="4"/>
    </w:p>
    <w:p w14:paraId="0E89295B" w14:textId="77777777" w:rsidR="00BE197F" w:rsidRDefault="006A57D9">
      <w:pPr>
        <w:pStyle w:val="Ttulo2"/>
        <w:keepNext/>
        <w:spacing w:before="220" w:after="100"/>
      </w:pPr>
      <w:bookmarkStart w:id="5" w:name="_Toc244092509"/>
      <w:r>
        <w:t>3.1 CONEXIÓN DEL EQUIPO</w:t>
      </w:r>
      <w:bookmarkEnd w:id="5"/>
    </w:p>
    <w:p w14:paraId="3F044799" w14:textId="77777777" w:rsidR="00BE197F" w:rsidRDefault="006A57D9">
      <w:pPr>
        <w:spacing w:after="100" w:line="264" w:lineRule="auto"/>
        <w:jc w:val="both"/>
      </w:pPr>
      <w:r>
        <w:t>El programa puede abrirse con el robot desconectado. Al conectar cada equipo, GRIS lo detecta en pocos segundos, sin reiniciar. El estado de la conexión se indica en verde en la parte inferior de la ventana principal y en la parte superior de la ventana de ensayo de cuñas. Mientras los motores no estén conectados, los controles de movimiento aparecen en gris.</w:t>
      </w:r>
    </w:p>
    <w:p w14:paraId="223B939F" w14:textId="77777777" w:rsidR="00BE197F" w:rsidRDefault="006A57D9">
      <w:pPr>
        <w:pStyle w:val="Ttulo2"/>
        <w:keepNext/>
        <w:spacing w:before="220" w:after="100"/>
      </w:pPr>
      <w:bookmarkStart w:id="6" w:name="_Toc244092510"/>
      <w:r>
        <w:t>3.2 MICRÓFONO</w:t>
      </w:r>
      <w:bookmarkEnd w:id="6"/>
    </w:p>
    <w:p w14:paraId="629B08D6" w14:textId="77777777" w:rsidR="00BE197F" w:rsidRDefault="006A57D9">
      <w:pPr>
        <w:keepNext/>
        <w:spacing w:after="100" w:line="264" w:lineRule="auto"/>
        <w:jc w:val="both"/>
      </w:pPr>
      <w:r>
        <w:t>El micrófono se configura en Windows antes del ensayo y no se modifica hasta terminarlo:</w:t>
      </w:r>
    </w:p>
    <w:tbl>
      <w:tblPr>
        <w:tblW w:w="9638" w:type="dxa"/>
        <w:tblCellMar>
          <w:left w:w="10" w:type="dxa"/>
          <w:right w:w="10" w:type="dxa"/>
        </w:tblCellMar>
        <w:tblLook w:val="04A0" w:firstRow="1" w:lastRow="0" w:firstColumn="1" w:lastColumn="0" w:noHBand="0" w:noVBand="1"/>
      </w:tblPr>
      <w:tblGrid>
        <w:gridCol w:w="800"/>
        <w:gridCol w:w="8838"/>
      </w:tblGrid>
      <w:tr w:rsidR="00BE197F" w14:paraId="186DC2C7" w14:textId="77777777">
        <w:trPr>
          <w:cantSplit/>
          <w:tblHeader/>
        </w:trPr>
        <w:tc>
          <w:tcPr>
            <w:tcW w:w="8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0AEDDEB" w14:textId="77777777" w:rsidR="00BE197F" w:rsidRDefault="006A57D9">
            <w:pPr>
              <w:spacing w:line="252" w:lineRule="auto"/>
              <w:jc w:val="center"/>
            </w:pPr>
            <w:r>
              <w:rPr>
                <w:b/>
                <w:bCs/>
                <w:sz w:val="19"/>
                <w:szCs w:val="19"/>
              </w:rPr>
              <w:t>Paso</w:t>
            </w:r>
          </w:p>
        </w:tc>
        <w:tc>
          <w:tcPr>
            <w:tcW w:w="88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F847AF3" w14:textId="77777777" w:rsidR="00BE197F" w:rsidRDefault="006A57D9">
            <w:pPr>
              <w:spacing w:line="252" w:lineRule="auto"/>
            </w:pPr>
            <w:r>
              <w:rPr>
                <w:b/>
                <w:bCs/>
                <w:sz w:val="19"/>
                <w:szCs w:val="19"/>
              </w:rPr>
              <w:t>Acción</w:t>
            </w:r>
          </w:p>
        </w:tc>
      </w:tr>
      <w:tr w:rsidR="00BE197F" w14:paraId="2C43BCED"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5D60191" w14:textId="77777777" w:rsidR="00BE197F" w:rsidRDefault="006A57D9">
            <w:pPr>
              <w:spacing w:line="252" w:lineRule="auto"/>
              <w:jc w:val="center"/>
            </w:pPr>
            <w:r>
              <w:rPr>
                <w:sz w:val="19"/>
                <w:szCs w:val="19"/>
              </w:rPr>
              <w:t>1</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E06F723" w14:textId="77777777" w:rsidR="00BE197F" w:rsidRDefault="006A57D9">
            <w:pPr>
              <w:spacing w:line="252" w:lineRule="auto"/>
            </w:pPr>
            <w:r>
              <w:rPr>
                <w:sz w:val="19"/>
                <w:szCs w:val="19"/>
              </w:rPr>
              <w:t>Conectar el micrófono USB del ensayo de cuñas.</w:t>
            </w:r>
          </w:p>
        </w:tc>
      </w:tr>
      <w:tr w:rsidR="00BE197F" w14:paraId="52CAB023"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DB3A751" w14:textId="77777777" w:rsidR="00BE197F" w:rsidRDefault="006A57D9">
            <w:pPr>
              <w:spacing w:line="252" w:lineRule="auto"/>
              <w:jc w:val="center"/>
            </w:pPr>
            <w:r>
              <w:rPr>
                <w:sz w:val="19"/>
                <w:szCs w:val="19"/>
              </w:rPr>
              <w:t>2</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0269263" w14:textId="77777777" w:rsidR="00BE197F" w:rsidRDefault="006A57D9">
            <w:pPr>
              <w:spacing w:line="252" w:lineRule="auto"/>
            </w:pPr>
            <w:r>
              <w:rPr>
                <w:sz w:val="19"/>
                <w:szCs w:val="19"/>
              </w:rPr>
              <w:t>En Windows: Configuración, Sistema, Sonido, Entrada. Seleccionar el micrófono USB y abrir sus propiedades.</w:t>
            </w:r>
          </w:p>
        </w:tc>
      </w:tr>
      <w:tr w:rsidR="00BE197F" w14:paraId="78A16277"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4D41631" w14:textId="77777777" w:rsidR="00BE197F" w:rsidRDefault="006A57D9">
            <w:pPr>
              <w:spacing w:line="252" w:lineRule="auto"/>
              <w:jc w:val="center"/>
            </w:pPr>
            <w:r>
              <w:rPr>
                <w:sz w:val="19"/>
                <w:szCs w:val="19"/>
              </w:rPr>
              <w:t>3</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76429B9" w14:textId="77777777" w:rsidR="00BE197F" w:rsidRDefault="006A57D9">
            <w:pPr>
              <w:spacing w:line="252" w:lineRule="auto"/>
            </w:pPr>
            <w:r>
              <w:rPr>
                <w:sz w:val="19"/>
                <w:szCs w:val="19"/>
              </w:rPr>
              <w:t>Desactivar las mejoras de audio del micrófono.</w:t>
            </w:r>
          </w:p>
        </w:tc>
      </w:tr>
      <w:tr w:rsidR="00BE197F" w14:paraId="232D792E"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624B5B46" w14:textId="77777777" w:rsidR="00BE197F" w:rsidRDefault="006A57D9">
            <w:pPr>
              <w:spacing w:line="252" w:lineRule="auto"/>
              <w:jc w:val="center"/>
            </w:pPr>
            <w:r>
              <w:rPr>
                <w:sz w:val="19"/>
                <w:szCs w:val="19"/>
              </w:rPr>
              <w:t>4</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FF989EE" w14:textId="77777777" w:rsidR="00BE197F" w:rsidRDefault="006A57D9">
            <w:pPr>
              <w:spacing w:line="252" w:lineRule="auto"/>
            </w:pPr>
            <w:r>
              <w:rPr>
                <w:sz w:val="19"/>
                <w:szCs w:val="19"/>
              </w:rPr>
              <w:t>Ajustar el volumen de entrada de modo que los golpes no saturen: en una muestra de prueba ningún golpe debe figurar como saturado.</w:t>
            </w:r>
          </w:p>
        </w:tc>
      </w:tr>
      <w:tr w:rsidR="00BE197F" w14:paraId="05D3D775"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28EAE28" w14:textId="77777777" w:rsidR="00BE197F" w:rsidRDefault="006A57D9">
            <w:pPr>
              <w:spacing w:line="252" w:lineRule="auto"/>
              <w:jc w:val="center"/>
            </w:pPr>
            <w:r>
              <w:rPr>
                <w:sz w:val="19"/>
                <w:szCs w:val="19"/>
              </w:rPr>
              <w:t>5</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6BC0334" w14:textId="77777777" w:rsidR="00BE197F" w:rsidRDefault="006A57D9">
            <w:pPr>
              <w:spacing w:line="252" w:lineRule="auto"/>
            </w:pPr>
            <w:r>
              <w:rPr>
                <w:sz w:val="19"/>
                <w:szCs w:val="19"/>
              </w:rPr>
              <w:t>Mantener el mismo volumen durante todo el ensayo.</w:t>
            </w:r>
          </w:p>
        </w:tc>
      </w:tr>
      <w:tr w:rsidR="00BE197F" w14:paraId="2166E947"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AFD56C2" w14:textId="77777777" w:rsidR="00BE197F" w:rsidRDefault="006A57D9">
            <w:pPr>
              <w:spacing w:line="252" w:lineRule="auto"/>
              <w:jc w:val="center"/>
            </w:pPr>
            <w:r>
              <w:rPr>
                <w:sz w:val="19"/>
                <w:szCs w:val="19"/>
              </w:rPr>
              <w:t>6</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3F60D3E" w14:textId="77777777" w:rsidR="00BE197F" w:rsidRDefault="006A57D9">
            <w:pPr>
              <w:spacing w:line="252" w:lineRule="auto"/>
            </w:pPr>
            <w:r>
              <w:rPr>
                <w:sz w:val="19"/>
                <w:szCs w:val="19"/>
              </w:rPr>
              <w:t>En GRIS, ventana de ensayo de cuñas, pestaña Ajustes: elegir el mismo micrófono (apartado 5.1).</w:t>
            </w:r>
          </w:p>
        </w:tc>
      </w:tr>
    </w:tbl>
    <w:p w14:paraId="041015E6" w14:textId="77777777" w:rsidR="00BE197F" w:rsidRDefault="00BE197F">
      <w:pPr>
        <w:spacing w:after="80" w:line="120" w:lineRule="exact"/>
      </w:pPr>
    </w:p>
    <w:tbl>
      <w:tblPr>
        <w:tblW w:w="9638" w:type="dxa"/>
        <w:tblCellMar>
          <w:left w:w="10" w:type="dxa"/>
          <w:right w:w="10" w:type="dxa"/>
        </w:tblCellMar>
        <w:tblLook w:val="04A0" w:firstRow="1" w:lastRow="0" w:firstColumn="1" w:lastColumn="0" w:noHBand="0" w:noVBand="1"/>
      </w:tblPr>
      <w:tblGrid>
        <w:gridCol w:w="9638"/>
      </w:tblGrid>
      <w:tr w:rsidR="00BE197F" w14:paraId="362D06A8" w14:textId="77777777">
        <w:trPr>
          <w:cantSplit/>
        </w:trPr>
        <w:tc>
          <w:tcPr>
            <w:tcW w:w="9638" w:type="dxa"/>
            <w:tcBorders>
              <w:top w:val="single" w:sz="4" w:space="0" w:color="E36C0A"/>
              <w:left w:val="single" w:sz="24" w:space="0" w:color="E36C0A"/>
              <w:bottom w:val="single" w:sz="4" w:space="0" w:color="E36C0A"/>
              <w:right w:val="single" w:sz="4" w:space="0" w:color="E36C0A"/>
            </w:tcBorders>
            <w:shd w:val="clear" w:color="auto" w:fill="FDF0E6"/>
            <w:tcMar>
              <w:top w:w="80" w:type="dxa"/>
              <w:left w:w="160" w:type="dxa"/>
              <w:bottom w:w="80" w:type="dxa"/>
              <w:right w:w="160" w:type="dxa"/>
            </w:tcMar>
          </w:tcPr>
          <w:p w14:paraId="7824C881" w14:textId="77777777" w:rsidR="00BE197F" w:rsidRDefault="006A57D9">
            <w:pPr>
              <w:spacing w:line="264" w:lineRule="auto"/>
              <w:jc w:val="both"/>
            </w:pPr>
            <w:r>
              <w:rPr>
                <w:b/>
                <w:bCs/>
                <w:color w:val="E36C0A"/>
              </w:rPr>
              <w:t xml:space="preserve">Importante: </w:t>
            </w:r>
            <w:r>
              <w:t>un cambio de volumen o de mejoras de audio durante el ensayo altera el sonido registrado y hace que las zonas medidas antes y después no sean comparables.</w:t>
            </w:r>
          </w:p>
        </w:tc>
      </w:tr>
    </w:tbl>
    <w:p w14:paraId="7865365E" w14:textId="77777777" w:rsidR="00BE197F" w:rsidRDefault="00BE197F">
      <w:pPr>
        <w:spacing w:after="60" w:line="120" w:lineRule="exact"/>
      </w:pPr>
    </w:p>
    <w:p w14:paraId="5DE39E18" w14:textId="77777777" w:rsidR="00BE197F" w:rsidRDefault="006A57D9">
      <w:r>
        <w:br w:type="page"/>
      </w:r>
    </w:p>
    <w:p w14:paraId="0034F8EE" w14:textId="77777777" w:rsidR="00BE197F" w:rsidRDefault="006A57D9">
      <w:pPr>
        <w:pStyle w:val="Ttulo1"/>
        <w:keepNext/>
        <w:spacing w:before="280" w:after="140"/>
      </w:pPr>
      <w:bookmarkStart w:id="7" w:name="_Toc244092511"/>
      <w:r>
        <w:lastRenderedPageBreak/>
        <w:t>4. VENTANA PRINCIPAL</w:t>
      </w:r>
      <w:bookmarkEnd w:id="7"/>
    </w:p>
    <w:p w14:paraId="0B3E7FC1" w14:textId="77777777" w:rsidR="00BE197F" w:rsidRDefault="006A57D9">
      <w:pPr>
        <w:spacing w:after="100" w:line="264" w:lineRule="auto"/>
        <w:jc w:val="both"/>
      </w:pPr>
      <w:r>
        <w:t>La ventana principal tiene cuatro pestañas. En la parte inferior se ven en todo momento las imágenes de las cámaras.</w:t>
      </w:r>
    </w:p>
    <w:p w14:paraId="77B7D8EB" w14:textId="77777777" w:rsidR="00BE197F" w:rsidRDefault="006A57D9">
      <w:pPr>
        <w:pStyle w:val="Ttulo2"/>
        <w:keepNext/>
        <w:spacing w:before="220" w:after="100"/>
      </w:pPr>
      <w:bookmarkStart w:id="8" w:name="_Toc244092512"/>
      <w:r>
        <w:t>4.1 AJUSTES GENERALES</w:t>
      </w:r>
      <w:bookmarkEnd w:id="8"/>
    </w:p>
    <w:p w14:paraId="6309945D" w14:textId="77777777" w:rsidR="00BE197F" w:rsidRDefault="006A57D9">
      <w:pPr>
        <w:spacing w:after="100" w:line="264" w:lineRule="auto"/>
        <w:jc w:val="both"/>
      </w:pPr>
      <w:r>
        <w:t>Es la primera pantalla de un ensayo nuevo. Las demás pestañas se habilitan cuando el ensayo queda guardado.</w:t>
      </w:r>
    </w:p>
    <w:p w14:paraId="018D9F29" w14:textId="77777777" w:rsidR="00BE197F" w:rsidRDefault="006A57D9">
      <w:pPr>
        <w:keepNext/>
        <w:spacing w:before="120" w:after="40"/>
        <w:jc w:val="center"/>
      </w:pPr>
      <w:r>
        <w:rPr>
          <w:noProof/>
        </w:rPr>
        <w:drawing>
          <wp:inline distT="0" distB="0" distL="0" distR="0" wp14:anchorId="3BBB0502" wp14:editId="10BBF326">
            <wp:extent cx="6120000" cy="344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justes.png"/>
                    <pic:cNvPicPr/>
                  </pic:nvPicPr>
                  <pic:blipFill>
                    <a:blip r:embed="rId7"/>
                    <a:stretch>
                      <a:fillRect/>
                    </a:stretch>
                  </pic:blipFill>
                  <pic:spPr>
                    <a:xfrm>
                      <a:off x="0" y="0"/>
                      <a:ext cx="6120000" cy="3442500"/>
                    </a:xfrm>
                    <a:prstGeom prst="rect">
                      <a:avLst/>
                    </a:prstGeom>
                    <a:ln w="9525">
                      <a:solidFill>
                        <a:srgbClr val="A6B4B8"/>
                      </a:solidFill>
                    </a:ln>
                  </pic:spPr>
                </pic:pic>
              </a:graphicData>
            </a:graphic>
          </wp:inline>
        </w:drawing>
      </w:r>
    </w:p>
    <w:p w14:paraId="311FA689" w14:textId="77777777" w:rsidR="00BE197F" w:rsidRDefault="006A57D9">
      <w:pPr>
        <w:spacing w:after="140"/>
        <w:jc w:val="center"/>
      </w:pPr>
      <w:r>
        <w:rPr>
          <w:b/>
          <w:color w:val="E36C0A"/>
          <w:sz w:val="18"/>
        </w:rPr>
        <w:t xml:space="preserve">Figura 1. </w:t>
      </w:r>
      <w:r>
        <w:rPr>
          <w:i/>
          <w:color w:val="6D8289"/>
          <w:sz w:val="18"/>
        </w:rPr>
        <w:t>Pestaña Ajustes generales.</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70DB3873"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2644A9EB"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33375AAD"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6D9E66D0" w14:textId="77777777" w:rsidR="00BE197F" w:rsidRDefault="006A57D9">
            <w:pPr>
              <w:spacing w:line="252" w:lineRule="auto"/>
            </w:pPr>
            <w:r>
              <w:rPr>
                <w:b/>
                <w:bCs/>
                <w:sz w:val="19"/>
                <w:szCs w:val="19"/>
              </w:rPr>
              <w:t>Función</w:t>
            </w:r>
          </w:p>
        </w:tc>
      </w:tr>
      <w:tr w:rsidR="00BE197F" w14:paraId="2DFA2CC0"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511982D" w14:textId="77777777" w:rsidR="00BE197F" w:rsidRDefault="006A57D9">
            <w:pPr>
              <w:spacing w:line="252" w:lineRule="auto"/>
              <w:jc w:val="center"/>
            </w:pPr>
            <w:r>
              <w:rPr>
                <w:noProof/>
              </w:rPr>
              <w:drawing>
                <wp:inline distT="0" distB="0" distL="0" distR="0" wp14:anchorId="156BAEFB" wp14:editId="5F24932C">
                  <wp:extent cx="187200" cy="18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F07CEB1" w14:textId="77777777" w:rsidR="00BE197F" w:rsidRDefault="006A57D9">
            <w:pPr>
              <w:spacing w:line="252" w:lineRule="auto"/>
            </w:pPr>
            <w:r>
              <w:rPr>
                <w:sz w:val="19"/>
                <w:szCs w:val="19"/>
              </w:rPr>
              <w:t>Datos del ensayo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99115B2" w14:textId="77777777" w:rsidR="00BE197F" w:rsidRDefault="006A57D9">
            <w:pPr>
              <w:spacing w:line="252" w:lineRule="auto"/>
            </w:pPr>
            <w:r>
              <w:rPr>
                <w:sz w:val="19"/>
                <w:szCs w:val="19"/>
              </w:rPr>
              <w:t>Los marcados con (*) son obligatorios: cliente, fecha, cantidad de ranuras, cantidad de cuñas por ranura y potencia.</w:t>
            </w:r>
          </w:p>
        </w:tc>
      </w:tr>
      <w:tr w:rsidR="00BE197F" w14:paraId="681139B6"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193887B" w14:textId="77777777" w:rsidR="00BE197F" w:rsidRDefault="006A57D9">
            <w:pPr>
              <w:spacing w:line="252" w:lineRule="auto"/>
              <w:jc w:val="center"/>
            </w:pPr>
            <w:r>
              <w:rPr>
                <w:noProof/>
              </w:rPr>
              <w:drawing>
                <wp:inline distT="0" distB="0" distL="0" distR="0" wp14:anchorId="192EDD79" wp14:editId="35F3204F">
                  <wp:extent cx="187200" cy="18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3E7C281" w14:textId="77777777" w:rsidR="00BE197F" w:rsidRDefault="006A57D9">
            <w:pPr>
              <w:spacing w:line="252" w:lineRule="auto"/>
            </w:pPr>
            <w:r>
              <w:rPr>
                <w:sz w:val="19"/>
                <w:szCs w:val="19"/>
              </w:rPr>
              <w:t>Datos complementarios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D1DB764" w14:textId="77777777" w:rsidR="00BE197F" w:rsidRDefault="006A57D9">
            <w:pPr>
              <w:spacing w:line="252" w:lineRule="auto"/>
            </w:pPr>
            <w:r>
              <w:rPr>
                <w:sz w:val="19"/>
                <w:szCs w:val="19"/>
              </w:rPr>
              <w:t>Refrigeración, especialistas y comentarios, para el informe.</w:t>
            </w:r>
          </w:p>
        </w:tc>
      </w:tr>
      <w:tr w:rsidR="00BE197F" w14:paraId="36588D4F"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7DFF8C5" w14:textId="77777777" w:rsidR="00BE197F" w:rsidRDefault="006A57D9">
            <w:pPr>
              <w:spacing w:line="252" w:lineRule="auto"/>
              <w:jc w:val="center"/>
            </w:pPr>
            <w:r>
              <w:rPr>
                <w:noProof/>
              </w:rPr>
              <w:drawing>
                <wp:inline distT="0" distB="0" distL="0" distR="0" wp14:anchorId="4B2B36C3" wp14:editId="53E0BC4B">
                  <wp:extent cx="187200" cy="18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6578EDB" w14:textId="77777777" w:rsidR="00BE197F" w:rsidRDefault="006A57D9">
            <w:pPr>
              <w:spacing w:line="252" w:lineRule="auto"/>
            </w:pPr>
            <w:r>
              <w:rPr>
                <w:sz w:val="19"/>
                <w:szCs w:val="19"/>
              </w:rPr>
              <w:t>Seleccionar carpeta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81059F9" w14:textId="77777777" w:rsidR="00BE197F" w:rsidRDefault="006A57D9">
            <w:pPr>
              <w:spacing w:line="252" w:lineRule="auto"/>
            </w:pPr>
            <w:r>
              <w:rPr>
                <w:sz w:val="19"/>
                <w:szCs w:val="19"/>
              </w:rPr>
              <w:t>Carpeta donde se crea el ensayo, o carpeta de un ensayo existente para continuarlo.</w:t>
            </w:r>
          </w:p>
        </w:tc>
      </w:tr>
      <w:tr w:rsidR="00BE197F" w14:paraId="20C921C0"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E31E018" w14:textId="77777777" w:rsidR="00BE197F" w:rsidRDefault="006A57D9">
            <w:pPr>
              <w:spacing w:line="252" w:lineRule="auto"/>
              <w:jc w:val="center"/>
            </w:pPr>
            <w:r>
              <w:rPr>
                <w:noProof/>
              </w:rPr>
              <w:drawing>
                <wp:inline distT="0" distB="0" distL="0" distR="0" wp14:anchorId="6FA460D6" wp14:editId="1023D88C">
                  <wp:extent cx="187200" cy="18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A6EF519" w14:textId="77777777" w:rsidR="00BE197F" w:rsidRDefault="006A57D9">
            <w:pPr>
              <w:spacing w:line="252" w:lineRule="auto"/>
            </w:pPr>
            <w:r>
              <w:rPr>
                <w:sz w:val="19"/>
                <w:szCs w:val="19"/>
              </w:rPr>
              <w:t>Guardar datos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DBDAE00" w14:textId="77777777" w:rsidR="00BE197F" w:rsidRDefault="006A57D9">
            <w:pPr>
              <w:spacing w:line="252" w:lineRule="auto"/>
            </w:pPr>
            <w:r>
              <w:rPr>
                <w:sz w:val="19"/>
                <w:szCs w:val="19"/>
              </w:rPr>
              <w:t>Crea la carpeta del ensayo y habilita las demás pestañas.</w:t>
            </w:r>
          </w:p>
        </w:tc>
      </w:tr>
      <w:tr w:rsidR="00BE197F" w14:paraId="0EFB6FE6"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F207E04" w14:textId="77777777" w:rsidR="00BE197F" w:rsidRDefault="006A57D9">
            <w:pPr>
              <w:spacing w:line="252" w:lineRule="auto"/>
              <w:jc w:val="center"/>
            </w:pPr>
            <w:r>
              <w:rPr>
                <w:noProof/>
              </w:rPr>
              <w:drawing>
                <wp:inline distT="0" distB="0" distL="0" distR="0" wp14:anchorId="4A372E6D" wp14:editId="41FCF4F2">
                  <wp:extent cx="187200" cy="18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C8F534A" w14:textId="77777777" w:rsidR="00BE197F" w:rsidRDefault="006A57D9">
            <w:pPr>
              <w:spacing w:line="252" w:lineRule="auto"/>
            </w:pPr>
            <w:r>
              <w:rPr>
                <w:sz w:val="19"/>
                <w:szCs w:val="19"/>
              </w:rPr>
              <w:t>Configurar robot</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17B370B" w14:textId="77777777" w:rsidR="00BE197F" w:rsidRDefault="006A57D9">
            <w:pPr>
              <w:spacing w:line="252" w:lineRule="auto"/>
            </w:pPr>
            <w:r>
              <w:rPr>
                <w:sz w:val="19"/>
                <w:szCs w:val="19"/>
              </w:rPr>
              <w:t>Abre el configurador del robot (apartado 4.2).</w:t>
            </w:r>
          </w:p>
        </w:tc>
      </w:tr>
      <w:tr w:rsidR="00BE197F" w14:paraId="1814DD8A"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F00884B" w14:textId="77777777" w:rsidR="00BE197F" w:rsidRDefault="006A57D9">
            <w:pPr>
              <w:spacing w:line="252" w:lineRule="auto"/>
              <w:jc w:val="center"/>
            </w:pPr>
            <w:r>
              <w:rPr>
                <w:noProof/>
              </w:rPr>
              <w:drawing>
                <wp:inline distT="0" distB="0" distL="0" distR="0" wp14:anchorId="204DD097" wp14:editId="6448012D">
                  <wp:extent cx="187200" cy="18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27998DD" w14:textId="77777777" w:rsidR="00BE197F" w:rsidRDefault="006A57D9">
            <w:pPr>
              <w:spacing w:line="252" w:lineRule="auto"/>
            </w:pPr>
            <w:r>
              <w:rPr>
                <w:sz w:val="19"/>
                <w:szCs w:val="19"/>
              </w:rPr>
              <w:t>Generar PDF</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DEA142C" w14:textId="77777777" w:rsidR="00BE197F" w:rsidRDefault="006A57D9">
            <w:pPr>
              <w:spacing w:line="252" w:lineRule="auto"/>
            </w:pPr>
            <w:r>
              <w:rPr>
                <w:sz w:val="19"/>
                <w:szCs w:val="19"/>
              </w:rPr>
              <w:t>Reúne en un PDF las imágenes tomadas manualmente.</w:t>
            </w:r>
          </w:p>
        </w:tc>
      </w:tr>
      <w:tr w:rsidR="00BE197F" w14:paraId="468ED6B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383ACDB" w14:textId="77777777" w:rsidR="00BE197F" w:rsidRDefault="006A57D9">
            <w:pPr>
              <w:spacing w:line="252" w:lineRule="auto"/>
              <w:jc w:val="center"/>
            </w:pPr>
            <w:r>
              <w:rPr>
                <w:noProof/>
              </w:rPr>
              <w:drawing>
                <wp:inline distT="0" distB="0" distL="0" distR="0" wp14:anchorId="396210C3" wp14:editId="0229D486">
                  <wp:extent cx="187200" cy="18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D8B3077" w14:textId="77777777" w:rsidR="00BE197F" w:rsidRDefault="006A57D9">
            <w:pPr>
              <w:spacing w:line="252" w:lineRule="auto"/>
            </w:pPr>
            <w:r>
              <w:rPr>
                <w:sz w:val="19"/>
                <w:szCs w:val="19"/>
              </w:rPr>
              <w:t>Carpeta y mensajes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FCF1613" w14:textId="77777777" w:rsidR="00BE197F" w:rsidRDefault="006A57D9">
            <w:pPr>
              <w:spacing w:line="252" w:lineRule="auto"/>
            </w:pPr>
            <w:r>
              <w:rPr>
                <w:sz w:val="19"/>
                <w:szCs w:val="19"/>
              </w:rPr>
              <w:t>Muestra la carpeta del ensayo e informa si falta un dato o si los datos se guardaron.</w:t>
            </w:r>
          </w:p>
        </w:tc>
      </w:tr>
    </w:tbl>
    <w:p w14:paraId="70D09946" w14:textId="77777777" w:rsidR="00BE197F" w:rsidRDefault="00BE197F">
      <w:pPr>
        <w:spacing w:after="80" w:line="120" w:lineRule="exact"/>
      </w:pPr>
    </w:p>
    <w:tbl>
      <w:tblPr>
        <w:tblW w:w="9638" w:type="dxa"/>
        <w:tblCellMar>
          <w:left w:w="10" w:type="dxa"/>
          <w:right w:w="10" w:type="dxa"/>
        </w:tblCellMar>
        <w:tblLook w:val="04A0" w:firstRow="1" w:lastRow="0" w:firstColumn="1" w:lastColumn="0" w:noHBand="0" w:noVBand="1"/>
      </w:tblPr>
      <w:tblGrid>
        <w:gridCol w:w="9638"/>
      </w:tblGrid>
      <w:tr w:rsidR="00BE197F" w14:paraId="2A54CA0C" w14:textId="77777777">
        <w:trPr>
          <w:cantSplit/>
        </w:trPr>
        <w:tc>
          <w:tcPr>
            <w:tcW w:w="9638" w:type="dxa"/>
            <w:tcBorders>
              <w:top w:val="single" w:sz="4" w:space="0" w:color="6D8289"/>
              <w:left w:val="single" w:sz="24" w:space="0" w:color="6D8289"/>
              <w:bottom w:val="single" w:sz="4" w:space="0" w:color="6D8289"/>
              <w:right w:val="single" w:sz="4" w:space="0" w:color="6D8289"/>
            </w:tcBorders>
            <w:shd w:val="clear" w:color="auto" w:fill="EEF2F3"/>
            <w:tcMar>
              <w:top w:w="80" w:type="dxa"/>
              <w:left w:w="160" w:type="dxa"/>
              <w:bottom w:w="80" w:type="dxa"/>
              <w:right w:w="160" w:type="dxa"/>
            </w:tcMar>
          </w:tcPr>
          <w:p w14:paraId="0D950E5D" w14:textId="77777777" w:rsidR="00BE197F" w:rsidRDefault="006A57D9">
            <w:pPr>
              <w:spacing w:line="264" w:lineRule="auto"/>
              <w:jc w:val="both"/>
            </w:pPr>
            <w:r>
              <w:rPr>
                <w:b/>
                <w:bCs/>
                <w:color w:val="6D8289"/>
              </w:rPr>
              <w:t xml:space="preserve">El programa recuerda el ensayo: </w:t>
            </w:r>
            <w:r>
              <w:t>una vez guardado, al abrir GRIS se carga directamente el último ensayo, con su ranura y su posición máxima. También se conservan las velocidades, el foco de cada cámara, el micrófono y los parámetros del ensayo de cuñas.</w:t>
            </w:r>
          </w:p>
        </w:tc>
      </w:tr>
    </w:tbl>
    <w:p w14:paraId="11D7F40C" w14:textId="77777777" w:rsidR="00BE197F" w:rsidRDefault="00BE197F">
      <w:pPr>
        <w:spacing w:after="60" w:line="120" w:lineRule="exact"/>
      </w:pPr>
    </w:p>
    <w:p w14:paraId="24BA20FD" w14:textId="77777777" w:rsidR="00BE197F" w:rsidRDefault="006A57D9">
      <w:pPr>
        <w:pStyle w:val="Ttulo2"/>
        <w:keepNext/>
        <w:spacing w:before="220" w:after="100"/>
      </w:pPr>
      <w:bookmarkStart w:id="9" w:name="_Toc244092513"/>
      <w:r>
        <w:lastRenderedPageBreak/>
        <w:t>4.2 CONFIGURADOR DEL ROBOT</w:t>
      </w:r>
      <w:bookmarkEnd w:id="9"/>
    </w:p>
    <w:p w14:paraId="13905F55" w14:textId="77777777" w:rsidR="00BE197F" w:rsidRDefault="006A57D9">
      <w:pPr>
        <w:spacing w:after="100" w:line="264" w:lineRule="auto"/>
        <w:jc w:val="both"/>
      </w:pPr>
      <w:r>
        <w:t>Con las dimensiones medidas de la máquina, el configurador dibuja el robot en el entrehierro y calcula los valores de ajuste del robot y de la rampa de ingreso (pasos 21 y 23 de 00503-00-EPG001). La configuración se guarda con el ensayo.</w:t>
      </w:r>
    </w:p>
    <w:p w14:paraId="24A5F60E" w14:textId="77777777" w:rsidR="00BE197F" w:rsidRDefault="006A57D9">
      <w:pPr>
        <w:keepNext/>
        <w:spacing w:before="120" w:after="40"/>
        <w:jc w:val="center"/>
      </w:pPr>
      <w:r>
        <w:rPr>
          <w:noProof/>
        </w:rPr>
        <w:drawing>
          <wp:inline distT="0" distB="0" distL="0" distR="0" wp14:anchorId="19CAB754" wp14:editId="10E7D029">
            <wp:extent cx="6120000" cy="367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fg_robot.png"/>
                    <pic:cNvPicPr/>
                  </pic:nvPicPr>
                  <pic:blipFill>
                    <a:blip r:embed="rId15"/>
                    <a:stretch>
                      <a:fillRect/>
                    </a:stretch>
                  </pic:blipFill>
                  <pic:spPr>
                    <a:xfrm>
                      <a:off x="0" y="0"/>
                      <a:ext cx="6120000" cy="3672000"/>
                    </a:xfrm>
                    <a:prstGeom prst="rect">
                      <a:avLst/>
                    </a:prstGeom>
                    <a:ln w="9525">
                      <a:solidFill>
                        <a:srgbClr val="A6B4B8"/>
                      </a:solidFill>
                    </a:ln>
                  </pic:spPr>
                </pic:pic>
              </a:graphicData>
            </a:graphic>
          </wp:inline>
        </w:drawing>
      </w:r>
    </w:p>
    <w:p w14:paraId="0DDD3714" w14:textId="77777777" w:rsidR="00BE197F" w:rsidRDefault="006A57D9">
      <w:pPr>
        <w:spacing w:after="140"/>
        <w:jc w:val="center"/>
      </w:pPr>
      <w:r>
        <w:rPr>
          <w:b/>
          <w:color w:val="E36C0A"/>
          <w:sz w:val="18"/>
        </w:rPr>
        <w:t xml:space="preserve">Figura 2. </w:t>
      </w:r>
      <w:r>
        <w:rPr>
          <w:i/>
          <w:color w:val="6D8289"/>
          <w:sz w:val="18"/>
        </w:rPr>
        <w:t>Configurador del robot, vista Robot, con una medición de la regla.</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5AF07CE2"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A96B262"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2465BAE"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6037E246" w14:textId="77777777" w:rsidR="00BE197F" w:rsidRDefault="006A57D9">
            <w:pPr>
              <w:spacing w:line="252" w:lineRule="auto"/>
            </w:pPr>
            <w:r>
              <w:rPr>
                <w:b/>
                <w:bCs/>
                <w:sz w:val="19"/>
                <w:szCs w:val="19"/>
              </w:rPr>
              <w:t>Función</w:t>
            </w:r>
          </w:p>
        </w:tc>
      </w:tr>
      <w:tr w:rsidR="00BE197F" w14:paraId="573A1F79"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6F3D8B2" w14:textId="77777777" w:rsidR="00BE197F" w:rsidRDefault="006A57D9">
            <w:pPr>
              <w:spacing w:line="252" w:lineRule="auto"/>
              <w:jc w:val="center"/>
            </w:pPr>
            <w:r>
              <w:rPr>
                <w:noProof/>
              </w:rPr>
              <w:drawing>
                <wp:inline distT="0" distB="0" distL="0" distR="0" wp14:anchorId="282979AE" wp14:editId="5A2DD84F">
                  <wp:extent cx="187200" cy="187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3CD0266" w14:textId="77777777" w:rsidR="00BE197F" w:rsidRDefault="006A57D9">
            <w:pPr>
              <w:spacing w:line="252" w:lineRule="auto"/>
            </w:pPr>
            <w:r>
              <w:rPr>
                <w:sz w:val="19"/>
                <w:szCs w:val="19"/>
              </w:rPr>
              <w:t>Parámetros de la máquina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AE1E5CF" w14:textId="77777777" w:rsidR="00BE197F" w:rsidRDefault="006A57D9">
            <w:pPr>
              <w:spacing w:line="252" w:lineRule="auto"/>
            </w:pPr>
            <w:r>
              <w:rPr>
                <w:sz w:val="19"/>
                <w:szCs w:val="19"/>
              </w:rPr>
              <w:t>Ancho de diente, cantidad de ranuras, profundidad de ranura y diámetros del estator y del rotor [mm].</w:t>
            </w:r>
          </w:p>
        </w:tc>
      </w:tr>
      <w:tr w:rsidR="00BE197F" w14:paraId="7EDF9ABE"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BD646A9" w14:textId="77777777" w:rsidR="00BE197F" w:rsidRDefault="006A57D9">
            <w:pPr>
              <w:spacing w:line="252" w:lineRule="auto"/>
              <w:jc w:val="center"/>
            </w:pPr>
            <w:r>
              <w:rPr>
                <w:noProof/>
              </w:rPr>
              <w:drawing>
                <wp:inline distT="0" distB="0" distL="0" distR="0" wp14:anchorId="2BD02F35" wp14:editId="6CAFDC4B">
                  <wp:extent cx="187200" cy="187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661BC34" w14:textId="77777777" w:rsidR="00BE197F" w:rsidRDefault="006A57D9">
            <w:pPr>
              <w:spacing w:line="252" w:lineRule="auto"/>
            </w:pPr>
            <w:r>
              <w:rPr>
                <w:sz w:val="19"/>
                <w:szCs w:val="19"/>
              </w:rPr>
              <w:t>Configuración del robot</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E7DE5A4" w14:textId="77777777" w:rsidR="00BE197F" w:rsidRDefault="006A57D9">
            <w:pPr>
              <w:spacing w:line="252" w:lineRule="auto"/>
            </w:pPr>
            <w:r>
              <w:rPr>
                <w:sz w:val="19"/>
                <w:szCs w:val="19"/>
              </w:rPr>
              <w:t>Separaciones del módulo central y de la guía de tracción, diente de referencia, inclinación de la correa y guía central.</w:t>
            </w:r>
          </w:p>
        </w:tc>
      </w:tr>
      <w:tr w:rsidR="00BE197F" w14:paraId="61FEE1DD"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34066E1" w14:textId="77777777" w:rsidR="00BE197F" w:rsidRDefault="006A57D9">
            <w:pPr>
              <w:spacing w:line="252" w:lineRule="auto"/>
              <w:jc w:val="center"/>
            </w:pPr>
            <w:r>
              <w:rPr>
                <w:noProof/>
              </w:rPr>
              <w:drawing>
                <wp:inline distT="0" distB="0" distL="0" distR="0" wp14:anchorId="31A3137F" wp14:editId="582FB87E">
                  <wp:extent cx="187200" cy="187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8B7A952" w14:textId="77777777" w:rsidR="00BE197F" w:rsidRDefault="006A57D9">
            <w:pPr>
              <w:spacing w:line="252" w:lineRule="auto"/>
            </w:pPr>
            <w:r>
              <w:rPr>
                <w:sz w:val="19"/>
                <w:szCs w:val="19"/>
              </w:rPr>
              <w:t>Visualización</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8E7719F" w14:textId="77777777" w:rsidR="00BE197F" w:rsidRDefault="006A57D9">
            <w:pPr>
              <w:spacing w:line="252" w:lineRule="auto"/>
            </w:pPr>
            <w:r>
              <w:rPr>
                <w:sz w:val="19"/>
                <w:szCs w:val="19"/>
              </w:rPr>
              <w:t>Vista Robot, Rampa o Robot y rampa, y elementos que se dibujan.</w:t>
            </w:r>
          </w:p>
        </w:tc>
      </w:tr>
      <w:tr w:rsidR="00BE197F" w14:paraId="4323C1F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A2BB3EE" w14:textId="77777777" w:rsidR="00BE197F" w:rsidRDefault="006A57D9">
            <w:pPr>
              <w:spacing w:line="252" w:lineRule="auto"/>
              <w:jc w:val="center"/>
            </w:pPr>
            <w:r>
              <w:rPr>
                <w:noProof/>
              </w:rPr>
              <w:drawing>
                <wp:inline distT="0" distB="0" distL="0" distR="0" wp14:anchorId="39C58CF2" wp14:editId="6ABCEB37">
                  <wp:extent cx="187200" cy="18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9A2605E" w14:textId="77777777" w:rsidR="00BE197F" w:rsidRDefault="006A57D9">
            <w:pPr>
              <w:spacing w:line="252" w:lineRule="auto"/>
            </w:pPr>
            <w:r>
              <w:rPr>
                <w:sz w:val="19"/>
                <w:szCs w:val="19"/>
              </w:rPr>
              <w:t>Ajustes resultantes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557C4BF" w14:textId="77777777" w:rsidR="00BE197F" w:rsidRDefault="006A57D9">
            <w:pPr>
              <w:spacing w:line="252" w:lineRule="auto"/>
            </w:pPr>
            <w:r>
              <w:rPr>
                <w:sz w:val="19"/>
                <w:szCs w:val="19"/>
              </w:rPr>
              <w:t>Valores a fijar en el robot: ángulo de tracción, largo y ángulo de los extensores de 25 y 37 mm, y ajustes de la rampa. Un largo de 0 indica que ese extensor no se coloca.</w:t>
            </w:r>
          </w:p>
        </w:tc>
      </w:tr>
      <w:tr w:rsidR="00BE197F" w14:paraId="2B701A43"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DD597EB" w14:textId="77777777" w:rsidR="00BE197F" w:rsidRDefault="006A57D9">
            <w:pPr>
              <w:spacing w:line="252" w:lineRule="auto"/>
              <w:jc w:val="center"/>
            </w:pPr>
            <w:r>
              <w:rPr>
                <w:noProof/>
              </w:rPr>
              <w:drawing>
                <wp:inline distT="0" distB="0" distL="0" distR="0" wp14:anchorId="6C988BDF" wp14:editId="333AE39F">
                  <wp:extent cx="187200" cy="187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631F521" w14:textId="77777777" w:rsidR="00BE197F" w:rsidRDefault="006A57D9">
            <w:pPr>
              <w:spacing w:line="252" w:lineRule="auto"/>
            </w:pPr>
            <w:r>
              <w:rPr>
                <w:sz w:val="19"/>
                <w:szCs w:val="19"/>
              </w:rPr>
              <w:t>Mensaje</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595B5E7" w14:textId="77777777" w:rsidR="00BE197F" w:rsidRDefault="006A57D9">
            <w:pPr>
              <w:spacing w:line="252" w:lineRule="auto"/>
            </w:pPr>
            <w:r>
              <w:rPr>
                <w:sz w:val="19"/>
                <w:szCs w:val="19"/>
              </w:rPr>
              <w:t>Sin error, o el motivo por el que la configuración no es posible.</w:t>
            </w:r>
          </w:p>
        </w:tc>
      </w:tr>
      <w:tr w:rsidR="00BE197F" w14:paraId="5D524BE6"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6AC50CA" w14:textId="77777777" w:rsidR="00BE197F" w:rsidRDefault="006A57D9">
            <w:pPr>
              <w:spacing w:line="252" w:lineRule="auto"/>
              <w:jc w:val="center"/>
            </w:pPr>
            <w:r>
              <w:rPr>
                <w:noProof/>
              </w:rPr>
              <w:drawing>
                <wp:inline distT="0" distB="0" distL="0" distR="0" wp14:anchorId="753B1D1B" wp14:editId="77D8868C">
                  <wp:extent cx="187200" cy="187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BA3FDB2" w14:textId="77777777" w:rsidR="00BE197F" w:rsidRDefault="006A57D9">
            <w:pPr>
              <w:spacing w:line="252" w:lineRule="auto"/>
            </w:pPr>
            <w:r>
              <w:rPr>
                <w:sz w:val="19"/>
                <w:szCs w:val="19"/>
              </w:rPr>
              <w:t>Regla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D4864DC" w14:textId="77777777" w:rsidR="00BE197F" w:rsidRDefault="006A57D9">
            <w:pPr>
              <w:spacing w:line="252" w:lineRule="auto"/>
            </w:pPr>
            <w:r>
              <w:rPr>
                <w:sz w:val="19"/>
                <w:szCs w:val="19"/>
              </w:rPr>
              <w:t>Activa o desactiva la medición de distancias sobre el dibujo.</w:t>
            </w:r>
          </w:p>
        </w:tc>
      </w:tr>
      <w:tr w:rsidR="00BE197F" w14:paraId="6D42CECA"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93699B0" w14:textId="77777777" w:rsidR="00BE197F" w:rsidRDefault="006A57D9">
            <w:pPr>
              <w:spacing w:line="252" w:lineRule="auto"/>
              <w:jc w:val="center"/>
            </w:pPr>
            <w:r>
              <w:rPr>
                <w:noProof/>
              </w:rPr>
              <w:drawing>
                <wp:inline distT="0" distB="0" distL="0" distR="0" wp14:anchorId="48AE9EDF" wp14:editId="6E11AE25">
                  <wp:extent cx="187200" cy="187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EB2B453" w14:textId="77777777" w:rsidR="00BE197F" w:rsidRDefault="006A57D9">
            <w:pPr>
              <w:spacing w:line="252" w:lineRule="auto"/>
            </w:pPr>
            <w:r>
              <w:rPr>
                <w:sz w:val="19"/>
                <w:szCs w:val="19"/>
              </w:rPr>
              <w:t>Dibujo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8BCC79E" w14:textId="77777777" w:rsidR="00BE197F" w:rsidRDefault="006A57D9">
            <w:pPr>
              <w:spacing w:line="252" w:lineRule="auto"/>
            </w:pPr>
            <w:r>
              <w:rPr>
                <w:sz w:val="19"/>
                <w:szCs w:val="19"/>
              </w:rPr>
              <w:t>Sección del entrehierro con el robot apoyado sobre los dientes y el rotor por debajo. La barra superior permite hacer zoom y desplazar el dibujo.</w:t>
            </w:r>
          </w:p>
        </w:tc>
      </w:tr>
    </w:tbl>
    <w:p w14:paraId="370405C8" w14:textId="77777777" w:rsidR="00BE197F" w:rsidRDefault="00BE197F">
      <w:pPr>
        <w:spacing w:after="80" w:line="120" w:lineRule="exact"/>
      </w:pPr>
    </w:p>
    <w:p w14:paraId="305EA0CD" w14:textId="77777777" w:rsidR="00BE197F" w:rsidRDefault="006A57D9">
      <w:pPr>
        <w:keepNext/>
        <w:spacing w:before="160" w:after="60"/>
      </w:pPr>
      <w:r>
        <w:rPr>
          <w:b/>
          <w:bCs/>
          <w:i/>
          <w:iCs/>
          <w:u w:val="single"/>
        </w:rPr>
        <w:t>Regla</w:t>
      </w:r>
    </w:p>
    <w:p w14:paraId="394B9577" w14:textId="77777777" w:rsidR="00BE197F" w:rsidRDefault="006A57D9">
      <w:pPr>
        <w:spacing w:after="100" w:line="264" w:lineRule="auto"/>
        <w:jc w:val="both"/>
      </w:pPr>
      <w:r>
        <w:t xml:space="preserve">Con la regla activa (el botón indica Desactivar regla), un clic en dos puntos del dibujo traza una línea con la distancia en milímetros. La medición queda en pantalla hasta el siguiente clic, que comienza una nueva. Sirve para comprobar </w:t>
      </w:r>
      <w:r>
        <w:lastRenderedPageBreak/>
        <w:t xml:space="preserve">holguras, por </w:t>
      </w:r>
      <w:proofErr w:type="gramStart"/>
      <w:r>
        <w:t>ejemplo</w:t>
      </w:r>
      <w:proofErr w:type="gramEnd"/>
      <w:r>
        <w:t xml:space="preserve"> entre el robot y el rotor, como en la Figura 2. Para hacer zoom o desplazar el dibujo con la barra superior sin marcar puntos, desactivar la regla.</w:t>
      </w:r>
    </w:p>
    <w:p w14:paraId="23B1CA87" w14:textId="77777777" w:rsidR="00BE197F" w:rsidRDefault="006A57D9">
      <w:pPr>
        <w:keepNext/>
        <w:spacing w:before="120" w:after="40"/>
        <w:jc w:val="center"/>
      </w:pPr>
      <w:r>
        <w:rPr>
          <w:noProof/>
        </w:rPr>
        <w:drawing>
          <wp:inline distT="0" distB="0" distL="0" distR="0" wp14:anchorId="3752B92D" wp14:editId="7B96D760">
            <wp:extent cx="6120000" cy="367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fg_rampa.png"/>
                    <pic:cNvPicPr/>
                  </pic:nvPicPr>
                  <pic:blipFill>
                    <a:blip r:embed="rId16"/>
                    <a:stretch>
                      <a:fillRect/>
                    </a:stretch>
                  </pic:blipFill>
                  <pic:spPr>
                    <a:xfrm>
                      <a:off x="0" y="0"/>
                      <a:ext cx="6120000" cy="3672000"/>
                    </a:xfrm>
                    <a:prstGeom prst="rect">
                      <a:avLst/>
                    </a:prstGeom>
                    <a:ln w="9525">
                      <a:solidFill>
                        <a:srgbClr val="A6B4B8"/>
                      </a:solidFill>
                    </a:ln>
                  </pic:spPr>
                </pic:pic>
              </a:graphicData>
            </a:graphic>
          </wp:inline>
        </w:drawing>
      </w:r>
    </w:p>
    <w:p w14:paraId="76B35DC7" w14:textId="77777777" w:rsidR="00BE197F" w:rsidRDefault="006A57D9">
      <w:pPr>
        <w:spacing w:after="140"/>
        <w:jc w:val="center"/>
      </w:pPr>
      <w:r>
        <w:rPr>
          <w:b/>
          <w:color w:val="E36C0A"/>
          <w:sz w:val="18"/>
        </w:rPr>
        <w:t xml:space="preserve">Figura 3. </w:t>
      </w:r>
      <w:r>
        <w:rPr>
          <w:i/>
          <w:color w:val="6D8289"/>
          <w:sz w:val="18"/>
        </w:rPr>
        <w:t>Vista Robot y rampa: ajustes de la rampa de ingreso (ángulo de articulación, ángulo lateral y posición del riel).</w:t>
      </w:r>
    </w:p>
    <w:p w14:paraId="5A219919" w14:textId="77777777" w:rsidR="00BE197F" w:rsidRDefault="006A57D9">
      <w:r>
        <w:br w:type="page"/>
      </w:r>
    </w:p>
    <w:p w14:paraId="55FB2D05" w14:textId="77777777" w:rsidR="00BE197F" w:rsidRDefault="006A57D9">
      <w:pPr>
        <w:pStyle w:val="Ttulo2"/>
        <w:keepNext/>
        <w:spacing w:before="220" w:after="100"/>
      </w:pPr>
      <w:bookmarkStart w:id="10" w:name="_Toc244092514"/>
      <w:r>
        <w:lastRenderedPageBreak/>
        <w:t>4.3 MOVIMIENTO</w:t>
      </w:r>
      <w:bookmarkEnd w:id="10"/>
    </w:p>
    <w:p w14:paraId="1FFB09F6" w14:textId="77777777" w:rsidR="00BE197F" w:rsidRDefault="006A57D9">
      <w:pPr>
        <w:keepNext/>
        <w:spacing w:before="120" w:after="40"/>
        <w:jc w:val="center"/>
      </w:pPr>
      <w:r>
        <w:rPr>
          <w:noProof/>
        </w:rPr>
        <w:drawing>
          <wp:inline distT="0" distB="0" distL="0" distR="0" wp14:anchorId="64D16A85" wp14:editId="50F058D7">
            <wp:extent cx="6120000" cy="344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ovimiento.png"/>
                    <pic:cNvPicPr/>
                  </pic:nvPicPr>
                  <pic:blipFill>
                    <a:blip r:embed="rId17"/>
                    <a:stretch>
                      <a:fillRect/>
                    </a:stretch>
                  </pic:blipFill>
                  <pic:spPr>
                    <a:xfrm>
                      <a:off x="0" y="0"/>
                      <a:ext cx="6120000" cy="3442500"/>
                    </a:xfrm>
                    <a:prstGeom prst="rect">
                      <a:avLst/>
                    </a:prstGeom>
                    <a:ln w="9525">
                      <a:solidFill>
                        <a:srgbClr val="A6B4B8"/>
                      </a:solidFill>
                    </a:ln>
                  </pic:spPr>
                </pic:pic>
              </a:graphicData>
            </a:graphic>
          </wp:inline>
        </w:drawing>
      </w:r>
    </w:p>
    <w:p w14:paraId="7CB9E07B" w14:textId="77777777" w:rsidR="00BE197F" w:rsidRDefault="006A57D9">
      <w:pPr>
        <w:spacing w:after="140"/>
        <w:jc w:val="center"/>
      </w:pPr>
      <w:r>
        <w:rPr>
          <w:b/>
          <w:color w:val="E36C0A"/>
          <w:sz w:val="18"/>
        </w:rPr>
        <w:t xml:space="preserve">Figura 4. </w:t>
      </w:r>
      <w:r>
        <w:rPr>
          <w:i/>
          <w:color w:val="6D8289"/>
          <w:sz w:val="18"/>
        </w:rPr>
        <w:t>Pestaña Movimiento con el robot avanzando.</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4D4D5971"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1E5BEC8"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65D4A7F1"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2A3BA59E" w14:textId="77777777" w:rsidR="00BE197F" w:rsidRDefault="006A57D9">
            <w:pPr>
              <w:spacing w:line="252" w:lineRule="auto"/>
            </w:pPr>
            <w:r>
              <w:rPr>
                <w:b/>
                <w:bCs/>
                <w:sz w:val="19"/>
                <w:szCs w:val="19"/>
              </w:rPr>
              <w:t>Función</w:t>
            </w:r>
          </w:p>
        </w:tc>
      </w:tr>
      <w:tr w:rsidR="00BE197F" w14:paraId="21DA3ED8"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B6D22FD" w14:textId="77777777" w:rsidR="00BE197F" w:rsidRDefault="006A57D9">
            <w:pPr>
              <w:spacing w:line="252" w:lineRule="auto"/>
              <w:jc w:val="center"/>
            </w:pPr>
            <w:r>
              <w:rPr>
                <w:noProof/>
              </w:rPr>
              <w:drawing>
                <wp:inline distT="0" distB="0" distL="0" distR="0" wp14:anchorId="2F8D18DB" wp14:editId="52FF60D9">
                  <wp:extent cx="187200" cy="187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4E3FCB5" w14:textId="77777777" w:rsidR="00BE197F" w:rsidRDefault="006A57D9">
            <w:pPr>
              <w:spacing w:line="252" w:lineRule="auto"/>
            </w:pPr>
            <w:r>
              <w:rPr>
                <w:sz w:val="19"/>
                <w:szCs w:val="19"/>
              </w:rPr>
              <w:t>Capturar imagen</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9627975" w14:textId="77777777" w:rsidR="00BE197F" w:rsidRDefault="006A57D9">
            <w:pPr>
              <w:spacing w:line="252" w:lineRule="auto"/>
            </w:pPr>
            <w:r>
              <w:rPr>
                <w:sz w:val="19"/>
                <w:szCs w:val="19"/>
              </w:rPr>
              <w:t>Imagen manual con todas las cámaras activas (tecla 1).</w:t>
            </w:r>
          </w:p>
        </w:tc>
      </w:tr>
      <w:tr w:rsidR="00BE197F" w14:paraId="7C46EBE0"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CA9A6EE" w14:textId="77777777" w:rsidR="00BE197F" w:rsidRDefault="006A57D9">
            <w:pPr>
              <w:spacing w:line="252" w:lineRule="auto"/>
              <w:jc w:val="center"/>
            </w:pPr>
            <w:r>
              <w:rPr>
                <w:noProof/>
              </w:rPr>
              <w:drawing>
                <wp:inline distT="0" distB="0" distL="0" distR="0" wp14:anchorId="2A335620" wp14:editId="0E7BD5AE">
                  <wp:extent cx="187200" cy="187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375D6B9" w14:textId="77777777" w:rsidR="00BE197F" w:rsidRDefault="006A57D9">
            <w:pPr>
              <w:spacing w:line="252" w:lineRule="auto"/>
            </w:pPr>
            <w:r>
              <w:rPr>
                <w:sz w:val="19"/>
                <w:szCs w:val="19"/>
              </w:rPr>
              <w:t>Grabar video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ABB3E03" w14:textId="77777777" w:rsidR="00BE197F" w:rsidRDefault="006A57D9">
            <w:pPr>
              <w:spacing w:line="252" w:lineRule="auto"/>
            </w:pPr>
            <w:r>
              <w:rPr>
                <w:sz w:val="19"/>
                <w:szCs w:val="19"/>
              </w:rPr>
              <w:t>Inicia o detiene la grabación de video. No se recomienda: reduce la fluidez de las cámaras y ocupa mucho espacio.</w:t>
            </w:r>
          </w:p>
        </w:tc>
      </w:tr>
      <w:tr w:rsidR="00BE197F" w14:paraId="4742D4C5"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7D3FB11" w14:textId="77777777" w:rsidR="00BE197F" w:rsidRDefault="006A57D9">
            <w:pPr>
              <w:spacing w:line="252" w:lineRule="auto"/>
              <w:jc w:val="center"/>
            </w:pPr>
            <w:r>
              <w:rPr>
                <w:noProof/>
              </w:rPr>
              <w:drawing>
                <wp:inline distT="0" distB="0" distL="0" distR="0" wp14:anchorId="3FC135B3" wp14:editId="7235E46C">
                  <wp:extent cx="187200" cy="187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A539D69" w14:textId="77777777" w:rsidR="00BE197F" w:rsidRDefault="006A57D9">
            <w:pPr>
              <w:spacing w:line="252" w:lineRule="auto"/>
            </w:pPr>
            <w:r>
              <w:rPr>
                <w:sz w:val="19"/>
                <w:szCs w:val="19"/>
              </w:rPr>
              <w:t>Rotar imagen</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4CA7DA3" w14:textId="77777777" w:rsidR="00BE197F" w:rsidRDefault="006A57D9">
            <w:pPr>
              <w:spacing w:line="252" w:lineRule="auto"/>
            </w:pPr>
            <w:r>
              <w:rPr>
                <w:sz w:val="19"/>
                <w:szCs w:val="19"/>
              </w:rPr>
              <w:t>Rota 90° la imagen de la cámara seleccionada.</w:t>
            </w:r>
          </w:p>
        </w:tc>
      </w:tr>
      <w:tr w:rsidR="00BE197F" w14:paraId="2B37E6F0"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9E95B63" w14:textId="77777777" w:rsidR="00BE197F" w:rsidRDefault="006A57D9">
            <w:pPr>
              <w:spacing w:line="252" w:lineRule="auto"/>
              <w:jc w:val="center"/>
            </w:pPr>
            <w:r>
              <w:rPr>
                <w:noProof/>
              </w:rPr>
              <w:drawing>
                <wp:inline distT="0" distB="0" distL="0" distR="0" wp14:anchorId="1888FF9E" wp14:editId="5AC317F4">
                  <wp:extent cx="187200" cy="187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863CC4B" w14:textId="77777777" w:rsidR="00BE197F" w:rsidRDefault="006A57D9">
            <w:pPr>
              <w:spacing w:line="252" w:lineRule="auto"/>
            </w:pPr>
            <w:r>
              <w:rPr>
                <w:sz w:val="19"/>
                <w:szCs w:val="19"/>
              </w:rPr>
              <w:t>Alternar cámaras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7A11F3A" w14:textId="77777777" w:rsidR="00BE197F" w:rsidRDefault="006A57D9">
            <w:pPr>
              <w:spacing w:line="252" w:lineRule="auto"/>
            </w:pPr>
            <w:r>
              <w:rPr>
                <w:sz w:val="19"/>
                <w:szCs w:val="19"/>
              </w:rPr>
              <w:t>Cambia las vistas inferiores entre las cámaras inferiores y las laterales.</w:t>
            </w:r>
          </w:p>
        </w:tc>
      </w:tr>
      <w:tr w:rsidR="00BE197F" w14:paraId="0C35262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AA34A20" w14:textId="77777777" w:rsidR="00BE197F" w:rsidRDefault="006A57D9">
            <w:pPr>
              <w:spacing w:line="252" w:lineRule="auto"/>
              <w:jc w:val="center"/>
            </w:pPr>
            <w:r>
              <w:rPr>
                <w:noProof/>
              </w:rPr>
              <w:drawing>
                <wp:inline distT="0" distB="0" distL="0" distR="0" wp14:anchorId="097AD764" wp14:editId="48A5D272">
                  <wp:extent cx="187200" cy="187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55F654D" w14:textId="77777777" w:rsidR="00BE197F" w:rsidRDefault="006A57D9">
            <w:pPr>
              <w:spacing w:line="252" w:lineRule="auto"/>
            </w:pPr>
            <w:r>
              <w:rPr>
                <w:sz w:val="19"/>
                <w:szCs w:val="19"/>
              </w:rPr>
              <w:t>Deshabilitar motores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7BDECE0" w14:textId="77777777" w:rsidR="00BE197F" w:rsidRDefault="006A57D9">
            <w:pPr>
              <w:spacing w:line="252" w:lineRule="auto"/>
            </w:pPr>
            <w:r>
              <w:rPr>
                <w:sz w:val="19"/>
                <w:szCs w:val="19"/>
              </w:rPr>
              <w:t>Libera los motores. El botón pasa a Habilitar motores.</w:t>
            </w:r>
          </w:p>
        </w:tc>
      </w:tr>
      <w:tr w:rsidR="00BE197F" w14:paraId="48178C61"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E05FC76" w14:textId="77777777" w:rsidR="00BE197F" w:rsidRDefault="006A57D9">
            <w:pPr>
              <w:spacing w:line="252" w:lineRule="auto"/>
              <w:jc w:val="center"/>
            </w:pPr>
            <w:r>
              <w:rPr>
                <w:noProof/>
              </w:rPr>
              <w:drawing>
                <wp:inline distT="0" distB="0" distL="0" distR="0" wp14:anchorId="1C874552" wp14:editId="0C7B0F78">
                  <wp:extent cx="187200" cy="187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6B32796" w14:textId="77777777" w:rsidR="00BE197F" w:rsidRDefault="006A57D9">
            <w:pPr>
              <w:spacing w:line="252" w:lineRule="auto"/>
            </w:pPr>
            <w:r>
              <w:rPr>
                <w:sz w:val="19"/>
                <w:szCs w:val="19"/>
              </w:rPr>
              <w:t>Deshabilitar límite</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20294E9" w14:textId="77777777" w:rsidR="00BE197F" w:rsidRDefault="006A57D9">
            <w:pPr>
              <w:spacing w:line="252" w:lineRule="auto"/>
            </w:pPr>
            <w:r>
              <w:rPr>
                <w:sz w:val="19"/>
                <w:szCs w:val="19"/>
              </w:rPr>
              <w:t>Anula la posición máxima. Solo por indicación del responsable del ensayo.</w:t>
            </w:r>
          </w:p>
        </w:tc>
      </w:tr>
      <w:tr w:rsidR="00BE197F" w14:paraId="39A05F1F"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A7147FE" w14:textId="77777777" w:rsidR="00BE197F" w:rsidRDefault="006A57D9">
            <w:pPr>
              <w:spacing w:line="252" w:lineRule="auto"/>
              <w:jc w:val="center"/>
            </w:pPr>
            <w:r>
              <w:rPr>
                <w:noProof/>
              </w:rPr>
              <w:drawing>
                <wp:inline distT="0" distB="0" distL="0" distR="0" wp14:anchorId="680D164E" wp14:editId="591D9284">
                  <wp:extent cx="187200" cy="187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6E3C48B" w14:textId="77777777" w:rsidR="00BE197F" w:rsidRDefault="006A57D9">
            <w:pPr>
              <w:spacing w:line="252" w:lineRule="auto"/>
            </w:pPr>
            <w:r>
              <w:rPr>
                <w:sz w:val="19"/>
                <w:szCs w:val="19"/>
              </w:rPr>
              <w:t>Avance automático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AF81092" w14:textId="77777777" w:rsidR="00BE197F" w:rsidRDefault="006A57D9">
            <w:pPr>
              <w:spacing w:line="252" w:lineRule="auto"/>
            </w:pPr>
            <w:r>
              <w:rPr>
                <w:sz w:val="19"/>
                <w:szCs w:val="19"/>
              </w:rPr>
              <w:t>Con el modo automático, cada pulsación de una flecha mueve el robot la distancia de Paso (ver advertencia).</w:t>
            </w:r>
          </w:p>
        </w:tc>
      </w:tr>
      <w:tr w:rsidR="00BE197F" w14:paraId="09FAE7E6"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86DF6EF" w14:textId="77777777" w:rsidR="00BE197F" w:rsidRDefault="006A57D9">
            <w:pPr>
              <w:spacing w:line="252" w:lineRule="auto"/>
              <w:jc w:val="center"/>
            </w:pPr>
            <w:r>
              <w:rPr>
                <w:noProof/>
              </w:rPr>
              <w:drawing>
                <wp:inline distT="0" distB="0" distL="0" distR="0" wp14:anchorId="5E8AA62C" wp14:editId="0815C61F">
                  <wp:extent cx="187200" cy="187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DA72464" w14:textId="77777777" w:rsidR="00BE197F" w:rsidRDefault="006A57D9">
            <w:pPr>
              <w:spacing w:line="252" w:lineRule="auto"/>
            </w:pPr>
            <w:r>
              <w:rPr>
                <w:sz w:val="19"/>
                <w:szCs w:val="19"/>
              </w:rPr>
              <w:t>Velocidades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02BC394" w14:textId="77777777" w:rsidR="00BE197F" w:rsidRDefault="006A57D9">
            <w:pPr>
              <w:spacing w:line="252" w:lineRule="auto"/>
            </w:pPr>
            <w:r>
              <w:rPr>
                <w:sz w:val="19"/>
                <w:szCs w:val="19"/>
              </w:rPr>
              <w:t>Velocidad de avance y de retroceso [mm/s].</w:t>
            </w:r>
          </w:p>
        </w:tc>
      </w:tr>
      <w:tr w:rsidR="00BE197F" w14:paraId="147F99DF"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99F21F1" w14:textId="77777777" w:rsidR="00BE197F" w:rsidRDefault="006A57D9">
            <w:pPr>
              <w:spacing w:line="252" w:lineRule="auto"/>
              <w:jc w:val="center"/>
            </w:pPr>
            <w:r>
              <w:rPr>
                <w:noProof/>
              </w:rPr>
              <w:drawing>
                <wp:inline distT="0" distB="0" distL="0" distR="0" wp14:anchorId="465E4876" wp14:editId="2A0EAF5C">
                  <wp:extent cx="187200" cy="187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8E60E03" w14:textId="77777777" w:rsidR="00BE197F" w:rsidRDefault="006A57D9">
            <w:pPr>
              <w:spacing w:line="252" w:lineRule="auto"/>
            </w:pPr>
            <w:r>
              <w:rPr>
                <w:sz w:val="19"/>
                <w:szCs w:val="19"/>
              </w:rPr>
              <w:t>Ranura actual</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CB485D8" w14:textId="77777777" w:rsidR="00BE197F" w:rsidRDefault="006A57D9">
            <w:pPr>
              <w:spacing w:line="252" w:lineRule="auto"/>
            </w:pPr>
            <w:r>
              <w:rPr>
                <w:sz w:val="19"/>
                <w:szCs w:val="19"/>
              </w:rPr>
              <w:t>Ranura en la que está el robot. Imágenes y grabaciones se guardan con este número.</w:t>
            </w:r>
          </w:p>
        </w:tc>
      </w:tr>
      <w:tr w:rsidR="00BE197F" w14:paraId="1EF1DD7C"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E3EB0C9" w14:textId="77777777" w:rsidR="00BE197F" w:rsidRDefault="006A57D9">
            <w:pPr>
              <w:spacing w:line="252" w:lineRule="auto"/>
              <w:jc w:val="center"/>
            </w:pPr>
            <w:r>
              <w:rPr>
                <w:noProof/>
              </w:rPr>
              <w:drawing>
                <wp:inline distT="0" distB="0" distL="0" distR="0" wp14:anchorId="106A23C2" wp14:editId="52EA79F4">
                  <wp:extent cx="187200" cy="187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2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61118BD" w14:textId="77777777" w:rsidR="00BE197F" w:rsidRDefault="006A57D9">
            <w:pPr>
              <w:spacing w:line="252" w:lineRule="auto"/>
            </w:pPr>
            <w:r>
              <w:rPr>
                <w:sz w:val="19"/>
                <w:szCs w:val="19"/>
              </w:rPr>
              <w:t>Paso [mm]</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8EEDF1B" w14:textId="77777777" w:rsidR="00BE197F" w:rsidRDefault="006A57D9">
            <w:pPr>
              <w:spacing w:line="252" w:lineRule="auto"/>
            </w:pPr>
            <w:r>
              <w:rPr>
                <w:sz w:val="19"/>
                <w:szCs w:val="19"/>
              </w:rPr>
              <w:t>Distancia por pulsación en avance automático.</w:t>
            </w:r>
          </w:p>
        </w:tc>
      </w:tr>
      <w:tr w:rsidR="00BE197F" w14:paraId="5490AE3D"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FCAAD3F" w14:textId="77777777" w:rsidR="00BE197F" w:rsidRDefault="006A57D9">
            <w:pPr>
              <w:spacing w:line="252" w:lineRule="auto"/>
              <w:jc w:val="center"/>
            </w:pPr>
            <w:r>
              <w:rPr>
                <w:noProof/>
              </w:rPr>
              <w:drawing>
                <wp:inline distT="0" distB="0" distL="0" distR="0" wp14:anchorId="0855737D" wp14:editId="513C40D3">
                  <wp:extent cx="187200" cy="187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2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D652380" w14:textId="77777777" w:rsidR="00BE197F" w:rsidRDefault="006A57D9">
            <w:pPr>
              <w:spacing w:line="252" w:lineRule="auto"/>
            </w:pPr>
            <w:r>
              <w:rPr>
                <w:sz w:val="19"/>
                <w:szCs w:val="19"/>
              </w:rPr>
              <w:t>Indicador de movimiento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C0FC8A2" w14:textId="77777777" w:rsidR="00BE197F" w:rsidRDefault="006A57D9">
            <w:pPr>
              <w:spacing w:line="252" w:lineRule="auto"/>
            </w:pPr>
            <w:r>
              <w:rPr>
                <w:sz w:val="19"/>
                <w:szCs w:val="19"/>
              </w:rPr>
              <w:t>Estado del robot (ver tabla de íconos).</w:t>
            </w:r>
          </w:p>
        </w:tc>
      </w:tr>
      <w:tr w:rsidR="00BE197F" w14:paraId="4E1E64F2"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D794DA0" w14:textId="77777777" w:rsidR="00BE197F" w:rsidRDefault="006A57D9">
            <w:pPr>
              <w:spacing w:line="252" w:lineRule="auto"/>
              <w:jc w:val="center"/>
            </w:pPr>
            <w:r>
              <w:rPr>
                <w:noProof/>
              </w:rPr>
              <w:drawing>
                <wp:inline distT="0" distB="0" distL="0" distR="0" wp14:anchorId="0F8FC442" wp14:editId="1968D725">
                  <wp:extent cx="187200" cy="187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1A3C971" w14:textId="77777777" w:rsidR="00BE197F" w:rsidRDefault="006A57D9">
            <w:pPr>
              <w:spacing w:line="252" w:lineRule="auto"/>
            </w:pPr>
            <w:r>
              <w:rPr>
                <w:sz w:val="19"/>
                <w:szCs w:val="19"/>
              </w:rPr>
              <w:t>Posición actual</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373D77B" w14:textId="77777777" w:rsidR="00BE197F" w:rsidRDefault="006A57D9">
            <w:pPr>
              <w:spacing w:line="252" w:lineRule="auto"/>
            </w:pPr>
            <w:r>
              <w:rPr>
                <w:sz w:val="19"/>
                <w:szCs w:val="19"/>
              </w:rPr>
              <w:t>Posición axial del robot [mm].</w:t>
            </w:r>
          </w:p>
        </w:tc>
      </w:tr>
      <w:tr w:rsidR="00BE197F" w14:paraId="62DE751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F137AE4" w14:textId="77777777" w:rsidR="00BE197F" w:rsidRDefault="006A57D9">
            <w:pPr>
              <w:spacing w:line="252" w:lineRule="auto"/>
              <w:jc w:val="center"/>
            </w:pPr>
            <w:r>
              <w:rPr>
                <w:noProof/>
              </w:rPr>
              <w:drawing>
                <wp:inline distT="0" distB="0" distL="0" distR="0" wp14:anchorId="66125EA3" wp14:editId="69C575E5">
                  <wp:extent cx="187200" cy="187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3"/>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95E7B02" w14:textId="77777777" w:rsidR="00BE197F" w:rsidRDefault="006A57D9">
            <w:pPr>
              <w:spacing w:line="252" w:lineRule="auto"/>
            </w:pPr>
            <w:r>
              <w:rPr>
                <w:sz w:val="19"/>
                <w:szCs w:val="19"/>
              </w:rPr>
              <w:t>Posición máxima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8A1D112" w14:textId="77777777" w:rsidR="00BE197F" w:rsidRDefault="006A57D9">
            <w:pPr>
              <w:spacing w:line="252" w:lineRule="auto"/>
            </w:pPr>
            <w:r>
              <w:rPr>
                <w:sz w:val="19"/>
                <w:szCs w:val="19"/>
              </w:rPr>
              <w:t>El botón toma la posición actual como máximo de recorrido; el valor también puede escribirse.</w:t>
            </w:r>
          </w:p>
        </w:tc>
      </w:tr>
      <w:tr w:rsidR="00BE197F" w14:paraId="559B79D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B3F7749" w14:textId="77777777" w:rsidR="00BE197F" w:rsidRDefault="006A57D9">
            <w:pPr>
              <w:spacing w:line="252" w:lineRule="auto"/>
              <w:jc w:val="center"/>
            </w:pPr>
            <w:r>
              <w:rPr>
                <w:noProof/>
              </w:rPr>
              <w:lastRenderedPageBreak/>
              <w:drawing>
                <wp:inline distT="0" distB="0" distL="0" distR="0" wp14:anchorId="5748B47F" wp14:editId="1B4151F8">
                  <wp:extent cx="187200" cy="187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4"/>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CCFE345" w14:textId="77777777" w:rsidR="00BE197F" w:rsidRDefault="006A57D9">
            <w:pPr>
              <w:spacing w:line="252" w:lineRule="auto"/>
            </w:pPr>
            <w:r>
              <w:rPr>
                <w:sz w:val="19"/>
                <w:szCs w:val="19"/>
              </w:rPr>
              <w:t>Fijar cero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E4E86EF" w14:textId="77777777" w:rsidR="00BE197F" w:rsidRDefault="006A57D9">
            <w:pPr>
              <w:spacing w:line="252" w:lineRule="auto"/>
            </w:pPr>
            <w:r>
              <w:rPr>
                <w:sz w:val="19"/>
                <w:szCs w:val="19"/>
              </w:rPr>
              <w:t>Toma la posición actual como cero axial.</w:t>
            </w:r>
          </w:p>
        </w:tc>
      </w:tr>
      <w:tr w:rsidR="00BE197F" w14:paraId="5E01685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89EAA4A" w14:textId="77777777" w:rsidR="00BE197F" w:rsidRDefault="006A57D9">
            <w:pPr>
              <w:spacing w:line="252" w:lineRule="auto"/>
              <w:jc w:val="center"/>
            </w:pPr>
            <w:r>
              <w:rPr>
                <w:noProof/>
              </w:rPr>
              <w:drawing>
                <wp:inline distT="0" distB="0" distL="0" distR="0" wp14:anchorId="33F244CD" wp14:editId="70463EAB">
                  <wp:extent cx="187200" cy="187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5"/>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9F7A9A9" w14:textId="77777777" w:rsidR="00BE197F" w:rsidRDefault="006A57D9">
            <w:pPr>
              <w:spacing w:line="252" w:lineRule="auto"/>
            </w:pPr>
            <w:r>
              <w:rPr>
                <w:sz w:val="19"/>
                <w:szCs w:val="19"/>
              </w:rPr>
              <w:t>Reiniciar cámaras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D346486" w14:textId="77777777" w:rsidR="00BE197F" w:rsidRDefault="006A57D9">
            <w:pPr>
              <w:spacing w:line="252" w:lineRule="auto"/>
            </w:pPr>
            <w:r>
              <w:rPr>
                <w:sz w:val="19"/>
                <w:szCs w:val="19"/>
              </w:rPr>
              <w:t>Reinicia el video de todas las cámaras.</w:t>
            </w:r>
          </w:p>
        </w:tc>
      </w:tr>
      <w:tr w:rsidR="00BE197F" w14:paraId="7F8DB95C"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70D58AD" w14:textId="77777777" w:rsidR="00BE197F" w:rsidRDefault="006A57D9">
            <w:pPr>
              <w:spacing w:line="252" w:lineRule="auto"/>
              <w:jc w:val="center"/>
            </w:pPr>
            <w:r>
              <w:rPr>
                <w:noProof/>
              </w:rPr>
              <w:drawing>
                <wp:inline distT="0" distB="0" distL="0" distR="0" wp14:anchorId="51DF09ED" wp14:editId="748CA0D6">
                  <wp:extent cx="187200" cy="187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6"/>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60FDB15" w14:textId="77777777" w:rsidR="00BE197F" w:rsidRDefault="006A57D9">
            <w:pPr>
              <w:spacing w:line="252" w:lineRule="auto"/>
            </w:pPr>
            <w:r>
              <w:rPr>
                <w:sz w:val="19"/>
                <w:szCs w:val="19"/>
              </w:rPr>
              <w:t>Reiniciar comunicación</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954A6BF" w14:textId="77777777" w:rsidR="00BE197F" w:rsidRDefault="006A57D9">
            <w:pPr>
              <w:spacing w:line="252" w:lineRule="auto"/>
            </w:pPr>
            <w:r>
              <w:rPr>
                <w:sz w:val="19"/>
                <w:szCs w:val="19"/>
              </w:rPr>
              <w:t>Restablece la comunicación con las cámaras.</w:t>
            </w:r>
          </w:p>
        </w:tc>
      </w:tr>
      <w:tr w:rsidR="00BE197F" w14:paraId="6689F18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B0D05AA" w14:textId="77777777" w:rsidR="00BE197F" w:rsidRDefault="006A57D9">
            <w:pPr>
              <w:spacing w:line="252" w:lineRule="auto"/>
              <w:jc w:val="center"/>
            </w:pPr>
            <w:r>
              <w:rPr>
                <w:noProof/>
              </w:rPr>
              <w:drawing>
                <wp:inline distT="0" distB="0" distL="0" distR="0" wp14:anchorId="5203267B" wp14:editId="5DE81685">
                  <wp:extent cx="187200" cy="187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27"/>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D9F45B7" w14:textId="77777777" w:rsidR="00BE197F" w:rsidRDefault="006A57D9">
            <w:pPr>
              <w:spacing w:line="252" w:lineRule="auto"/>
            </w:pPr>
            <w:r>
              <w:rPr>
                <w:sz w:val="19"/>
                <w:szCs w:val="19"/>
              </w:rPr>
              <w:t>Recargar video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2425A2B" w14:textId="77777777" w:rsidR="00BE197F" w:rsidRDefault="006A57D9">
            <w:pPr>
              <w:spacing w:line="252" w:lineRule="auto"/>
            </w:pPr>
            <w:r>
              <w:rPr>
                <w:sz w:val="19"/>
                <w:szCs w:val="19"/>
              </w:rPr>
              <w:t>Vuelve a cargar las cuatro vistas.</w:t>
            </w:r>
          </w:p>
        </w:tc>
      </w:tr>
      <w:tr w:rsidR="00BE197F" w14:paraId="37D0F25D"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5045E1A" w14:textId="77777777" w:rsidR="00BE197F" w:rsidRDefault="006A57D9">
            <w:pPr>
              <w:spacing w:line="252" w:lineRule="auto"/>
              <w:jc w:val="center"/>
            </w:pPr>
            <w:r>
              <w:rPr>
                <w:noProof/>
              </w:rPr>
              <w:drawing>
                <wp:inline distT="0" distB="0" distL="0" distR="0" wp14:anchorId="2BB4E45A" wp14:editId="55A92A15">
                  <wp:extent cx="187200" cy="187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39AE7E9" w14:textId="77777777" w:rsidR="00BE197F" w:rsidRDefault="006A57D9">
            <w:pPr>
              <w:spacing w:line="252" w:lineRule="auto"/>
            </w:pPr>
            <w:r>
              <w:rPr>
                <w:sz w:val="19"/>
                <w:szCs w:val="19"/>
              </w:rPr>
              <w:t>Torque</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8BF8EAB" w14:textId="77777777" w:rsidR="00BE197F" w:rsidRDefault="006A57D9">
            <w:pPr>
              <w:spacing w:line="252" w:lineRule="auto"/>
            </w:pPr>
            <w:r>
              <w:rPr>
                <w:sz w:val="19"/>
                <w:szCs w:val="19"/>
              </w:rPr>
              <w:t>Torque de cada motor. Un clic abre la gráfica del último minuto.</w:t>
            </w:r>
          </w:p>
        </w:tc>
      </w:tr>
    </w:tbl>
    <w:p w14:paraId="65EEB51F" w14:textId="77777777" w:rsidR="00BE197F" w:rsidRDefault="00BE197F">
      <w:pPr>
        <w:spacing w:after="80" w:line="120" w:lineRule="exact"/>
      </w:pPr>
    </w:p>
    <w:p w14:paraId="11A75037" w14:textId="77777777" w:rsidR="00BE197F" w:rsidRDefault="006A57D9">
      <w:pPr>
        <w:keepNext/>
        <w:spacing w:before="160" w:after="60"/>
      </w:pPr>
      <w:r>
        <w:rPr>
          <w:b/>
          <w:bCs/>
          <w:i/>
          <w:iCs/>
          <w:u w:val="single"/>
        </w:rPr>
        <w:t>Indicador de movimiento</w:t>
      </w:r>
    </w:p>
    <w:tbl>
      <w:tblPr>
        <w:tblW w:w="9638" w:type="dxa"/>
        <w:tblCellMar>
          <w:left w:w="10" w:type="dxa"/>
          <w:right w:w="10" w:type="dxa"/>
        </w:tblCellMar>
        <w:tblLook w:val="04A0" w:firstRow="1" w:lastRow="0" w:firstColumn="1" w:lastColumn="0" w:noHBand="0" w:noVBand="1"/>
      </w:tblPr>
      <w:tblGrid>
        <w:gridCol w:w="1200"/>
        <w:gridCol w:w="8438"/>
      </w:tblGrid>
      <w:tr w:rsidR="00BE197F" w14:paraId="2B0B27B4" w14:textId="77777777">
        <w:trPr>
          <w:cantSplit/>
          <w:tblHeader/>
        </w:trPr>
        <w:tc>
          <w:tcPr>
            <w:tcW w:w="12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5ABCFB50" w14:textId="77777777" w:rsidR="00BE197F" w:rsidRDefault="006A57D9">
            <w:pPr>
              <w:spacing w:line="252" w:lineRule="auto"/>
              <w:jc w:val="center"/>
            </w:pPr>
            <w:r>
              <w:rPr>
                <w:b/>
                <w:bCs/>
                <w:sz w:val="19"/>
                <w:szCs w:val="19"/>
              </w:rPr>
              <w:t>Ícono</w:t>
            </w:r>
          </w:p>
        </w:tc>
        <w:tc>
          <w:tcPr>
            <w:tcW w:w="84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F0201C8" w14:textId="77777777" w:rsidR="00BE197F" w:rsidRDefault="006A57D9">
            <w:pPr>
              <w:spacing w:line="252" w:lineRule="auto"/>
            </w:pPr>
            <w:r>
              <w:rPr>
                <w:b/>
                <w:bCs/>
                <w:sz w:val="19"/>
                <w:szCs w:val="19"/>
              </w:rPr>
              <w:t>Significado</w:t>
            </w:r>
          </w:p>
        </w:tc>
      </w:tr>
      <w:tr w:rsidR="00BE197F" w14:paraId="2D2CCBFF"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5FEFA42" w14:textId="77777777" w:rsidR="00BE197F" w:rsidRDefault="006A57D9">
            <w:pPr>
              <w:spacing w:line="252" w:lineRule="auto"/>
              <w:jc w:val="center"/>
            </w:pPr>
            <w:r>
              <w:rPr>
                <w:noProof/>
              </w:rPr>
              <w:drawing>
                <wp:inline distT="0" distB="0" distL="0" distR="0" wp14:anchorId="55C05C37" wp14:editId="4F9E9C18">
                  <wp:extent cx="324000" cy="324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png"/>
                          <pic:cNvPicPr/>
                        </pic:nvPicPr>
                        <pic:blipFill>
                          <a:blip r:embed="rId29"/>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1D395F7" w14:textId="77777777" w:rsidR="00BE197F" w:rsidRDefault="006A57D9">
            <w:pPr>
              <w:spacing w:line="252" w:lineRule="auto"/>
            </w:pPr>
            <w:r>
              <w:rPr>
                <w:sz w:val="19"/>
                <w:szCs w:val="19"/>
              </w:rPr>
              <w:t>Avance</w:t>
            </w:r>
          </w:p>
        </w:tc>
      </w:tr>
      <w:tr w:rsidR="00BE197F" w14:paraId="5A8143E1"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A9AB003" w14:textId="77777777" w:rsidR="00BE197F" w:rsidRDefault="006A57D9">
            <w:pPr>
              <w:spacing w:line="252" w:lineRule="auto"/>
              <w:jc w:val="center"/>
            </w:pPr>
            <w:r>
              <w:rPr>
                <w:noProof/>
              </w:rPr>
              <w:drawing>
                <wp:inline distT="0" distB="0" distL="0" distR="0" wp14:anchorId="12D73710" wp14:editId="65681B54">
                  <wp:extent cx="324000" cy="324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png"/>
                          <pic:cNvPicPr/>
                        </pic:nvPicPr>
                        <pic:blipFill>
                          <a:blip r:embed="rId30"/>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B5F1A51" w14:textId="77777777" w:rsidR="00BE197F" w:rsidRDefault="006A57D9">
            <w:pPr>
              <w:spacing w:line="252" w:lineRule="auto"/>
            </w:pPr>
            <w:r>
              <w:rPr>
                <w:sz w:val="19"/>
                <w:szCs w:val="19"/>
              </w:rPr>
              <w:t>Retroceso</w:t>
            </w:r>
          </w:p>
        </w:tc>
      </w:tr>
      <w:tr w:rsidR="00BE197F" w14:paraId="29142287"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C160042" w14:textId="77777777" w:rsidR="00BE197F" w:rsidRDefault="006A57D9">
            <w:pPr>
              <w:spacing w:line="252" w:lineRule="auto"/>
              <w:jc w:val="center"/>
            </w:pPr>
            <w:r>
              <w:rPr>
                <w:noProof/>
              </w:rPr>
              <w:drawing>
                <wp:inline distT="0" distB="0" distL="0" distR="0" wp14:anchorId="65ED6065" wp14:editId="5E97FEB2">
                  <wp:extent cx="324000" cy="324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ft.png"/>
                          <pic:cNvPicPr/>
                        </pic:nvPicPr>
                        <pic:blipFill>
                          <a:blip r:embed="rId31"/>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3149E92" w14:textId="77777777" w:rsidR="00BE197F" w:rsidRDefault="006A57D9">
            <w:pPr>
              <w:spacing w:line="252" w:lineRule="auto"/>
            </w:pPr>
            <w:r>
              <w:rPr>
                <w:sz w:val="19"/>
                <w:szCs w:val="19"/>
              </w:rPr>
              <w:t>Giro antihorario</w:t>
            </w:r>
          </w:p>
        </w:tc>
      </w:tr>
      <w:tr w:rsidR="00BE197F" w14:paraId="4B438C75"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47D6692" w14:textId="77777777" w:rsidR="00BE197F" w:rsidRDefault="006A57D9">
            <w:pPr>
              <w:spacing w:line="252" w:lineRule="auto"/>
              <w:jc w:val="center"/>
            </w:pPr>
            <w:r>
              <w:rPr>
                <w:noProof/>
              </w:rPr>
              <w:drawing>
                <wp:inline distT="0" distB="0" distL="0" distR="0" wp14:anchorId="0812E41C" wp14:editId="57C5B9CC">
                  <wp:extent cx="324000" cy="324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ght.png"/>
                          <pic:cNvPicPr/>
                        </pic:nvPicPr>
                        <pic:blipFill>
                          <a:blip r:embed="rId32"/>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9D49421" w14:textId="77777777" w:rsidR="00BE197F" w:rsidRDefault="006A57D9">
            <w:pPr>
              <w:spacing w:line="252" w:lineRule="auto"/>
            </w:pPr>
            <w:r>
              <w:rPr>
                <w:sz w:val="19"/>
                <w:szCs w:val="19"/>
              </w:rPr>
              <w:t>Giro horario</w:t>
            </w:r>
          </w:p>
        </w:tc>
      </w:tr>
      <w:tr w:rsidR="00BE197F" w14:paraId="7E2E919D"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9702F81" w14:textId="77777777" w:rsidR="00BE197F" w:rsidRDefault="006A57D9">
            <w:pPr>
              <w:spacing w:line="252" w:lineRule="auto"/>
              <w:jc w:val="center"/>
            </w:pPr>
            <w:r>
              <w:rPr>
                <w:noProof/>
              </w:rPr>
              <w:drawing>
                <wp:inline distT="0" distB="0" distL="0" distR="0" wp14:anchorId="5775A6B7" wp14:editId="5789B1FD">
                  <wp:extent cx="324000" cy="324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p.png"/>
                          <pic:cNvPicPr/>
                        </pic:nvPicPr>
                        <pic:blipFill>
                          <a:blip r:embed="rId33"/>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FDB613F" w14:textId="77777777" w:rsidR="00BE197F" w:rsidRDefault="006A57D9">
            <w:pPr>
              <w:spacing w:line="252" w:lineRule="auto"/>
            </w:pPr>
            <w:r>
              <w:rPr>
                <w:sz w:val="19"/>
                <w:szCs w:val="19"/>
              </w:rPr>
              <w:t>Robot detenido</w:t>
            </w:r>
          </w:p>
        </w:tc>
      </w:tr>
      <w:tr w:rsidR="00BE197F" w14:paraId="70CC4CBD"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B952B2B" w14:textId="77777777" w:rsidR="00BE197F" w:rsidRDefault="006A57D9">
            <w:pPr>
              <w:spacing w:line="252" w:lineRule="auto"/>
              <w:jc w:val="center"/>
            </w:pPr>
            <w:r>
              <w:rPr>
                <w:noProof/>
              </w:rPr>
              <w:drawing>
                <wp:inline distT="0" distB="0" distL="0" distR="0" wp14:anchorId="587E2C3F" wp14:editId="7B7457F5">
                  <wp:extent cx="324000" cy="324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_max.png"/>
                          <pic:cNvPicPr/>
                        </pic:nvPicPr>
                        <pic:blipFill>
                          <a:blip r:embed="rId34"/>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4A609A2" w14:textId="77777777" w:rsidR="00BE197F" w:rsidRDefault="006A57D9">
            <w:pPr>
              <w:spacing w:line="252" w:lineRule="auto"/>
            </w:pPr>
            <w:r>
              <w:rPr>
                <w:sz w:val="19"/>
                <w:szCs w:val="19"/>
              </w:rPr>
              <w:t>Posición máxima alcanzada: el robot no avanza más</w:t>
            </w:r>
          </w:p>
        </w:tc>
      </w:tr>
      <w:tr w:rsidR="00BE197F" w14:paraId="0C3F0C69"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8A8D409" w14:textId="77777777" w:rsidR="00BE197F" w:rsidRDefault="006A57D9">
            <w:pPr>
              <w:spacing w:line="252" w:lineRule="auto"/>
              <w:jc w:val="center"/>
            </w:pPr>
            <w:r>
              <w:rPr>
                <w:noProof/>
              </w:rPr>
              <w:drawing>
                <wp:inline distT="0" distB="0" distL="0" distR="0" wp14:anchorId="395F417F" wp14:editId="166089C5">
                  <wp:extent cx="324000" cy="324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ck_left.png"/>
                          <pic:cNvPicPr/>
                        </pic:nvPicPr>
                        <pic:blipFill>
                          <a:blip r:embed="rId35"/>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FDB5455" w14:textId="77777777" w:rsidR="00BE197F" w:rsidRDefault="006A57D9">
            <w:pPr>
              <w:spacing w:line="252" w:lineRule="auto"/>
            </w:pPr>
            <w:r>
              <w:rPr>
                <w:sz w:val="19"/>
                <w:szCs w:val="19"/>
              </w:rPr>
              <w:t>Robot trabado: en rojo el lado del motor que no avanza</w:t>
            </w:r>
          </w:p>
        </w:tc>
      </w:tr>
      <w:tr w:rsidR="00BE197F" w14:paraId="1000AA78"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9CBCF37" w14:textId="77777777" w:rsidR="00BE197F" w:rsidRDefault="006A57D9">
            <w:pPr>
              <w:spacing w:line="252" w:lineRule="auto"/>
              <w:jc w:val="center"/>
            </w:pPr>
            <w:r>
              <w:rPr>
                <w:noProof/>
              </w:rPr>
              <w:drawing>
                <wp:inline distT="0" distB="0" distL="0" distR="0" wp14:anchorId="1091FBDF" wp14:editId="4B78616B">
                  <wp:extent cx="324000" cy="324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ck_both.png"/>
                          <pic:cNvPicPr/>
                        </pic:nvPicPr>
                        <pic:blipFill>
                          <a:blip r:embed="rId36"/>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AD95E3A" w14:textId="77777777" w:rsidR="00BE197F" w:rsidRDefault="006A57D9">
            <w:pPr>
              <w:spacing w:line="252" w:lineRule="auto"/>
            </w:pPr>
            <w:r>
              <w:rPr>
                <w:sz w:val="19"/>
                <w:szCs w:val="19"/>
              </w:rPr>
              <w:t>Robot trabado: ambos motores</w:t>
            </w:r>
          </w:p>
        </w:tc>
      </w:tr>
      <w:tr w:rsidR="00BE197F" w14:paraId="50CEC6B6" w14:textId="77777777">
        <w:trPr>
          <w:cantSplit/>
        </w:trPr>
        <w:tc>
          <w:tcPr>
            <w:tcW w:w="12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4987771" w14:textId="77777777" w:rsidR="00BE197F" w:rsidRDefault="006A57D9">
            <w:pPr>
              <w:spacing w:line="252" w:lineRule="auto"/>
              <w:jc w:val="center"/>
            </w:pPr>
            <w:r>
              <w:rPr>
                <w:noProof/>
              </w:rPr>
              <w:drawing>
                <wp:inline distT="0" distB="0" distL="0" distR="0" wp14:anchorId="643E23AE" wp14:editId="3EEBB3EF">
                  <wp:extent cx="324000" cy="324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png"/>
                          <pic:cNvPicPr/>
                        </pic:nvPicPr>
                        <pic:blipFill>
                          <a:blip r:embed="rId37"/>
                          <a:stretch>
                            <a:fillRect/>
                          </a:stretch>
                        </pic:blipFill>
                        <pic:spPr>
                          <a:xfrm>
                            <a:off x="0" y="0"/>
                            <a:ext cx="324000" cy="324000"/>
                          </a:xfrm>
                          <a:prstGeom prst="rect">
                            <a:avLst/>
                          </a:prstGeom>
                        </pic:spPr>
                      </pic:pic>
                    </a:graphicData>
                  </a:graphic>
                </wp:inline>
              </w:drawing>
            </w:r>
          </w:p>
        </w:tc>
        <w:tc>
          <w:tcPr>
            <w:tcW w:w="84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82AE637" w14:textId="77777777" w:rsidR="00BE197F" w:rsidRDefault="006A57D9">
            <w:pPr>
              <w:spacing w:line="252" w:lineRule="auto"/>
            </w:pPr>
            <w:r>
              <w:rPr>
                <w:sz w:val="19"/>
                <w:szCs w:val="19"/>
              </w:rPr>
              <w:t>Motores no conectados</w:t>
            </w:r>
          </w:p>
        </w:tc>
      </w:tr>
    </w:tbl>
    <w:p w14:paraId="27AA2230" w14:textId="77777777" w:rsidR="00BE197F" w:rsidRDefault="00BE197F">
      <w:pPr>
        <w:spacing w:after="80" w:line="120" w:lineRule="exact"/>
      </w:pPr>
    </w:p>
    <w:tbl>
      <w:tblPr>
        <w:tblW w:w="9638" w:type="dxa"/>
        <w:tblCellMar>
          <w:left w:w="10" w:type="dxa"/>
          <w:right w:w="10" w:type="dxa"/>
        </w:tblCellMar>
        <w:tblLook w:val="04A0" w:firstRow="1" w:lastRow="0" w:firstColumn="1" w:lastColumn="0" w:noHBand="0" w:noVBand="1"/>
      </w:tblPr>
      <w:tblGrid>
        <w:gridCol w:w="9638"/>
      </w:tblGrid>
      <w:tr w:rsidR="00BE197F" w14:paraId="07B611B8" w14:textId="77777777">
        <w:trPr>
          <w:cantSplit/>
        </w:trPr>
        <w:tc>
          <w:tcPr>
            <w:tcW w:w="9638" w:type="dxa"/>
            <w:tcBorders>
              <w:top w:val="single" w:sz="4" w:space="0" w:color="E36C0A"/>
              <w:left w:val="single" w:sz="24" w:space="0" w:color="E36C0A"/>
              <w:bottom w:val="single" w:sz="4" w:space="0" w:color="E36C0A"/>
              <w:right w:val="single" w:sz="4" w:space="0" w:color="E36C0A"/>
            </w:tcBorders>
            <w:shd w:val="clear" w:color="auto" w:fill="FDF0E6"/>
            <w:tcMar>
              <w:top w:w="80" w:type="dxa"/>
              <w:left w:w="160" w:type="dxa"/>
              <w:bottom w:w="80" w:type="dxa"/>
              <w:right w:w="160" w:type="dxa"/>
            </w:tcMar>
          </w:tcPr>
          <w:p w14:paraId="44EE5EC2" w14:textId="77777777" w:rsidR="00BE197F" w:rsidRDefault="006A57D9">
            <w:pPr>
              <w:spacing w:line="264" w:lineRule="auto"/>
              <w:jc w:val="both"/>
            </w:pPr>
            <w:r>
              <w:rPr>
                <w:b/>
                <w:bCs/>
                <w:color w:val="E36C0A"/>
              </w:rPr>
              <w:t xml:space="preserve">Seguridad: </w:t>
            </w:r>
            <w:r>
              <w:t xml:space="preserve">las flechas del teclado mueven el </w:t>
            </w:r>
            <w:proofErr w:type="gramStart"/>
            <w:r>
              <w:t>robot</w:t>
            </w:r>
            <w:proofErr w:type="gramEnd"/>
            <w:r>
              <w:t xml:space="preserve"> aunque la ventana de GRIS no esté al frente. Con los motores habilitados, no usar las flechas en otros programas. La barra espaciadora detiene el robot en cualquier momento.</w:t>
            </w:r>
          </w:p>
        </w:tc>
      </w:tr>
    </w:tbl>
    <w:p w14:paraId="6ED28021" w14:textId="77777777" w:rsidR="00BE197F" w:rsidRDefault="00BE197F">
      <w:pPr>
        <w:spacing w:after="60" w:line="120" w:lineRule="exact"/>
      </w:pPr>
    </w:p>
    <w:tbl>
      <w:tblPr>
        <w:tblW w:w="9638" w:type="dxa"/>
        <w:tblCellMar>
          <w:left w:w="10" w:type="dxa"/>
          <w:right w:w="10" w:type="dxa"/>
        </w:tblCellMar>
        <w:tblLook w:val="04A0" w:firstRow="1" w:lastRow="0" w:firstColumn="1" w:lastColumn="0" w:noHBand="0" w:noVBand="1"/>
      </w:tblPr>
      <w:tblGrid>
        <w:gridCol w:w="9638"/>
      </w:tblGrid>
      <w:tr w:rsidR="00BE197F" w14:paraId="056B5DA4" w14:textId="77777777">
        <w:trPr>
          <w:cantSplit/>
        </w:trPr>
        <w:tc>
          <w:tcPr>
            <w:tcW w:w="9638" w:type="dxa"/>
            <w:tcBorders>
              <w:top w:val="single" w:sz="4" w:space="0" w:color="E36C0A"/>
              <w:left w:val="single" w:sz="24" w:space="0" w:color="E36C0A"/>
              <w:bottom w:val="single" w:sz="4" w:space="0" w:color="E36C0A"/>
              <w:right w:val="single" w:sz="4" w:space="0" w:color="E36C0A"/>
            </w:tcBorders>
            <w:shd w:val="clear" w:color="auto" w:fill="FDF0E6"/>
            <w:tcMar>
              <w:top w:w="80" w:type="dxa"/>
              <w:left w:w="160" w:type="dxa"/>
              <w:bottom w:w="80" w:type="dxa"/>
              <w:right w:w="160" w:type="dxa"/>
            </w:tcMar>
          </w:tcPr>
          <w:p w14:paraId="1C8A6C59" w14:textId="77777777" w:rsidR="00BE197F" w:rsidRDefault="006A57D9">
            <w:pPr>
              <w:spacing w:line="264" w:lineRule="auto"/>
              <w:jc w:val="both"/>
            </w:pPr>
            <w:r>
              <w:rPr>
                <w:b/>
                <w:bCs/>
                <w:color w:val="E36C0A"/>
              </w:rPr>
              <w:t xml:space="preserve">Riesgo de caída: </w:t>
            </w:r>
            <w:r>
              <w:t>en avance automático cada pulsación mueve el robot el Paso completo. Cerca del extremo del núcleo, verificar con las cámaras que el paso no lleve el robot fuera del núcleo y mantener configurada la posición máxima. En el extremo opuesto (retroceso) no hay límite: controlar la posición antes de cada paso.</w:t>
            </w:r>
          </w:p>
        </w:tc>
      </w:tr>
    </w:tbl>
    <w:p w14:paraId="02F3FEC0" w14:textId="77777777" w:rsidR="00BE197F" w:rsidRDefault="00BE197F">
      <w:pPr>
        <w:spacing w:after="60" w:line="120" w:lineRule="exact"/>
      </w:pPr>
    </w:p>
    <w:p w14:paraId="6580B8A1" w14:textId="77777777" w:rsidR="00BE197F" w:rsidRDefault="006A57D9">
      <w:pPr>
        <w:keepNext/>
        <w:spacing w:before="160" w:after="60"/>
      </w:pPr>
      <w:r>
        <w:rPr>
          <w:b/>
          <w:bCs/>
          <w:i/>
          <w:iCs/>
          <w:u w:val="single"/>
        </w:rPr>
        <w:lastRenderedPageBreak/>
        <w:t>Robot trabado</w:t>
      </w:r>
    </w:p>
    <w:p w14:paraId="1637F121" w14:textId="77777777" w:rsidR="00BE197F" w:rsidRDefault="006A57D9">
      <w:pPr>
        <w:keepNext/>
        <w:spacing w:before="120" w:after="40"/>
        <w:jc w:val="center"/>
      </w:pPr>
      <w:r>
        <w:rPr>
          <w:noProof/>
        </w:rPr>
        <w:drawing>
          <wp:inline distT="0" distB="0" distL="0" distR="0" wp14:anchorId="7362BCF9" wp14:editId="2DF8A4E7">
            <wp:extent cx="2880000" cy="880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rabado.png"/>
                    <pic:cNvPicPr/>
                  </pic:nvPicPr>
                  <pic:blipFill>
                    <a:blip r:embed="rId38"/>
                    <a:stretch>
                      <a:fillRect/>
                    </a:stretch>
                  </pic:blipFill>
                  <pic:spPr>
                    <a:xfrm>
                      <a:off x="0" y="0"/>
                      <a:ext cx="2880000" cy="880000"/>
                    </a:xfrm>
                    <a:prstGeom prst="rect">
                      <a:avLst/>
                    </a:prstGeom>
                    <a:ln w="9525">
                      <a:solidFill>
                        <a:srgbClr val="A6B4B8"/>
                      </a:solidFill>
                    </a:ln>
                  </pic:spPr>
                </pic:pic>
              </a:graphicData>
            </a:graphic>
          </wp:inline>
        </w:drawing>
      </w:r>
    </w:p>
    <w:p w14:paraId="7B2A3409" w14:textId="77777777" w:rsidR="00BE197F" w:rsidRDefault="006A57D9">
      <w:pPr>
        <w:spacing w:after="140"/>
        <w:jc w:val="center"/>
      </w:pPr>
      <w:r>
        <w:rPr>
          <w:b/>
          <w:color w:val="E36C0A"/>
          <w:sz w:val="18"/>
        </w:rPr>
        <w:t xml:space="preserve">Figura 5. </w:t>
      </w:r>
      <w:r>
        <w:rPr>
          <w:i/>
          <w:color w:val="6D8289"/>
          <w:sz w:val="18"/>
        </w:rPr>
        <w:t>Aviso de robot trabado.</w:t>
      </w:r>
    </w:p>
    <w:p w14:paraId="1D1B2E30" w14:textId="77777777" w:rsidR="00BE197F" w:rsidRDefault="006A57D9">
      <w:pPr>
        <w:spacing w:after="100" w:line="264" w:lineRule="auto"/>
        <w:jc w:val="both"/>
      </w:pPr>
      <w:r>
        <w:t>Si un motor empuja al máximo y el robot no avanza, el indicador muestra el lado trabado. En el ensayo automático el programa reintenta y, si no avanza, detiene el ensayo. Retroceder unos milímetros y revisar el obstáculo con las cámaras antes de continuar.</w:t>
      </w:r>
    </w:p>
    <w:p w14:paraId="36C7B716" w14:textId="77777777" w:rsidR="00BE197F" w:rsidRDefault="006A57D9">
      <w:pPr>
        <w:keepNext/>
        <w:spacing w:before="160" w:after="60"/>
      </w:pPr>
      <w:r>
        <w:rPr>
          <w:b/>
          <w:bCs/>
          <w:i/>
          <w:iCs/>
          <w:u w:val="single"/>
        </w:rPr>
        <w:t>Torque</w:t>
      </w:r>
    </w:p>
    <w:p w14:paraId="26C7A40E" w14:textId="77777777" w:rsidR="00BE197F" w:rsidRDefault="006A57D9">
      <w:pPr>
        <w:spacing w:after="100" w:line="264" w:lineRule="auto"/>
        <w:jc w:val="both"/>
      </w:pPr>
      <w:r>
        <w:t>La gráfica muestra el torque de cada motor durante el último minuto y permite ajustar el límite de torque de los motores. El límite solo se modifica por indicación del responsable del ensayo.</w:t>
      </w:r>
    </w:p>
    <w:p w14:paraId="53ED777D" w14:textId="77777777" w:rsidR="00BE197F" w:rsidRDefault="006A57D9">
      <w:pPr>
        <w:keepNext/>
        <w:spacing w:before="120" w:after="40"/>
        <w:jc w:val="center"/>
      </w:pPr>
      <w:r>
        <w:rPr>
          <w:noProof/>
        </w:rPr>
        <w:drawing>
          <wp:inline distT="0" distB="0" distL="0" distR="0" wp14:anchorId="36DB02EB" wp14:editId="0B0BB26A">
            <wp:extent cx="4320000" cy="23609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orque.png"/>
                    <pic:cNvPicPr/>
                  </pic:nvPicPr>
                  <pic:blipFill>
                    <a:blip r:embed="rId39"/>
                    <a:stretch>
                      <a:fillRect/>
                    </a:stretch>
                  </pic:blipFill>
                  <pic:spPr>
                    <a:xfrm>
                      <a:off x="0" y="0"/>
                      <a:ext cx="4320000" cy="2360930"/>
                    </a:xfrm>
                    <a:prstGeom prst="rect">
                      <a:avLst/>
                    </a:prstGeom>
                    <a:ln w="9525">
                      <a:solidFill>
                        <a:srgbClr val="A6B4B8"/>
                      </a:solidFill>
                    </a:ln>
                  </pic:spPr>
                </pic:pic>
              </a:graphicData>
            </a:graphic>
          </wp:inline>
        </w:drawing>
      </w:r>
    </w:p>
    <w:p w14:paraId="580DDE69" w14:textId="77777777" w:rsidR="00BE197F" w:rsidRDefault="006A57D9">
      <w:pPr>
        <w:spacing w:after="140"/>
        <w:jc w:val="center"/>
      </w:pPr>
      <w:r>
        <w:rPr>
          <w:b/>
          <w:color w:val="E36C0A"/>
          <w:sz w:val="18"/>
        </w:rPr>
        <w:t xml:space="preserve">Figura 6. </w:t>
      </w:r>
      <w:r>
        <w:rPr>
          <w:i/>
          <w:color w:val="6D8289"/>
          <w:sz w:val="18"/>
        </w:rPr>
        <w:t>Gráfica de torque (datos de ejemplo).</w:t>
      </w:r>
    </w:p>
    <w:p w14:paraId="271A407B" w14:textId="77777777" w:rsidR="00BE197F" w:rsidRDefault="006A57D9">
      <w:pPr>
        <w:pStyle w:val="Ttulo2"/>
        <w:keepNext/>
        <w:spacing w:before="220" w:after="100"/>
      </w:pPr>
      <w:bookmarkStart w:id="11" w:name="_Toc244092515"/>
      <w:r>
        <w:t>4.4 AJUSTE DE CÁMARAS</w:t>
      </w:r>
      <w:bookmarkEnd w:id="11"/>
    </w:p>
    <w:p w14:paraId="35287C76" w14:textId="77777777" w:rsidR="00BE197F" w:rsidRDefault="006A57D9">
      <w:pPr>
        <w:keepNext/>
        <w:spacing w:before="120" w:after="40"/>
        <w:jc w:val="center"/>
      </w:pPr>
      <w:r>
        <w:rPr>
          <w:noProof/>
        </w:rPr>
        <w:drawing>
          <wp:inline distT="0" distB="0" distL="0" distR="0" wp14:anchorId="5AC83318" wp14:editId="4D5D0E76">
            <wp:extent cx="6120000" cy="5967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amaras.png"/>
                    <pic:cNvPicPr/>
                  </pic:nvPicPr>
                  <pic:blipFill>
                    <a:blip r:embed="rId40"/>
                    <a:stretch>
                      <a:fillRect/>
                    </a:stretch>
                  </pic:blipFill>
                  <pic:spPr>
                    <a:xfrm>
                      <a:off x="0" y="0"/>
                      <a:ext cx="6120000" cy="596700"/>
                    </a:xfrm>
                    <a:prstGeom prst="rect">
                      <a:avLst/>
                    </a:prstGeom>
                    <a:ln w="9525">
                      <a:solidFill>
                        <a:srgbClr val="A6B4B8"/>
                      </a:solidFill>
                    </a:ln>
                  </pic:spPr>
                </pic:pic>
              </a:graphicData>
            </a:graphic>
          </wp:inline>
        </w:drawing>
      </w:r>
    </w:p>
    <w:p w14:paraId="6D3B832C" w14:textId="77777777" w:rsidR="00BE197F" w:rsidRDefault="006A57D9">
      <w:pPr>
        <w:spacing w:after="140"/>
        <w:jc w:val="center"/>
      </w:pPr>
      <w:r>
        <w:rPr>
          <w:b/>
          <w:color w:val="E36C0A"/>
          <w:sz w:val="18"/>
        </w:rPr>
        <w:t xml:space="preserve">Figura 7. </w:t>
      </w:r>
      <w:r>
        <w:rPr>
          <w:i/>
          <w:color w:val="6D8289"/>
          <w:sz w:val="18"/>
        </w:rPr>
        <w:t>Pestaña Ajuste de cámaras.</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20E8AD20"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F2413B1"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46142592"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DF23BB1" w14:textId="77777777" w:rsidR="00BE197F" w:rsidRDefault="006A57D9">
            <w:pPr>
              <w:spacing w:line="252" w:lineRule="auto"/>
            </w:pPr>
            <w:r>
              <w:rPr>
                <w:b/>
                <w:bCs/>
                <w:sz w:val="19"/>
                <w:szCs w:val="19"/>
              </w:rPr>
              <w:t>Función</w:t>
            </w:r>
          </w:p>
        </w:tc>
      </w:tr>
      <w:tr w:rsidR="00BE197F" w14:paraId="3EFEF591"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9466477" w14:textId="77777777" w:rsidR="00BE197F" w:rsidRDefault="006A57D9">
            <w:pPr>
              <w:spacing w:line="252" w:lineRule="auto"/>
              <w:jc w:val="center"/>
            </w:pPr>
            <w:r>
              <w:rPr>
                <w:noProof/>
              </w:rPr>
              <w:drawing>
                <wp:inline distT="0" distB="0" distL="0" distR="0" wp14:anchorId="0600B08B" wp14:editId="638178A5">
                  <wp:extent cx="187200" cy="187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C88F9C7" w14:textId="77777777" w:rsidR="00BE197F" w:rsidRDefault="006A57D9">
            <w:pPr>
              <w:spacing w:line="252" w:lineRule="auto"/>
            </w:pPr>
            <w:r>
              <w:rPr>
                <w:sz w:val="19"/>
                <w:szCs w:val="19"/>
              </w:rPr>
              <w:t>Brillo, gama y exposición</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DE32B3F" w14:textId="77777777" w:rsidR="00BE197F" w:rsidRDefault="006A57D9">
            <w:pPr>
              <w:spacing w:line="252" w:lineRule="auto"/>
            </w:pPr>
            <w:r>
              <w:rPr>
                <w:sz w:val="19"/>
                <w:szCs w:val="19"/>
              </w:rPr>
              <w:t>Ajuste de imagen de la cámara seleccionada. Restablecer valores vuelve a los de fábrica.</w:t>
            </w:r>
          </w:p>
        </w:tc>
      </w:tr>
      <w:tr w:rsidR="00BE197F" w14:paraId="3D4C320E"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61F81E2" w14:textId="77777777" w:rsidR="00BE197F" w:rsidRDefault="006A57D9">
            <w:pPr>
              <w:spacing w:line="252" w:lineRule="auto"/>
              <w:jc w:val="center"/>
            </w:pPr>
            <w:r>
              <w:rPr>
                <w:noProof/>
              </w:rPr>
              <w:drawing>
                <wp:inline distT="0" distB="0" distL="0" distR="0" wp14:anchorId="78FE3BF6" wp14:editId="4C4F4D65">
                  <wp:extent cx="187200" cy="187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1C69C83" w14:textId="77777777" w:rsidR="00BE197F" w:rsidRDefault="006A57D9">
            <w:pPr>
              <w:spacing w:line="252" w:lineRule="auto"/>
            </w:pPr>
            <w:r>
              <w:rPr>
                <w:sz w:val="19"/>
                <w:szCs w:val="19"/>
              </w:rPr>
              <w:t>Foco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B6F062A" w14:textId="77777777" w:rsidR="00BE197F" w:rsidRDefault="006A57D9">
            <w:pPr>
              <w:spacing w:line="252" w:lineRule="auto"/>
            </w:pPr>
            <w:r>
              <w:rPr>
                <w:sz w:val="19"/>
                <w:szCs w:val="19"/>
              </w:rPr>
              <w:t>Del modo automático (izquierda) a Lejos y Cerca. Se fija con el robot detenido y se recuerda para cada cámara.</w:t>
            </w:r>
          </w:p>
        </w:tc>
      </w:tr>
      <w:tr w:rsidR="00BE197F" w14:paraId="3DA03362"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F2910CA" w14:textId="77777777" w:rsidR="00BE197F" w:rsidRDefault="006A57D9">
            <w:pPr>
              <w:spacing w:line="252" w:lineRule="auto"/>
              <w:jc w:val="center"/>
            </w:pPr>
            <w:r>
              <w:rPr>
                <w:noProof/>
              </w:rPr>
              <w:drawing>
                <wp:inline distT="0" distB="0" distL="0" distR="0" wp14:anchorId="1958ED71" wp14:editId="0399C20D">
                  <wp:extent cx="187200" cy="1872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575D6B8" w14:textId="77777777" w:rsidR="00BE197F" w:rsidRDefault="006A57D9">
            <w:pPr>
              <w:spacing w:line="252" w:lineRule="auto"/>
            </w:pPr>
            <w:r>
              <w:rPr>
                <w:sz w:val="19"/>
                <w:szCs w:val="19"/>
              </w:rPr>
              <w:t>Cámara seleccionada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4BB39AC" w14:textId="77777777" w:rsidR="00BE197F" w:rsidRDefault="006A57D9">
            <w:pPr>
              <w:spacing w:line="252" w:lineRule="auto"/>
            </w:pPr>
            <w:r>
              <w:rPr>
                <w:sz w:val="19"/>
                <w:szCs w:val="19"/>
              </w:rPr>
              <w:t>Cámara a ajustar y casilla para habilitarla.</w:t>
            </w:r>
          </w:p>
        </w:tc>
      </w:tr>
      <w:tr w:rsidR="00BE197F" w14:paraId="53D1424E"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5DFFD69" w14:textId="77777777" w:rsidR="00BE197F" w:rsidRDefault="006A57D9">
            <w:pPr>
              <w:spacing w:line="252" w:lineRule="auto"/>
              <w:jc w:val="center"/>
            </w:pPr>
            <w:r>
              <w:rPr>
                <w:noProof/>
              </w:rPr>
              <w:drawing>
                <wp:inline distT="0" distB="0" distL="0" distR="0" wp14:anchorId="3CB61077" wp14:editId="2FA2715C">
                  <wp:extent cx="187200" cy="187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D097192" w14:textId="77777777" w:rsidR="00BE197F" w:rsidRDefault="006A57D9">
            <w:pPr>
              <w:spacing w:line="252" w:lineRule="auto"/>
            </w:pPr>
            <w:r>
              <w:rPr>
                <w:sz w:val="19"/>
                <w:szCs w:val="19"/>
              </w:rPr>
              <w:t>Paso de imágenes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E56D25F" w14:textId="77777777" w:rsidR="00BE197F" w:rsidRDefault="006A57D9">
            <w:pPr>
              <w:spacing w:line="252" w:lineRule="auto"/>
            </w:pPr>
            <w:r>
              <w:rPr>
                <w:sz w:val="19"/>
                <w:szCs w:val="19"/>
              </w:rPr>
              <w:t>Cada cuántos milímetros recorridos hacia adelante se toman imágenes automáticas (paso 28 de 00503-00-EPG001). No se toman al retroceder. Para no tomarlas, ingresar un paso mayor que el largo del núcleo.</w:t>
            </w:r>
          </w:p>
        </w:tc>
      </w:tr>
      <w:tr w:rsidR="00BE197F" w14:paraId="1256D336"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DE9823B" w14:textId="77777777" w:rsidR="00BE197F" w:rsidRDefault="006A57D9">
            <w:pPr>
              <w:spacing w:line="252" w:lineRule="auto"/>
              <w:jc w:val="center"/>
            </w:pPr>
            <w:r>
              <w:rPr>
                <w:noProof/>
              </w:rPr>
              <w:lastRenderedPageBreak/>
              <w:drawing>
                <wp:inline distT="0" distB="0" distL="0" distR="0" wp14:anchorId="05E39EE2" wp14:editId="0852EA05">
                  <wp:extent cx="187200" cy="187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235C762" w14:textId="77777777" w:rsidR="00BE197F" w:rsidRDefault="006A57D9">
            <w:pPr>
              <w:spacing w:line="252" w:lineRule="auto"/>
            </w:pPr>
            <w:r>
              <w:rPr>
                <w:sz w:val="19"/>
                <w:szCs w:val="19"/>
              </w:rPr>
              <w:t>Imagen en cada muestra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42ECC0D" w14:textId="77777777" w:rsidR="00BE197F" w:rsidRDefault="006A57D9">
            <w:pPr>
              <w:spacing w:line="252" w:lineRule="auto"/>
            </w:pPr>
            <w:r>
              <w:rPr>
                <w:sz w:val="19"/>
                <w:szCs w:val="19"/>
              </w:rPr>
              <w:t>Toma imágenes antes de cada muestra del ensayo de cuñas, con la espera indicada. Es independiente del paso de imágenes: con ambas opciones activas se toman las dos.</w:t>
            </w:r>
          </w:p>
        </w:tc>
      </w:tr>
      <w:tr w:rsidR="00BE197F" w14:paraId="09CA582D"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7F172D8" w14:textId="77777777" w:rsidR="00BE197F" w:rsidRDefault="006A57D9">
            <w:pPr>
              <w:spacing w:line="252" w:lineRule="auto"/>
              <w:jc w:val="center"/>
            </w:pPr>
            <w:r>
              <w:rPr>
                <w:noProof/>
              </w:rPr>
              <w:drawing>
                <wp:inline distT="0" distB="0" distL="0" distR="0" wp14:anchorId="6FE871D8" wp14:editId="436455DE">
                  <wp:extent cx="187200" cy="187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4CF9318" w14:textId="77777777" w:rsidR="00BE197F" w:rsidRDefault="006A57D9">
            <w:pPr>
              <w:spacing w:line="252" w:lineRule="auto"/>
            </w:pPr>
            <w:r>
              <w:rPr>
                <w:sz w:val="19"/>
                <w:szCs w:val="19"/>
              </w:rPr>
              <w:t>Iluminación LED</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A4AFC9F" w14:textId="77777777" w:rsidR="00BE197F" w:rsidRDefault="006A57D9">
            <w:pPr>
              <w:spacing w:line="252" w:lineRule="auto"/>
            </w:pPr>
            <w:r>
              <w:rPr>
                <w:sz w:val="19"/>
                <w:szCs w:val="19"/>
              </w:rPr>
              <w:t>Intensidad de la iluminación del robot.</w:t>
            </w:r>
          </w:p>
        </w:tc>
      </w:tr>
    </w:tbl>
    <w:p w14:paraId="32A565DA" w14:textId="77777777" w:rsidR="00BE197F" w:rsidRDefault="00BE197F">
      <w:pPr>
        <w:spacing w:after="80" w:line="120" w:lineRule="exact"/>
      </w:pPr>
    </w:p>
    <w:p w14:paraId="0E413C2F" w14:textId="77777777" w:rsidR="00BE197F" w:rsidRDefault="006A57D9">
      <w:pPr>
        <w:pStyle w:val="Ttulo2"/>
        <w:keepNext/>
        <w:spacing w:before="220" w:after="100"/>
      </w:pPr>
      <w:bookmarkStart w:id="12" w:name="_Toc244092516"/>
      <w:r>
        <w:t>4.5 ENSAYO DE AJUSTE DE CUÑAS</w:t>
      </w:r>
      <w:bookmarkEnd w:id="12"/>
    </w:p>
    <w:p w14:paraId="77AE7E55" w14:textId="77777777" w:rsidR="00BE197F" w:rsidRDefault="006A57D9">
      <w:pPr>
        <w:spacing w:after="100" w:line="264" w:lineRule="auto"/>
        <w:jc w:val="both"/>
      </w:pPr>
      <w:r>
        <w:t>La pestaña contiene el botón Abrir ensayo de ajuste de cuñas, que abre la ventana descripta en el apartado 5.</w:t>
      </w:r>
    </w:p>
    <w:p w14:paraId="7C3189F9" w14:textId="77777777" w:rsidR="00BE197F" w:rsidRDefault="006A57D9">
      <w:r>
        <w:br w:type="page"/>
      </w:r>
    </w:p>
    <w:p w14:paraId="1387027B" w14:textId="77777777" w:rsidR="00BE197F" w:rsidRDefault="006A57D9">
      <w:pPr>
        <w:pStyle w:val="Ttulo1"/>
        <w:keepNext/>
        <w:spacing w:before="280" w:after="140"/>
      </w:pPr>
      <w:bookmarkStart w:id="13" w:name="_Toc244092517"/>
      <w:r>
        <w:lastRenderedPageBreak/>
        <w:t>5. ENSAYO DE AJUSTE DE CUÑAS</w:t>
      </w:r>
      <w:bookmarkEnd w:id="13"/>
    </w:p>
    <w:tbl>
      <w:tblPr>
        <w:tblW w:w="9638" w:type="dxa"/>
        <w:tblCellMar>
          <w:left w:w="10" w:type="dxa"/>
          <w:right w:w="10" w:type="dxa"/>
        </w:tblCellMar>
        <w:tblLook w:val="04A0" w:firstRow="1" w:lastRow="0" w:firstColumn="1" w:lastColumn="0" w:noHBand="0" w:noVBand="1"/>
      </w:tblPr>
      <w:tblGrid>
        <w:gridCol w:w="9638"/>
      </w:tblGrid>
      <w:tr w:rsidR="00BE197F" w14:paraId="15924F6E" w14:textId="77777777">
        <w:trPr>
          <w:cantSplit/>
        </w:trPr>
        <w:tc>
          <w:tcPr>
            <w:tcW w:w="9638" w:type="dxa"/>
            <w:tcBorders>
              <w:top w:val="single" w:sz="4" w:space="0" w:color="E36C0A"/>
              <w:left w:val="single" w:sz="24" w:space="0" w:color="E36C0A"/>
              <w:bottom w:val="single" w:sz="4" w:space="0" w:color="E36C0A"/>
              <w:right w:val="single" w:sz="4" w:space="0" w:color="E36C0A"/>
            </w:tcBorders>
            <w:shd w:val="clear" w:color="auto" w:fill="FDF0E6"/>
            <w:tcMar>
              <w:top w:w="80" w:type="dxa"/>
              <w:left w:w="160" w:type="dxa"/>
              <w:bottom w:w="80" w:type="dxa"/>
              <w:right w:w="160" w:type="dxa"/>
            </w:tcMar>
          </w:tcPr>
          <w:p w14:paraId="3D76E740" w14:textId="77777777" w:rsidR="00BE197F" w:rsidRDefault="006A57D9">
            <w:pPr>
              <w:spacing w:line="264" w:lineRule="auto"/>
              <w:jc w:val="both"/>
            </w:pPr>
            <w:r>
              <w:rPr>
                <w:b/>
                <w:bCs/>
                <w:color w:val="E36C0A"/>
              </w:rPr>
              <w:t xml:space="preserve">Determinación del estado: </w:t>
            </w:r>
            <w:r>
              <w:t>los índices y el estado automático que calcula el programa están en desarrollo y no están calibrados. El estado de cada zona se determina escuchando las grabaciones: el operador la clasifica como ajustada, intermedia o suelta.</w:t>
            </w:r>
          </w:p>
        </w:tc>
      </w:tr>
    </w:tbl>
    <w:p w14:paraId="28FDE5E3" w14:textId="77777777" w:rsidR="00BE197F" w:rsidRDefault="00BE197F">
      <w:pPr>
        <w:spacing w:after="60" w:line="120" w:lineRule="exact"/>
      </w:pPr>
    </w:p>
    <w:p w14:paraId="2F68EE69" w14:textId="77777777" w:rsidR="00BE197F" w:rsidRDefault="006A57D9">
      <w:pPr>
        <w:pStyle w:val="Ttulo2"/>
        <w:keepNext/>
        <w:spacing w:before="220" w:after="100"/>
      </w:pPr>
      <w:bookmarkStart w:id="14" w:name="_Toc244092518"/>
      <w:r>
        <w:t>5.1 ANTES DE EMPEZAR</w:t>
      </w:r>
      <w:bookmarkEnd w:id="14"/>
    </w:p>
    <w:p w14:paraId="678F0DC8" w14:textId="77777777" w:rsidR="00BE197F" w:rsidRDefault="006A57D9">
      <w:pPr>
        <w:spacing w:after="100" w:line="264" w:lineRule="auto"/>
        <w:jc w:val="both"/>
      </w:pPr>
      <w:r>
        <w:t>Verificar en la parte superior derecha de la ventana que motores, martillo y micrófono estén conectados (en verde) y revisar la pestaña Ajustes:</w:t>
      </w:r>
    </w:p>
    <w:p w14:paraId="7610911D" w14:textId="77777777" w:rsidR="00BE197F" w:rsidRDefault="006A57D9">
      <w:pPr>
        <w:keepNext/>
        <w:spacing w:before="120" w:after="40"/>
        <w:jc w:val="center"/>
      </w:pPr>
      <w:r>
        <w:rPr>
          <w:noProof/>
        </w:rPr>
        <w:drawing>
          <wp:inline distT="0" distB="0" distL="0" distR="0" wp14:anchorId="7B3EFCC9" wp14:editId="3A74B4BD">
            <wp:extent cx="6120000" cy="571928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wtt_ajustes.png"/>
                    <pic:cNvPicPr/>
                  </pic:nvPicPr>
                  <pic:blipFill>
                    <a:blip r:embed="rId41"/>
                    <a:stretch>
                      <a:fillRect/>
                    </a:stretch>
                  </pic:blipFill>
                  <pic:spPr>
                    <a:xfrm>
                      <a:off x="0" y="0"/>
                      <a:ext cx="6120000" cy="5719286"/>
                    </a:xfrm>
                    <a:prstGeom prst="rect">
                      <a:avLst/>
                    </a:prstGeom>
                    <a:ln w="9525">
                      <a:solidFill>
                        <a:srgbClr val="A6B4B8"/>
                      </a:solidFill>
                    </a:ln>
                  </pic:spPr>
                </pic:pic>
              </a:graphicData>
            </a:graphic>
          </wp:inline>
        </w:drawing>
      </w:r>
    </w:p>
    <w:p w14:paraId="749BEF1B" w14:textId="77777777" w:rsidR="00BE197F" w:rsidRDefault="006A57D9">
      <w:pPr>
        <w:spacing w:after="140"/>
        <w:jc w:val="center"/>
      </w:pPr>
      <w:r>
        <w:rPr>
          <w:b/>
          <w:color w:val="E36C0A"/>
          <w:sz w:val="18"/>
        </w:rPr>
        <w:t xml:space="preserve">Figura 8. </w:t>
      </w:r>
      <w:r>
        <w:rPr>
          <w:i/>
          <w:color w:val="6D8289"/>
          <w:sz w:val="18"/>
        </w:rPr>
        <w:t>Pestaña Ajustes del ensayo de cuñas.</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07F8B1A9"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D30DC77" w14:textId="77777777" w:rsidR="00BE197F" w:rsidRDefault="006A57D9">
            <w:pPr>
              <w:spacing w:line="252" w:lineRule="auto"/>
              <w:jc w:val="center"/>
            </w:pPr>
            <w:proofErr w:type="spellStart"/>
            <w:r>
              <w:rPr>
                <w:b/>
                <w:bCs/>
                <w:sz w:val="19"/>
                <w:szCs w:val="19"/>
              </w:rPr>
              <w:lastRenderedPageBreak/>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6868C3B"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22BEACD2" w14:textId="77777777" w:rsidR="00BE197F" w:rsidRDefault="006A57D9">
            <w:pPr>
              <w:spacing w:line="252" w:lineRule="auto"/>
            </w:pPr>
            <w:r>
              <w:rPr>
                <w:b/>
                <w:bCs/>
                <w:sz w:val="19"/>
                <w:szCs w:val="19"/>
              </w:rPr>
              <w:t>Función</w:t>
            </w:r>
          </w:p>
        </w:tc>
      </w:tr>
      <w:tr w:rsidR="00BE197F" w14:paraId="53470E4A"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AC44ACD" w14:textId="77777777" w:rsidR="00BE197F" w:rsidRDefault="006A57D9">
            <w:pPr>
              <w:spacing w:line="252" w:lineRule="auto"/>
              <w:jc w:val="center"/>
            </w:pPr>
            <w:r>
              <w:rPr>
                <w:noProof/>
              </w:rPr>
              <w:drawing>
                <wp:inline distT="0" distB="0" distL="0" distR="0" wp14:anchorId="2A468B1B" wp14:editId="6F53597B">
                  <wp:extent cx="187200" cy="1872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7769356" w14:textId="77777777" w:rsidR="00BE197F" w:rsidRDefault="006A57D9">
            <w:pPr>
              <w:spacing w:line="252" w:lineRule="auto"/>
            </w:pPr>
            <w:r>
              <w:rPr>
                <w:sz w:val="19"/>
                <w:szCs w:val="19"/>
              </w:rPr>
              <w:t>Golpes y tiempos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AFEFD44" w14:textId="77777777" w:rsidR="00BE197F" w:rsidRDefault="006A57D9">
            <w:pPr>
              <w:spacing w:line="252" w:lineRule="auto"/>
            </w:pPr>
            <w:r>
              <w:rPr>
                <w:sz w:val="19"/>
                <w:szCs w:val="19"/>
              </w:rPr>
              <w:t>Golpes por muestra, tiempo de martillo, tiempo entre golpes y grabación posterior al último golpe.</w:t>
            </w:r>
          </w:p>
        </w:tc>
      </w:tr>
      <w:tr w:rsidR="00BE197F" w14:paraId="266A66E9"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7FC1EFF" w14:textId="77777777" w:rsidR="00BE197F" w:rsidRDefault="006A57D9">
            <w:pPr>
              <w:spacing w:line="252" w:lineRule="auto"/>
              <w:jc w:val="center"/>
            </w:pPr>
            <w:r>
              <w:rPr>
                <w:noProof/>
              </w:rPr>
              <w:drawing>
                <wp:inline distT="0" distB="0" distL="0" distR="0" wp14:anchorId="6B9CB93E" wp14:editId="767B7F93">
                  <wp:extent cx="187200" cy="1872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E3E0EFA" w14:textId="77777777" w:rsidR="00BE197F" w:rsidRDefault="006A57D9">
            <w:pPr>
              <w:spacing w:line="252" w:lineRule="auto"/>
            </w:pPr>
            <w:r>
              <w:rPr>
                <w:sz w:val="19"/>
                <w:szCs w:val="19"/>
              </w:rPr>
              <w:t>Offset del martillo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DD16DB4" w14:textId="77777777" w:rsidR="00BE197F" w:rsidRDefault="006A57D9">
            <w:pPr>
              <w:spacing w:line="252" w:lineRule="auto"/>
            </w:pPr>
            <w:r>
              <w:rPr>
                <w:sz w:val="19"/>
                <w:szCs w:val="19"/>
              </w:rPr>
              <w:t>Medido en el robot montado. Si es incorrecto, las muestras se asignan a otra cuña.</w:t>
            </w:r>
          </w:p>
        </w:tc>
      </w:tr>
      <w:tr w:rsidR="00BE197F" w14:paraId="2506ACAB"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AFACE49" w14:textId="77777777" w:rsidR="00BE197F" w:rsidRDefault="006A57D9">
            <w:pPr>
              <w:spacing w:line="252" w:lineRule="auto"/>
              <w:jc w:val="center"/>
            </w:pPr>
            <w:r>
              <w:rPr>
                <w:noProof/>
              </w:rPr>
              <w:drawing>
                <wp:inline distT="0" distB="0" distL="0" distR="0" wp14:anchorId="7ADA1493" wp14:editId="1B543414">
                  <wp:extent cx="187200" cy="187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2C8B7F6" w14:textId="77777777" w:rsidR="00BE197F" w:rsidRDefault="006A57D9">
            <w:pPr>
              <w:spacing w:line="252" w:lineRule="auto"/>
            </w:pPr>
            <w:r>
              <w:rPr>
                <w:sz w:val="19"/>
                <w:szCs w:val="19"/>
              </w:rPr>
              <w:t>Micrófono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946325B" w14:textId="77777777" w:rsidR="00BE197F" w:rsidRDefault="006A57D9">
            <w:pPr>
              <w:spacing w:line="252" w:lineRule="auto"/>
            </w:pPr>
            <w:r>
              <w:rPr>
                <w:sz w:val="19"/>
                <w:szCs w:val="19"/>
              </w:rPr>
              <w:t>El mismo micrófono configurado en Windows (apartado 3.2).</w:t>
            </w:r>
          </w:p>
        </w:tc>
      </w:tr>
      <w:tr w:rsidR="00BE197F" w14:paraId="6609E1E2"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C1AED46" w14:textId="77777777" w:rsidR="00BE197F" w:rsidRDefault="006A57D9">
            <w:pPr>
              <w:spacing w:line="252" w:lineRule="auto"/>
              <w:jc w:val="center"/>
            </w:pPr>
            <w:r>
              <w:rPr>
                <w:noProof/>
              </w:rPr>
              <w:drawing>
                <wp:inline distT="0" distB="0" distL="0" distR="0" wp14:anchorId="085EB3AB" wp14:editId="341F56C7">
                  <wp:extent cx="187200" cy="187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00D3F0C" w14:textId="77777777" w:rsidR="00BE197F" w:rsidRDefault="006A57D9">
            <w:pPr>
              <w:spacing w:line="252" w:lineRule="auto"/>
            </w:pPr>
            <w:r>
              <w:rPr>
                <w:sz w:val="19"/>
                <w:szCs w:val="19"/>
              </w:rPr>
              <w:t>Escuchar mientras graba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7384DB5" w14:textId="77777777" w:rsidR="00BE197F" w:rsidRDefault="006A57D9">
            <w:pPr>
              <w:spacing w:line="252" w:lineRule="auto"/>
            </w:pPr>
            <w:r>
              <w:rPr>
                <w:sz w:val="19"/>
                <w:szCs w:val="19"/>
              </w:rPr>
              <w:t>Reproduce el sonido en los auriculares durante la muestra.</w:t>
            </w:r>
          </w:p>
        </w:tc>
      </w:tr>
      <w:tr w:rsidR="00BE197F" w14:paraId="657567FC"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42B8D63" w14:textId="77777777" w:rsidR="00BE197F" w:rsidRDefault="006A57D9">
            <w:pPr>
              <w:spacing w:line="252" w:lineRule="auto"/>
              <w:jc w:val="center"/>
            </w:pPr>
            <w:r>
              <w:rPr>
                <w:noProof/>
              </w:rPr>
              <w:drawing>
                <wp:inline distT="0" distB="0" distL="0" distR="0" wp14:anchorId="3150D7DA" wp14:editId="05758B95">
                  <wp:extent cx="187200" cy="187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5DBE103" w14:textId="77777777" w:rsidR="00BE197F" w:rsidRDefault="006A57D9">
            <w:pPr>
              <w:spacing w:line="252" w:lineRule="auto"/>
            </w:pPr>
            <w:r>
              <w:rPr>
                <w:sz w:val="19"/>
                <w:szCs w:val="19"/>
              </w:rPr>
              <w:t>Cuñas de este ensayo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F5405F5" w14:textId="77777777" w:rsidR="00BE197F" w:rsidRDefault="006A57D9">
            <w:pPr>
              <w:spacing w:line="252" w:lineRule="auto"/>
            </w:pPr>
            <w:r>
              <w:rPr>
                <w:sz w:val="19"/>
                <w:szCs w:val="19"/>
              </w:rPr>
              <w:t>Largo de cuña, zonas por cuña, lado de origen de la posición y tabla de inicio y fin de cada cuña.</w:t>
            </w:r>
          </w:p>
        </w:tc>
      </w:tr>
    </w:tbl>
    <w:p w14:paraId="64232289" w14:textId="77777777" w:rsidR="00BE197F" w:rsidRDefault="00BE197F">
      <w:pPr>
        <w:spacing w:after="80" w:line="120" w:lineRule="exact"/>
      </w:pPr>
    </w:p>
    <w:p w14:paraId="32F0C281" w14:textId="77777777" w:rsidR="00BE197F" w:rsidRDefault="006A57D9">
      <w:pPr>
        <w:spacing w:after="100" w:line="264" w:lineRule="auto"/>
        <w:jc w:val="both"/>
      </w:pPr>
      <w:r>
        <w:t>El tiempo entre golpes debe ser al menos diez veces el tiempo de martillo, salvo que supere 500 ms: desde ese valor se acepta cualquier tiempo de martillo.</w:t>
      </w:r>
    </w:p>
    <w:p w14:paraId="59629572" w14:textId="77777777" w:rsidR="00BE197F" w:rsidRDefault="006A57D9">
      <w:pPr>
        <w:pStyle w:val="Ttulo2"/>
        <w:keepNext/>
        <w:spacing w:before="220" w:after="100"/>
      </w:pPr>
      <w:bookmarkStart w:id="15" w:name="_Toc244092519"/>
      <w:r>
        <w:t>5.2 TOMAR UNA MUESTRA</w:t>
      </w:r>
      <w:bookmarkEnd w:id="15"/>
    </w:p>
    <w:p w14:paraId="360C144D" w14:textId="77777777" w:rsidR="00BE197F" w:rsidRDefault="006A57D9">
      <w:pPr>
        <w:spacing w:after="100" w:line="264" w:lineRule="auto"/>
        <w:jc w:val="both"/>
      </w:pPr>
      <w:r>
        <w:t>Con el robot detenido sobre la cuña, presionar Ensayar cuña (tecla 2 o botón A del mando). El programa graba, golpea y muestra el resultado en pocos segundos.</w:t>
      </w:r>
    </w:p>
    <w:p w14:paraId="0873984E" w14:textId="77777777" w:rsidR="00BE197F" w:rsidRDefault="006A57D9">
      <w:pPr>
        <w:keepNext/>
        <w:spacing w:before="120" w:after="40"/>
        <w:jc w:val="center"/>
      </w:pPr>
      <w:r>
        <w:rPr>
          <w:noProof/>
        </w:rPr>
        <w:drawing>
          <wp:inline distT="0" distB="0" distL="0" distR="0" wp14:anchorId="09788E40" wp14:editId="70F5ECC9">
            <wp:extent cx="6120000" cy="3442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uestra.png"/>
                    <pic:cNvPicPr/>
                  </pic:nvPicPr>
                  <pic:blipFill>
                    <a:blip r:embed="rId42"/>
                    <a:stretch>
                      <a:fillRect/>
                    </a:stretch>
                  </pic:blipFill>
                  <pic:spPr>
                    <a:xfrm>
                      <a:off x="0" y="0"/>
                      <a:ext cx="6120000" cy="3442500"/>
                    </a:xfrm>
                    <a:prstGeom prst="rect">
                      <a:avLst/>
                    </a:prstGeom>
                    <a:ln w="9525">
                      <a:solidFill>
                        <a:srgbClr val="A6B4B8"/>
                      </a:solidFill>
                    </a:ln>
                  </pic:spPr>
                </pic:pic>
              </a:graphicData>
            </a:graphic>
          </wp:inline>
        </w:drawing>
      </w:r>
    </w:p>
    <w:p w14:paraId="55A6A301" w14:textId="77777777" w:rsidR="00BE197F" w:rsidRDefault="006A57D9">
      <w:pPr>
        <w:spacing w:after="140"/>
        <w:jc w:val="center"/>
      </w:pPr>
      <w:r>
        <w:rPr>
          <w:b/>
          <w:color w:val="E36C0A"/>
          <w:sz w:val="18"/>
        </w:rPr>
        <w:t xml:space="preserve">Figura 9. </w:t>
      </w:r>
      <w:r>
        <w:rPr>
          <w:i/>
          <w:color w:val="6D8289"/>
          <w:sz w:val="18"/>
        </w:rPr>
        <w:t>Resultado de una muestra.</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745DD6CD"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4C83FD1"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414528B1"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536DA35" w14:textId="77777777" w:rsidR="00BE197F" w:rsidRDefault="006A57D9">
            <w:pPr>
              <w:spacing w:line="252" w:lineRule="auto"/>
            </w:pPr>
            <w:r>
              <w:rPr>
                <w:b/>
                <w:bCs/>
                <w:sz w:val="19"/>
                <w:szCs w:val="19"/>
              </w:rPr>
              <w:t>Función</w:t>
            </w:r>
          </w:p>
        </w:tc>
      </w:tr>
      <w:tr w:rsidR="00BE197F" w14:paraId="141D1BA1"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F06757A" w14:textId="77777777" w:rsidR="00BE197F" w:rsidRDefault="006A57D9">
            <w:pPr>
              <w:spacing w:line="252" w:lineRule="auto"/>
              <w:jc w:val="center"/>
            </w:pPr>
            <w:r>
              <w:rPr>
                <w:noProof/>
              </w:rPr>
              <w:drawing>
                <wp:inline distT="0" distB="0" distL="0" distR="0" wp14:anchorId="2589DC6C" wp14:editId="34D9E963">
                  <wp:extent cx="187200" cy="1872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5D59EAA" w14:textId="77777777" w:rsidR="00BE197F" w:rsidRDefault="006A57D9">
            <w:pPr>
              <w:spacing w:line="252" w:lineRule="auto"/>
            </w:pPr>
            <w:r>
              <w:rPr>
                <w:sz w:val="19"/>
                <w:szCs w:val="19"/>
              </w:rPr>
              <w:t>Ensayar cuña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F34B554" w14:textId="77777777" w:rsidR="00BE197F" w:rsidRDefault="006A57D9">
            <w:pPr>
              <w:spacing w:line="252" w:lineRule="auto"/>
            </w:pPr>
            <w:r>
              <w:rPr>
                <w:sz w:val="19"/>
                <w:szCs w:val="19"/>
              </w:rPr>
              <w:t>Toma una muestra en la posición actual.</w:t>
            </w:r>
          </w:p>
        </w:tc>
      </w:tr>
      <w:tr w:rsidR="00BE197F" w14:paraId="29B13DFC"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BB9A73C" w14:textId="77777777" w:rsidR="00BE197F" w:rsidRDefault="006A57D9">
            <w:pPr>
              <w:spacing w:line="252" w:lineRule="auto"/>
              <w:jc w:val="center"/>
            </w:pPr>
            <w:r>
              <w:rPr>
                <w:noProof/>
              </w:rPr>
              <w:drawing>
                <wp:inline distT="0" distB="0" distL="0" distR="0" wp14:anchorId="26DB3FC0" wp14:editId="442978D9">
                  <wp:extent cx="187200" cy="1872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C518808" w14:textId="77777777" w:rsidR="00BE197F" w:rsidRDefault="006A57D9">
            <w:pPr>
              <w:spacing w:line="252" w:lineRule="auto"/>
            </w:pPr>
            <w:r>
              <w:rPr>
                <w:sz w:val="19"/>
                <w:szCs w:val="19"/>
              </w:rPr>
              <w:t>Reproducir</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EDC6F93" w14:textId="77777777" w:rsidR="00BE197F" w:rsidRDefault="006A57D9">
            <w:pPr>
              <w:spacing w:line="252" w:lineRule="auto"/>
            </w:pPr>
            <w:r>
              <w:rPr>
                <w:sz w:val="19"/>
                <w:szCs w:val="19"/>
              </w:rPr>
              <w:t>Reproduce la última grabación (tecla P).</w:t>
            </w:r>
          </w:p>
        </w:tc>
      </w:tr>
      <w:tr w:rsidR="00BE197F" w14:paraId="4A724549"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FA3AF63" w14:textId="77777777" w:rsidR="00BE197F" w:rsidRDefault="006A57D9">
            <w:pPr>
              <w:spacing w:line="252" w:lineRule="auto"/>
              <w:jc w:val="center"/>
            </w:pPr>
            <w:r>
              <w:rPr>
                <w:noProof/>
              </w:rPr>
              <w:drawing>
                <wp:inline distT="0" distB="0" distL="0" distR="0" wp14:anchorId="060DFD58" wp14:editId="61BCCAA5">
                  <wp:extent cx="187200" cy="187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58C1D58" w14:textId="77777777" w:rsidR="00BE197F" w:rsidRDefault="006A57D9">
            <w:pPr>
              <w:spacing w:line="252" w:lineRule="auto"/>
            </w:pPr>
            <w:r>
              <w:rPr>
                <w:sz w:val="19"/>
                <w:szCs w:val="19"/>
              </w:rPr>
              <w:t>Gráfico de la ranura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B4E6B2C" w14:textId="77777777" w:rsidR="00BE197F" w:rsidRDefault="006A57D9">
            <w:pPr>
              <w:spacing w:line="252" w:lineRule="auto"/>
            </w:pPr>
            <w:r>
              <w:rPr>
                <w:sz w:val="19"/>
                <w:szCs w:val="19"/>
              </w:rPr>
              <w:t>Un punto por grabación según la posición del martillo. Un clic en un punto abre esa grabación.</w:t>
            </w:r>
          </w:p>
        </w:tc>
      </w:tr>
      <w:tr w:rsidR="00BE197F" w14:paraId="354BA123"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CD8D43E" w14:textId="77777777" w:rsidR="00BE197F" w:rsidRDefault="006A57D9">
            <w:pPr>
              <w:spacing w:line="252" w:lineRule="auto"/>
              <w:jc w:val="center"/>
            </w:pPr>
            <w:r>
              <w:rPr>
                <w:noProof/>
              </w:rPr>
              <w:drawing>
                <wp:inline distT="0" distB="0" distL="0" distR="0" wp14:anchorId="22B70631" wp14:editId="62754F01">
                  <wp:extent cx="187200" cy="1872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5531661" w14:textId="77777777" w:rsidR="00BE197F" w:rsidRDefault="006A57D9">
            <w:pPr>
              <w:spacing w:line="252" w:lineRule="auto"/>
            </w:pPr>
            <w:r>
              <w:rPr>
                <w:sz w:val="19"/>
                <w:szCs w:val="19"/>
              </w:rPr>
              <w:t>Grabación y golpes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F8E687F" w14:textId="77777777" w:rsidR="00BE197F" w:rsidRDefault="006A57D9">
            <w:pPr>
              <w:spacing w:line="252" w:lineRule="auto"/>
            </w:pPr>
            <w:r>
              <w:rPr>
                <w:sz w:val="19"/>
                <w:szCs w:val="19"/>
              </w:rPr>
              <w:t>Señal grabada, golpes superpuestos y espectro de la grabación seleccionada.</w:t>
            </w:r>
          </w:p>
        </w:tc>
      </w:tr>
      <w:tr w:rsidR="00BE197F" w14:paraId="329A6442"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1717CC1" w14:textId="77777777" w:rsidR="00BE197F" w:rsidRDefault="006A57D9">
            <w:pPr>
              <w:spacing w:line="252" w:lineRule="auto"/>
              <w:jc w:val="center"/>
            </w:pPr>
            <w:r>
              <w:rPr>
                <w:noProof/>
              </w:rPr>
              <w:lastRenderedPageBreak/>
              <w:drawing>
                <wp:inline distT="0" distB="0" distL="0" distR="0" wp14:anchorId="4964C4F6" wp14:editId="39E4E4EA">
                  <wp:extent cx="187200" cy="1872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9CBC510" w14:textId="77777777" w:rsidR="00BE197F" w:rsidRDefault="006A57D9">
            <w:pPr>
              <w:spacing w:line="252" w:lineRule="auto"/>
            </w:pPr>
            <w:r>
              <w:rPr>
                <w:sz w:val="19"/>
                <w:szCs w:val="19"/>
              </w:rPr>
              <w:t>Calidad de cada golpe</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953E58E" w14:textId="77777777" w:rsidR="00BE197F" w:rsidRDefault="006A57D9">
            <w:pPr>
              <w:spacing w:line="252" w:lineRule="auto"/>
            </w:pPr>
            <w:r>
              <w:rPr>
                <w:sz w:val="19"/>
                <w:szCs w:val="19"/>
              </w:rPr>
              <w:t>Válido, o el motivo por el que no se usa: débil, saturado, fuera de tiempo, no detectado.</w:t>
            </w:r>
          </w:p>
        </w:tc>
      </w:tr>
    </w:tbl>
    <w:p w14:paraId="6805127D" w14:textId="77777777" w:rsidR="00BE197F" w:rsidRDefault="00BE197F">
      <w:pPr>
        <w:spacing w:after="80" w:line="120" w:lineRule="exact"/>
      </w:pPr>
    </w:p>
    <w:p w14:paraId="25A32F70" w14:textId="77777777" w:rsidR="00BE197F" w:rsidRDefault="006A57D9">
      <w:pPr>
        <w:spacing w:after="100" w:line="264" w:lineRule="auto"/>
        <w:jc w:val="both"/>
      </w:pPr>
      <w:r>
        <w:t>Verificación funcional (paso 34 de 00503-00-EPG001): tres muestras en el mismo punto deben tener todos sus golpes válidos y sonar igual al reproducirlas.</w:t>
      </w:r>
    </w:p>
    <w:p w14:paraId="005F8FFE" w14:textId="77777777" w:rsidR="00BE197F" w:rsidRDefault="006A57D9">
      <w:pPr>
        <w:pStyle w:val="Ttulo2"/>
        <w:keepNext/>
        <w:spacing w:before="220" w:after="100"/>
      </w:pPr>
      <w:bookmarkStart w:id="16" w:name="_Toc244092520"/>
      <w:r>
        <w:t>5.3 ENSAYO AUTOMÁTICO</w:t>
      </w:r>
      <w:bookmarkEnd w:id="16"/>
    </w:p>
    <w:p w14:paraId="6D23AE81" w14:textId="77777777" w:rsidR="00BE197F" w:rsidRDefault="006A57D9">
      <w:pPr>
        <w:spacing w:after="100" w:line="264" w:lineRule="auto"/>
        <w:jc w:val="both"/>
      </w:pPr>
      <w:r>
        <w:t>El robot se detiene en cada punto, toma la muestra y avanza el paso indicado.</w:t>
      </w:r>
    </w:p>
    <w:p w14:paraId="0CEA83A7" w14:textId="77777777" w:rsidR="00BE197F" w:rsidRDefault="006A57D9">
      <w:pPr>
        <w:keepNext/>
        <w:spacing w:before="120" w:after="40"/>
        <w:jc w:val="center"/>
      </w:pPr>
      <w:r>
        <w:rPr>
          <w:noProof/>
        </w:rPr>
        <w:drawing>
          <wp:inline distT="0" distB="0" distL="0" distR="0" wp14:anchorId="1D2EACCB" wp14:editId="22A79BAC">
            <wp:extent cx="2700000" cy="196714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uto.png"/>
                    <pic:cNvPicPr/>
                  </pic:nvPicPr>
                  <pic:blipFill>
                    <a:blip r:embed="rId43"/>
                    <a:stretch>
                      <a:fillRect/>
                    </a:stretch>
                  </pic:blipFill>
                  <pic:spPr>
                    <a:xfrm>
                      <a:off x="0" y="0"/>
                      <a:ext cx="2700000" cy="1967143"/>
                    </a:xfrm>
                    <a:prstGeom prst="rect">
                      <a:avLst/>
                    </a:prstGeom>
                    <a:ln w="9525">
                      <a:solidFill>
                        <a:srgbClr val="A6B4B8"/>
                      </a:solidFill>
                    </a:ln>
                  </pic:spPr>
                </pic:pic>
              </a:graphicData>
            </a:graphic>
          </wp:inline>
        </w:drawing>
      </w:r>
    </w:p>
    <w:p w14:paraId="1BC9580A" w14:textId="77777777" w:rsidR="00BE197F" w:rsidRDefault="006A57D9">
      <w:pPr>
        <w:spacing w:after="140"/>
        <w:jc w:val="center"/>
      </w:pPr>
      <w:r>
        <w:rPr>
          <w:b/>
          <w:color w:val="E36C0A"/>
          <w:sz w:val="18"/>
        </w:rPr>
        <w:t xml:space="preserve">Figura 10. </w:t>
      </w:r>
      <w:r>
        <w:rPr>
          <w:i/>
          <w:color w:val="6D8289"/>
          <w:sz w:val="18"/>
        </w:rPr>
        <w:t>Ensayo automático en curso.</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6042D6DA"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6433E38"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2CB6A1DE"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56C8BF9" w14:textId="77777777" w:rsidR="00BE197F" w:rsidRDefault="006A57D9">
            <w:pPr>
              <w:spacing w:line="252" w:lineRule="auto"/>
            </w:pPr>
            <w:r>
              <w:rPr>
                <w:b/>
                <w:bCs/>
                <w:sz w:val="19"/>
                <w:szCs w:val="19"/>
              </w:rPr>
              <w:t>Función</w:t>
            </w:r>
          </w:p>
        </w:tc>
      </w:tr>
      <w:tr w:rsidR="00BE197F" w14:paraId="39AFAA0A"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F394BB9" w14:textId="77777777" w:rsidR="00BE197F" w:rsidRDefault="006A57D9">
            <w:pPr>
              <w:spacing w:line="252" w:lineRule="auto"/>
              <w:jc w:val="center"/>
            </w:pPr>
            <w:r>
              <w:rPr>
                <w:noProof/>
              </w:rPr>
              <w:drawing>
                <wp:inline distT="0" distB="0" distL="0" distR="0" wp14:anchorId="130BEA9B" wp14:editId="4B33FCF9">
                  <wp:extent cx="187200" cy="1872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41AF2F0" w14:textId="77777777" w:rsidR="00BE197F" w:rsidRDefault="006A57D9">
            <w:pPr>
              <w:spacing w:line="252" w:lineRule="auto"/>
            </w:pPr>
            <w:r>
              <w:rPr>
                <w:sz w:val="19"/>
                <w:szCs w:val="19"/>
              </w:rPr>
              <w:t>Largo a ensayar y paso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8E6CF69" w14:textId="77777777" w:rsidR="00BE197F" w:rsidRDefault="006A57D9">
            <w:pPr>
              <w:spacing w:line="252" w:lineRule="auto"/>
            </w:pPr>
            <w:r>
              <w:rPr>
                <w:sz w:val="19"/>
                <w:szCs w:val="19"/>
              </w:rPr>
              <w:t>Recorrido total y distancia entre muestras. Debajo se indican los puntos y el tiempo estimado.</w:t>
            </w:r>
          </w:p>
        </w:tc>
      </w:tr>
      <w:tr w:rsidR="00BE197F" w14:paraId="7EB95509"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31B12A2" w14:textId="77777777" w:rsidR="00BE197F" w:rsidRDefault="006A57D9">
            <w:pPr>
              <w:spacing w:line="252" w:lineRule="auto"/>
              <w:jc w:val="center"/>
            </w:pPr>
            <w:r>
              <w:rPr>
                <w:noProof/>
              </w:rPr>
              <w:drawing>
                <wp:inline distT="0" distB="0" distL="0" distR="0" wp14:anchorId="247CACEF" wp14:editId="5E030372">
                  <wp:extent cx="187200" cy="1872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0A691E3" w14:textId="77777777" w:rsidR="00BE197F" w:rsidRDefault="006A57D9">
            <w:pPr>
              <w:spacing w:line="252" w:lineRule="auto"/>
            </w:pPr>
            <w:r>
              <w:rPr>
                <w:sz w:val="19"/>
                <w:szCs w:val="19"/>
              </w:rPr>
              <w:t>Sentido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137A4C7" w14:textId="77777777" w:rsidR="00BE197F" w:rsidRDefault="006A57D9">
            <w:pPr>
              <w:spacing w:line="252" w:lineRule="auto"/>
            </w:pPr>
            <w:r>
              <w:rPr>
                <w:sz w:val="19"/>
                <w:szCs w:val="19"/>
              </w:rPr>
              <w:t>Hacia adelante o hacia atrás.</w:t>
            </w:r>
          </w:p>
        </w:tc>
      </w:tr>
      <w:tr w:rsidR="00BE197F" w14:paraId="11C91AB4"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7002618" w14:textId="77777777" w:rsidR="00BE197F" w:rsidRDefault="006A57D9">
            <w:pPr>
              <w:spacing w:line="252" w:lineRule="auto"/>
              <w:jc w:val="center"/>
            </w:pPr>
            <w:r>
              <w:rPr>
                <w:noProof/>
              </w:rPr>
              <w:drawing>
                <wp:inline distT="0" distB="0" distL="0" distR="0" wp14:anchorId="34A81637" wp14:editId="2F6901BD">
                  <wp:extent cx="187200" cy="1872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BC228E1" w14:textId="77777777" w:rsidR="00BE197F" w:rsidRDefault="006A57D9">
            <w:pPr>
              <w:spacing w:line="252" w:lineRule="auto"/>
            </w:pPr>
            <w:r>
              <w:rPr>
                <w:sz w:val="19"/>
                <w:szCs w:val="19"/>
              </w:rPr>
              <w:t>Iniciar y Detener</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2A7287C" w14:textId="77777777" w:rsidR="00BE197F" w:rsidRDefault="006A57D9">
            <w:pPr>
              <w:spacing w:line="252" w:lineRule="auto"/>
            </w:pPr>
            <w:r>
              <w:rPr>
                <w:sz w:val="19"/>
                <w:szCs w:val="19"/>
              </w:rPr>
              <w:t xml:space="preserve">Inicia el recorrido; Detener o la tecla </w:t>
            </w:r>
            <w:proofErr w:type="spellStart"/>
            <w:r>
              <w:rPr>
                <w:sz w:val="19"/>
                <w:szCs w:val="19"/>
              </w:rPr>
              <w:t>Esc</w:t>
            </w:r>
            <w:proofErr w:type="spellEnd"/>
            <w:r>
              <w:rPr>
                <w:sz w:val="19"/>
                <w:szCs w:val="19"/>
              </w:rPr>
              <w:t xml:space="preserve"> lo interrumpen.</w:t>
            </w:r>
          </w:p>
        </w:tc>
      </w:tr>
      <w:tr w:rsidR="00BE197F" w14:paraId="7A39A59A"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B123664" w14:textId="77777777" w:rsidR="00BE197F" w:rsidRDefault="006A57D9">
            <w:pPr>
              <w:spacing w:line="252" w:lineRule="auto"/>
              <w:jc w:val="center"/>
            </w:pPr>
            <w:r>
              <w:rPr>
                <w:noProof/>
              </w:rPr>
              <w:drawing>
                <wp:inline distT="0" distB="0" distL="0" distR="0" wp14:anchorId="6A748D9E" wp14:editId="1469DE10">
                  <wp:extent cx="187200" cy="1872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4BD93B7" w14:textId="77777777" w:rsidR="00BE197F" w:rsidRDefault="006A57D9">
            <w:pPr>
              <w:spacing w:line="252" w:lineRule="auto"/>
            </w:pPr>
            <w:r>
              <w:rPr>
                <w:sz w:val="19"/>
                <w:szCs w:val="19"/>
              </w:rPr>
              <w:t>Progreso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7D890D8" w14:textId="77777777" w:rsidR="00BE197F" w:rsidRDefault="006A57D9">
            <w:pPr>
              <w:spacing w:line="252" w:lineRule="auto"/>
            </w:pPr>
            <w:r>
              <w:rPr>
                <w:sz w:val="19"/>
                <w:szCs w:val="19"/>
              </w:rPr>
              <w:t>Punto actual, total de puntos y tiempo restante.</w:t>
            </w:r>
          </w:p>
        </w:tc>
      </w:tr>
    </w:tbl>
    <w:p w14:paraId="1092FDCF" w14:textId="77777777" w:rsidR="00BE197F" w:rsidRDefault="00BE197F">
      <w:pPr>
        <w:spacing w:after="80" w:line="120" w:lineRule="exact"/>
      </w:pPr>
    </w:p>
    <w:tbl>
      <w:tblPr>
        <w:tblW w:w="9638" w:type="dxa"/>
        <w:tblCellMar>
          <w:left w:w="10" w:type="dxa"/>
          <w:right w:w="10" w:type="dxa"/>
        </w:tblCellMar>
        <w:tblLook w:val="04A0" w:firstRow="1" w:lastRow="0" w:firstColumn="1" w:lastColumn="0" w:noHBand="0" w:noVBand="1"/>
      </w:tblPr>
      <w:tblGrid>
        <w:gridCol w:w="9638"/>
      </w:tblGrid>
      <w:tr w:rsidR="00BE197F" w14:paraId="4278FC4C" w14:textId="77777777">
        <w:trPr>
          <w:cantSplit/>
        </w:trPr>
        <w:tc>
          <w:tcPr>
            <w:tcW w:w="9638" w:type="dxa"/>
            <w:tcBorders>
              <w:top w:val="single" w:sz="4" w:space="0" w:color="E36C0A"/>
              <w:left w:val="single" w:sz="24" w:space="0" w:color="E36C0A"/>
              <w:bottom w:val="single" w:sz="4" w:space="0" w:color="E36C0A"/>
              <w:right w:val="single" w:sz="4" w:space="0" w:color="E36C0A"/>
            </w:tcBorders>
            <w:shd w:val="clear" w:color="auto" w:fill="FDF0E6"/>
            <w:tcMar>
              <w:top w:w="80" w:type="dxa"/>
              <w:left w:w="160" w:type="dxa"/>
              <w:bottom w:w="80" w:type="dxa"/>
              <w:right w:w="160" w:type="dxa"/>
            </w:tcMar>
          </w:tcPr>
          <w:p w14:paraId="721FA139" w14:textId="77777777" w:rsidR="00BE197F" w:rsidRDefault="006A57D9">
            <w:pPr>
              <w:spacing w:line="264" w:lineRule="auto"/>
              <w:jc w:val="both"/>
            </w:pPr>
            <w:r>
              <w:rPr>
                <w:b/>
                <w:bCs/>
                <w:color w:val="E36C0A"/>
              </w:rPr>
              <w:t xml:space="preserve">Riesgo de caída: </w:t>
            </w:r>
            <w:r>
              <w:t xml:space="preserve">el ensayo automático mueve el robot sin intervención del operador. Antes de iniciar, verificar que la posición actual más el largo a ensayar (o menos, hacia atrás) quede dentro del núcleo. La posición máxima detiene el avance, pero hacia atrás no hay límite. Detener con </w:t>
            </w:r>
            <w:proofErr w:type="spellStart"/>
            <w:r>
              <w:t>Esc</w:t>
            </w:r>
            <w:proofErr w:type="spellEnd"/>
            <w:r>
              <w:t xml:space="preserve"> o la barra espaciadora ante cualquier duda.</w:t>
            </w:r>
          </w:p>
        </w:tc>
      </w:tr>
    </w:tbl>
    <w:p w14:paraId="3673BB5D" w14:textId="77777777" w:rsidR="00BE197F" w:rsidRDefault="00BE197F">
      <w:pPr>
        <w:spacing w:after="60" w:line="120" w:lineRule="exact"/>
      </w:pPr>
    </w:p>
    <w:p w14:paraId="10E7AAC4" w14:textId="77777777" w:rsidR="00BE197F" w:rsidRDefault="006A57D9">
      <w:pPr>
        <w:spacing w:after="100" w:line="264" w:lineRule="auto"/>
        <w:jc w:val="both"/>
      </w:pPr>
      <w:r>
        <w:t>Si el recorrido se interrumpe, el botón Reanudar continúa desde la posición del robot con los puntos que faltaban. Ante una zona con indicación, repetir el recorrido sobre esa zona con un paso menor.</w:t>
      </w:r>
    </w:p>
    <w:p w14:paraId="228EDBB9" w14:textId="77777777" w:rsidR="00BE197F" w:rsidRDefault="006A57D9">
      <w:pPr>
        <w:pStyle w:val="Ttulo2"/>
        <w:keepNext/>
        <w:spacing w:before="220" w:after="100"/>
      </w:pPr>
      <w:bookmarkStart w:id="17" w:name="_Toc244092521"/>
      <w:r>
        <w:t>5.4 VERIFICACIÓN DE ZONAS Y MAPA</w:t>
      </w:r>
      <w:bookmarkEnd w:id="17"/>
    </w:p>
    <w:p w14:paraId="5D901CBA" w14:textId="77777777" w:rsidR="00BE197F" w:rsidRDefault="006A57D9">
      <w:pPr>
        <w:spacing w:after="100" w:line="264" w:lineRule="auto"/>
        <w:jc w:val="both"/>
      </w:pPr>
      <w:r>
        <w:t>El mapa muestra el estado de cada zona: filas por ranura y columnas por cuña.</w:t>
      </w:r>
    </w:p>
    <w:p w14:paraId="7CAAE136" w14:textId="77777777" w:rsidR="00BE197F" w:rsidRDefault="006A57D9">
      <w:pPr>
        <w:keepNext/>
        <w:spacing w:before="120" w:after="40"/>
        <w:jc w:val="center"/>
      </w:pPr>
      <w:r>
        <w:rPr>
          <w:noProof/>
        </w:rPr>
        <w:lastRenderedPageBreak/>
        <w:drawing>
          <wp:inline distT="0" distB="0" distL="0" distR="0" wp14:anchorId="3C78C25C" wp14:editId="7FC52640">
            <wp:extent cx="6120000" cy="32091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apa.png"/>
                    <pic:cNvPicPr/>
                  </pic:nvPicPr>
                  <pic:blipFill>
                    <a:blip r:embed="rId44"/>
                    <a:stretch>
                      <a:fillRect/>
                    </a:stretch>
                  </pic:blipFill>
                  <pic:spPr>
                    <a:xfrm>
                      <a:off x="0" y="0"/>
                      <a:ext cx="6120000" cy="3209175"/>
                    </a:xfrm>
                    <a:prstGeom prst="rect">
                      <a:avLst/>
                    </a:prstGeom>
                    <a:ln w="9525">
                      <a:solidFill>
                        <a:srgbClr val="A6B4B8"/>
                      </a:solidFill>
                    </a:ln>
                  </pic:spPr>
                </pic:pic>
              </a:graphicData>
            </a:graphic>
          </wp:inline>
        </w:drawing>
      </w:r>
    </w:p>
    <w:p w14:paraId="428EC60F" w14:textId="77777777" w:rsidR="00BE197F" w:rsidRDefault="006A57D9">
      <w:pPr>
        <w:spacing w:after="140"/>
        <w:jc w:val="center"/>
      </w:pPr>
      <w:r>
        <w:rPr>
          <w:b/>
          <w:color w:val="E36C0A"/>
          <w:sz w:val="18"/>
        </w:rPr>
        <w:t xml:space="preserve">Figura 11. </w:t>
      </w:r>
      <w:r>
        <w:rPr>
          <w:i/>
          <w:color w:val="6D8289"/>
          <w:sz w:val="18"/>
        </w:rPr>
        <w:t>Pestaña Mapa con zonas verificadas en la ranura 35.</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0EA9309A"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7A510796"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19CF30A"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4D248FB0" w14:textId="77777777" w:rsidR="00BE197F" w:rsidRDefault="006A57D9">
            <w:pPr>
              <w:spacing w:line="252" w:lineRule="auto"/>
            </w:pPr>
            <w:r>
              <w:rPr>
                <w:b/>
                <w:bCs/>
                <w:sz w:val="19"/>
                <w:szCs w:val="19"/>
              </w:rPr>
              <w:t>Función</w:t>
            </w:r>
          </w:p>
        </w:tc>
      </w:tr>
      <w:tr w:rsidR="00BE197F" w14:paraId="1FE0D5FC"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BBA395F" w14:textId="77777777" w:rsidR="00BE197F" w:rsidRDefault="006A57D9">
            <w:pPr>
              <w:spacing w:line="252" w:lineRule="auto"/>
              <w:jc w:val="center"/>
            </w:pPr>
            <w:r>
              <w:rPr>
                <w:noProof/>
              </w:rPr>
              <w:drawing>
                <wp:inline distT="0" distB="0" distL="0" distR="0" wp14:anchorId="4959557E" wp14:editId="0331A083">
                  <wp:extent cx="187200" cy="1872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237B88C" w14:textId="77777777" w:rsidR="00BE197F" w:rsidRDefault="006A57D9">
            <w:pPr>
              <w:spacing w:line="252" w:lineRule="auto"/>
            </w:pPr>
            <w:r>
              <w:rPr>
                <w:sz w:val="19"/>
                <w:szCs w:val="19"/>
              </w:rPr>
              <w:t>Ver</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EAF8DD4" w14:textId="77777777" w:rsidR="00BE197F" w:rsidRDefault="006A57D9">
            <w:pPr>
              <w:spacing w:line="252" w:lineRule="auto"/>
            </w:pPr>
            <w:r>
              <w:rPr>
                <w:sz w:val="19"/>
                <w:szCs w:val="19"/>
              </w:rPr>
              <w:t>Estado mostrado: automático, verificado, final o la comparación entre ambos.</w:t>
            </w:r>
          </w:p>
        </w:tc>
      </w:tr>
      <w:tr w:rsidR="00BE197F" w14:paraId="5D6CCBAA"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F7DF878" w14:textId="77777777" w:rsidR="00BE197F" w:rsidRDefault="006A57D9">
            <w:pPr>
              <w:spacing w:line="252" w:lineRule="auto"/>
              <w:jc w:val="center"/>
            </w:pPr>
            <w:r>
              <w:rPr>
                <w:noProof/>
              </w:rPr>
              <w:drawing>
                <wp:inline distT="0" distB="0" distL="0" distR="0" wp14:anchorId="21E77DFC" wp14:editId="48D8EF76">
                  <wp:extent cx="187200" cy="1872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EB1D7DA" w14:textId="77777777" w:rsidR="00BE197F" w:rsidRDefault="006A57D9">
            <w:pPr>
              <w:spacing w:line="252" w:lineRule="auto"/>
            </w:pPr>
            <w:r>
              <w:rPr>
                <w:sz w:val="19"/>
                <w:szCs w:val="19"/>
              </w:rPr>
              <w:t>Mapa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7B2B23E" w14:textId="77777777" w:rsidR="00BE197F" w:rsidRDefault="006A57D9">
            <w:pPr>
              <w:spacing w:line="252" w:lineRule="auto"/>
            </w:pPr>
            <w:r>
              <w:rPr>
                <w:sz w:val="19"/>
                <w:szCs w:val="19"/>
              </w:rPr>
              <w:t>Un clic en una celda selecciona esa zona. Un clic en el rótulo R de una fila selecciona la ranura completa.</w:t>
            </w:r>
          </w:p>
        </w:tc>
      </w:tr>
      <w:tr w:rsidR="00BE197F" w14:paraId="70B1EA56"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1CE1C1D" w14:textId="77777777" w:rsidR="00BE197F" w:rsidRDefault="006A57D9">
            <w:pPr>
              <w:spacing w:line="252" w:lineRule="auto"/>
              <w:jc w:val="center"/>
            </w:pPr>
            <w:r>
              <w:rPr>
                <w:noProof/>
              </w:rPr>
              <w:drawing>
                <wp:inline distT="0" distB="0" distL="0" distR="0" wp14:anchorId="45675437" wp14:editId="28168D5C">
                  <wp:extent cx="187200" cy="1872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B1958D4" w14:textId="77777777" w:rsidR="00BE197F" w:rsidRDefault="006A57D9">
            <w:pPr>
              <w:spacing w:line="252" w:lineRule="auto"/>
            </w:pPr>
            <w:r>
              <w:rPr>
                <w:sz w:val="19"/>
                <w:szCs w:val="19"/>
              </w:rPr>
              <w:t>Escuchar ranura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671A41E" w14:textId="77777777" w:rsidR="00BE197F" w:rsidRDefault="006A57D9">
            <w:pPr>
              <w:spacing w:line="252" w:lineRule="auto"/>
            </w:pPr>
            <w:r>
              <w:rPr>
                <w:sz w:val="19"/>
                <w:szCs w:val="19"/>
              </w:rPr>
              <w:t>Reproduce un golpe de cada grabación de la ranura seleccionada, uno tras otro en orden de posición. Una cuña que suena distinta se distingue en la secuencia. Doble clic en el rótulo R la reproduce directamente.</w:t>
            </w:r>
          </w:p>
        </w:tc>
      </w:tr>
      <w:tr w:rsidR="00BE197F" w14:paraId="6E6B67D7"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477E478" w14:textId="77777777" w:rsidR="00BE197F" w:rsidRDefault="006A57D9">
            <w:pPr>
              <w:spacing w:line="252" w:lineRule="auto"/>
              <w:jc w:val="center"/>
            </w:pPr>
            <w:r>
              <w:rPr>
                <w:noProof/>
              </w:rPr>
              <w:drawing>
                <wp:inline distT="0" distB="0" distL="0" distR="0" wp14:anchorId="0439D1ED" wp14:editId="393719DC">
                  <wp:extent cx="187200" cy="1872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684B9EB" w14:textId="77777777" w:rsidR="00BE197F" w:rsidRDefault="006A57D9">
            <w:pPr>
              <w:spacing w:line="252" w:lineRule="auto"/>
            </w:pPr>
            <w:r>
              <w:rPr>
                <w:sz w:val="19"/>
                <w:szCs w:val="19"/>
              </w:rPr>
              <w:t>Leyenda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1CDD3C9F" w14:textId="77777777" w:rsidR="00BE197F" w:rsidRDefault="006A57D9">
            <w:pPr>
              <w:spacing w:line="252" w:lineRule="auto"/>
            </w:pPr>
            <w:r>
              <w:rPr>
                <w:sz w:val="19"/>
                <w:szCs w:val="19"/>
              </w:rPr>
              <w:t>Cantidad de zonas por estado. Los colores atenuados indican zonas aún no verificadas.</w:t>
            </w:r>
          </w:p>
        </w:tc>
      </w:tr>
      <w:tr w:rsidR="00BE197F" w14:paraId="3F9E92DD"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97B9945" w14:textId="77777777" w:rsidR="00BE197F" w:rsidRDefault="006A57D9">
            <w:pPr>
              <w:spacing w:line="252" w:lineRule="auto"/>
              <w:jc w:val="center"/>
            </w:pPr>
            <w:r>
              <w:rPr>
                <w:noProof/>
              </w:rPr>
              <w:drawing>
                <wp:inline distT="0" distB="0" distL="0" distR="0" wp14:anchorId="11E7DF92" wp14:editId="0778A4EE">
                  <wp:extent cx="187200" cy="187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5B3B0C8" w14:textId="77777777" w:rsidR="00BE197F" w:rsidRDefault="006A57D9">
            <w:pPr>
              <w:spacing w:line="252" w:lineRule="auto"/>
            </w:pPr>
            <w:r>
              <w:rPr>
                <w:sz w:val="19"/>
                <w:szCs w:val="19"/>
              </w:rPr>
              <w:t>Exportar</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9918B6C" w14:textId="77777777" w:rsidR="00BE197F" w:rsidRDefault="006A57D9">
            <w:pPr>
              <w:spacing w:line="252" w:lineRule="auto"/>
            </w:pPr>
            <w:r>
              <w:rPr>
                <w:sz w:val="19"/>
                <w:szCs w:val="19"/>
              </w:rPr>
              <w:t>Guarda la imagen del mapa y las estadísticas para el informe.</w:t>
            </w:r>
          </w:p>
        </w:tc>
      </w:tr>
      <w:tr w:rsidR="00BE197F" w14:paraId="67DA3058"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174FFF4" w14:textId="77777777" w:rsidR="00BE197F" w:rsidRDefault="006A57D9">
            <w:pPr>
              <w:spacing w:line="252" w:lineRule="auto"/>
              <w:jc w:val="center"/>
            </w:pPr>
            <w:r>
              <w:rPr>
                <w:noProof/>
              </w:rPr>
              <w:drawing>
                <wp:inline distT="0" distB="0" distL="0" distR="0" wp14:anchorId="3A5BFD7A" wp14:editId="761801F1">
                  <wp:extent cx="187200" cy="1872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08BFB0C" w14:textId="77777777" w:rsidR="00BE197F" w:rsidRDefault="006A57D9">
            <w:pPr>
              <w:spacing w:line="252" w:lineRule="auto"/>
            </w:pPr>
            <w:r>
              <w:rPr>
                <w:sz w:val="19"/>
                <w:szCs w:val="19"/>
              </w:rPr>
              <w:t>Verificación de la zona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52AD92B" w14:textId="77777777" w:rsidR="00BE197F" w:rsidRDefault="006A57D9">
            <w:pPr>
              <w:spacing w:line="252" w:lineRule="auto"/>
            </w:pPr>
            <w:r>
              <w:rPr>
                <w:sz w:val="19"/>
                <w:szCs w:val="19"/>
              </w:rPr>
              <w:t>Zona seleccionada y botones Ajustada, Intermedia y Suelta.</w:t>
            </w:r>
          </w:p>
        </w:tc>
      </w:tr>
    </w:tbl>
    <w:p w14:paraId="387D851F" w14:textId="77777777" w:rsidR="00BE197F" w:rsidRDefault="00BE197F">
      <w:pPr>
        <w:spacing w:after="80" w:line="120" w:lineRule="exact"/>
      </w:pPr>
    </w:p>
    <w:tbl>
      <w:tblPr>
        <w:tblW w:w="9638" w:type="dxa"/>
        <w:tblCellMar>
          <w:left w:w="10" w:type="dxa"/>
          <w:right w:w="10" w:type="dxa"/>
        </w:tblCellMar>
        <w:tblLook w:val="04A0" w:firstRow="1" w:lastRow="0" w:firstColumn="1" w:lastColumn="0" w:noHBand="0" w:noVBand="1"/>
      </w:tblPr>
      <w:tblGrid>
        <w:gridCol w:w="800"/>
        <w:gridCol w:w="8838"/>
      </w:tblGrid>
      <w:tr w:rsidR="00BE197F" w14:paraId="036AA344" w14:textId="77777777">
        <w:trPr>
          <w:cantSplit/>
          <w:tblHeader/>
        </w:trPr>
        <w:tc>
          <w:tcPr>
            <w:tcW w:w="8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4268D858" w14:textId="77777777" w:rsidR="00BE197F" w:rsidRDefault="006A57D9">
            <w:pPr>
              <w:spacing w:line="252" w:lineRule="auto"/>
              <w:jc w:val="center"/>
            </w:pPr>
            <w:r>
              <w:rPr>
                <w:b/>
                <w:bCs/>
                <w:sz w:val="19"/>
                <w:szCs w:val="19"/>
              </w:rPr>
              <w:t>Paso</w:t>
            </w:r>
          </w:p>
        </w:tc>
        <w:tc>
          <w:tcPr>
            <w:tcW w:w="88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4B4078E4" w14:textId="77777777" w:rsidR="00BE197F" w:rsidRDefault="006A57D9">
            <w:pPr>
              <w:spacing w:line="252" w:lineRule="auto"/>
            </w:pPr>
            <w:r>
              <w:rPr>
                <w:b/>
                <w:bCs/>
                <w:sz w:val="19"/>
                <w:szCs w:val="19"/>
              </w:rPr>
              <w:t>Verificar una zona</w:t>
            </w:r>
          </w:p>
        </w:tc>
      </w:tr>
      <w:tr w:rsidR="00BE197F" w14:paraId="78D474C8"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D06126A" w14:textId="77777777" w:rsidR="00BE197F" w:rsidRDefault="006A57D9">
            <w:pPr>
              <w:spacing w:line="252" w:lineRule="auto"/>
              <w:jc w:val="center"/>
            </w:pPr>
            <w:r>
              <w:rPr>
                <w:sz w:val="19"/>
                <w:szCs w:val="19"/>
              </w:rPr>
              <w:t>1</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CFD3483" w14:textId="77777777" w:rsidR="00BE197F" w:rsidRDefault="006A57D9">
            <w:pPr>
              <w:spacing w:line="252" w:lineRule="auto"/>
            </w:pPr>
            <w:r>
              <w:rPr>
                <w:sz w:val="19"/>
                <w:szCs w:val="19"/>
              </w:rPr>
              <w:t>Seleccionar la zona con un clic en el mapa, o desde la pestaña Revisión.</w:t>
            </w:r>
          </w:p>
        </w:tc>
      </w:tr>
      <w:tr w:rsidR="00BE197F" w14:paraId="18833269"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9910BC7" w14:textId="77777777" w:rsidR="00BE197F" w:rsidRDefault="006A57D9">
            <w:pPr>
              <w:spacing w:line="252" w:lineRule="auto"/>
              <w:jc w:val="center"/>
            </w:pPr>
            <w:r>
              <w:rPr>
                <w:sz w:val="19"/>
                <w:szCs w:val="19"/>
              </w:rPr>
              <w:t>2</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C7D9328" w14:textId="77777777" w:rsidR="00BE197F" w:rsidRDefault="006A57D9">
            <w:pPr>
              <w:spacing w:line="252" w:lineRule="auto"/>
            </w:pPr>
            <w:r>
              <w:rPr>
                <w:sz w:val="19"/>
                <w:szCs w:val="19"/>
              </w:rPr>
              <w:t>Escuchar la ranura completa (Escuchar ranura) y las grabaciones de la zona (Reproducir o tecla P).</w:t>
            </w:r>
          </w:p>
        </w:tc>
      </w:tr>
      <w:tr w:rsidR="00BE197F" w14:paraId="4EFA7D60"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C31A78E" w14:textId="77777777" w:rsidR="00BE197F" w:rsidRDefault="006A57D9">
            <w:pPr>
              <w:spacing w:line="252" w:lineRule="auto"/>
              <w:jc w:val="center"/>
            </w:pPr>
            <w:r>
              <w:rPr>
                <w:sz w:val="19"/>
                <w:szCs w:val="19"/>
              </w:rPr>
              <w:t>3</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7F5E262" w14:textId="77777777" w:rsidR="00BE197F" w:rsidRDefault="006A57D9">
            <w:pPr>
              <w:spacing w:line="252" w:lineRule="auto"/>
            </w:pPr>
            <w:r>
              <w:rPr>
                <w:sz w:val="19"/>
                <w:szCs w:val="19"/>
              </w:rPr>
              <w:t>Asignar el estado: Ajustada (Alt+1), Intermedia (Alt+2) o Suelta (Alt+3). La celda toma el color pleno.</w:t>
            </w:r>
          </w:p>
        </w:tc>
      </w:tr>
    </w:tbl>
    <w:p w14:paraId="7AA8B96B" w14:textId="77777777" w:rsidR="00BE197F" w:rsidRDefault="00BE197F">
      <w:pPr>
        <w:spacing w:after="80" w:line="120" w:lineRule="exact"/>
      </w:pPr>
    </w:p>
    <w:p w14:paraId="35DE2D24" w14:textId="77777777" w:rsidR="00BE197F" w:rsidRDefault="006A57D9">
      <w:pPr>
        <w:keepNext/>
        <w:spacing w:before="120" w:after="40"/>
        <w:jc w:val="center"/>
      </w:pPr>
      <w:r>
        <w:rPr>
          <w:noProof/>
        </w:rPr>
        <w:lastRenderedPageBreak/>
        <w:drawing>
          <wp:inline distT="0" distB="0" distL="0" distR="0" wp14:anchorId="120F657A" wp14:editId="73B4B496">
            <wp:extent cx="6120000" cy="407514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revision.png"/>
                    <pic:cNvPicPr/>
                  </pic:nvPicPr>
                  <pic:blipFill>
                    <a:blip r:embed="rId45"/>
                    <a:stretch>
                      <a:fillRect/>
                    </a:stretch>
                  </pic:blipFill>
                  <pic:spPr>
                    <a:xfrm>
                      <a:off x="0" y="0"/>
                      <a:ext cx="6120000" cy="4075143"/>
                    </a:xfrm>
                    <a:prstGeom prst="rect">
                      <a:avLst/>
                    </a:prstGeom>
                    <a:ln w="9525">
                      <a:solidFill>
                        <a:srgbClr val="A6B4B8"/>
                      </a:solidFill>
                    </a:ln>
                  </pic:spPr>
                </pic:pic>
              </a:graphicData>
            </a:graphic>
          </wp:inline>
        </w:drawing>
      </w:r>
    </w:p>
    <w:p w14:paraId="27768DE1" w14:textId="77777777" w:rsidR="00BE197F" w:rsidRDefault="006A57D9">
      <w:pPr>
        <w:spacing w:after="140"/>
        <w:jc w:val="center"/>
      </w:pPr>
      <w:r>
        <w:rPr>
          <w:b/>
          <w:color w:val="E36C0A"/>
          <w:sz w:val="18"/>
        </w:rPr>
        <w:t xml:space="preserve">Figura 12. </w:t>
      </w:r>
      <w:r>
        <w:rPr>
          <w:i/>
          <w:color w:val="6D8289"/>
          <w:sz w:val="18"/>
        </w:rPr>
        <w:t>Pestaña Revisión: zonas para escuchar.</w:t>
      </w:r>
    </w:p>
    <w:tbl>
      <w:tblPr>
        <w:tblW w:w="9638" w:type="dxa"/>
        <w:tblCellMar>
          <w:left w:w="10" w:type="dxa"/>
          <w:right w:w="10" w:type="dxa"/>
        </w:tblCellMar>
        <w:tblLook w:val="04A0" w:firstRow="1" w:lastRow="0" w:firstColumn="1" w:lastColumn="0" w:noHBand="0" w:noVBand="1"/>
      </w:tblPr>
      <w:tblGrid>
        <w:gridCol w:w="620"/>
        <w:gridCol w:w="2700"/>
        <w:gridCol w:w="6318"/>
      </w:tblGrid>
      <w:tr w:rsidR="00BE197F" w14:paraId="11F5271C" w14:textId="77777777">
        <w:trPr>
          <w:cantSplit/>
          <w:tblHeader/>
        </w:trPr>
        <w:tc>
          <w:tcPr>
            <w:tcW w:w="62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A2DB560" w14:textId="77777777" w:rsidR="00BE197F" w:rsidRDefault="006A57D9">
            <w:pPr>
              <w:spacing w:line="252" w:lineRule="auto"/>
              <w:jc w:val="center"/>
            </w:pPr>
            <w:proofErr w:type="spellStart"/>
            <w:r>
              <w:rPr>
                <w:b/>
                <w:bCs/>
                <w:sz w:val="19"/>
                <w:szCs w:val="19"/>
              </w:rPr>
              <w:t>Nº</w:t>
            </w:r>
            <w:proofErr w:type="spellEnd"/>
          </w:p>
        </w:tc>
        <w:tc>
          <w:tcPr>
            <w:tcW w:w="27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693E60A" w14:textId="77777777" w:rsidR="00BE197F" w:rsidRDefault="006A57D9">
            <w:pPr>
              <w:spacing w:line="252" w:lineRule="auto"/>
            </w:pPr>
            <w:r>
              <w:rPr>
                <w:b/>
                <w:bCs/>
                <w:sz w:val="19"/>
                <w:szCs w:val="19"/>
              </w:rPr>
              <w:t>Elemento</w:t>
            </w:r>
          </w:p>
        </w:tc>
        <w:tc>
          <w:tcPr>
            <w:tcW w:w="631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42ECD005" w14:textId="77777777" w:rsidR="00BE197F" w:rsidRDefault="006A57D9">
            <w:pPr>
              <w:spacing w:line="252" w:lineRule="auto"/>
            </w:pPr>
            <w:r>
              <w:rPr>
                <w:b/>
                <w:bCs/>
                <w:sz w:val="19"/>
                <w:szCs w:val="19"/>
              </w:rPr>
              <w:t>Función</w:t>
            </w:r>
          </w:p>
        </w:tc>
      </w:tr>
      <w:tr w:rsidR="00BE197F" w14:paraId="54E14E4F"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4EA281B" w14:textId="77777777" w:rsidR="00BE197F" w:rsidRDefault="006A57D9">
            <w:pPr>
              <w:spacing w:line="252" w:lineRule="auto"/>
              <w:jc w:val="center"/>
            </w:pPr>
            <w:r>
              <w:rPr>
                <w:noProof/>
              </w:rPr>
              <w:drawing>
                <wp:inline distT="0" distB="0" distL="0" distR="0" wp14:anchorId="7680D254" wp14:editId="4711D9D3">
                  <wp:extent cx="187200" cy="1872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6113980" w14:textId="77777777" w:rsidR="00BE197F" w:rsidRDefault="006A57D9">
            <w:pPr>
              <w:spacing w:line="252" w:lineRule="auto"/>
            </w:pPr>
            <w:r>
              <w:rPr>
                <w:sz w:val="19"/>
                <w:szCs w:val="19"/>
              </w:rPr>
              <w:t>Zonas</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7DD7A4FC" w14:textId="77777777" w:rsidR="00BE197F" w:rsidRDefault="006A57D9">
            <w:pPr>
              <w:spacing w:line="252" w:lineRule="auto"/>
            </w:pPr>
            <w:r>
              <w:rPr>
                <w:sz w:val="19"/>
                <w:szCs w:val="19"/>
              </w:rPr>
              <w:t>Lista de zonas sugeridas para escuchar.</w:t>
            </w:r>
          </w:p>
        </w:tc>
      </w:tr>
      <w:tr w:rsidR="00BE197F" w14:paraId="2EBD8229"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628602CA" w14:textId="77777777" w:rsidR="00BE197F" w:rsidRDefault="006A57D9">
            <w:pPr>
              <w:spacing w:line="252" w:lineRule="auto"/>
              <w:jc w:val="center"/>
            </w:pPr>
            <w:r>
              <w:rPr>
                <w:noProof/>
              </w:rPr>
              <w:drawing>
                <wp:inline distT="0" distB="0" distL="0" distR="0" wp14:anchorId="12DE507E" wp14:editId="75C2A745">
                  <wp:extent cx="187200" cy="1872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A25F445" w14:textId="77777777" w:rsidR="00BE197F" w:rsidRDefault="006A57D9">
            <w:pPr>
              <w:spacing w:line="252" w:lineRule="auto"/>
            </w:pPr>
            <w:r>
              <w:rPr>
                <w:sz w:val="19"/>
                <w:szCs w:val="19"/>
              </w:rPr>
              <w:t>Grabaciones de la zona</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2D18E2B2" w14:textId="77777777" w:rsidR="00BE197F" w:rsidRDefault="006A57D9">
            <w:pPr>
              <w:spacing w:line="252" w:lineRule="auto"/>
            </w:pPr>
            <w:r>
              <w:rPr>
                <w:sz w:val="19"/>
                <w:szCs w:val="19"/>
              </w:rPr>
              <w:t>Grabaciones de la zona seleccionada.</w:t>
            </w:r>
          </w:p>
        </w:tc>
      </w:tr>
      <w:tr w:rsidR="00BE197F" w14:paraId="00E38693"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7371AEA" w14:textId="77777777" w:rsidR="00BE197F" w:rsidRDefault="006A57D9">
            <w:pPr>
              <w:spacing w:line="252" w:lineRule="auto"/>
              <w:jc w:val="center"/>
            </w:pPr>
            <w:r>
              <w:rPr>
                <w:noProof/>
              </w:rPr>
              <w:drawing>
                <wp:inline distT="0" distB="0" distL="0" distR="0" wp14:anchorId="4797F66E" wp14:editId="2BD5B740">
                  <wp:extent cx="187200" cy="1872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8104970" w14:textId="77777777" w:rsidR="00BE197F" w:rsidRDefault="006A57D9">
            <w:pPr>
              <w:spacing w:line="252" w:lineRule="auto"/>
            </w:pPr>
            <w:r>
              <w:rPr>
                <w:sz w:val="19"/>
                <w:szCs w:val="19"/>
              </w:rPr>
              <w:t>Escuchar</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03DE4401" w14:textId="77777777" w:rsidR="00BE197F" w:rsidRDefault="006A57D9">
            <w:pPr>
              <w:spacing w:line="252" w:lineRule="auto"/>
            </w:pPr>
            <w:r>
              <w:rPr>
                <w:sz w:val="19"/>
                <w:szCs w:val="19"/>
              </w:rPr>
              <w:t>Reproducir y Comparar con referencia ajustada (escucha alternada con una zona ajustada).</w:t>
            </w:r>
          </w:p>
        </w:tc>
      </w:tr>
      <w:tr w:rsidR="00BE197F" w14:paraId="35543D9F" w14:textId="77777777">
        <w:trPr>
          <w:cantSplit/>
        </w:trPr>
        <w:tc>
          <w:tcPr>
            <w:tcW w:w="62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33AE6F53" w14:textId="77777777" w:rsidR="00BE197F" w:rsidRDefault="006A57D9">
            <w:pPr>
              <w:spacing w:line="252" w:lineRule="auto"/>
              <w:jc w:val="center"/>
            </w:pPr>
            <w:r>
              <w:rPr>
                <w:noProof/>
              </w:rPr>
              <w:drawing>
                <wp:inline distT="0" distB="0" distL="0" distR="0" wp14:anchorId="40E3CB32" wp14:editId="7DF718CC">
                  <wp:extent cx="187200" cy="1872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187200" cy="187200"/>
                          </a:xfrm>
                          <a:prstGeom prst="rect">
                            <a:avLst/>
                          </a:prstGeom>
                        </pic:spPr>
                      </pic:pic>
                    </a:graphicData>
                  </a:graphic>
                </wp:inline>
              </w:drawing>
            </w:r>
          </w:p>
        </w:tc>
        <w:tc>
          <w:tcPr>
            <w:tcW w:w="27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45F1864A" w14:textId="77777777" w:rsidR="00BE197F" w:rsidRDefault="006A57D9">
            <w:pPr>
              <w:spacing w:line="252" w:lineRule="auto"/>
            </w:pPr>
            <w:r>
              <w:rPr>
                <w:sz w:val="19"/>
                <w:szCs w:val="19"/>
              </w:rPr>
              <w:t>Estado verificado</w:t>
            </w:r>
          </w:p>
        </w:tc>
        <w:tc>
          <w:tcPr>
            <w:tcW w:w="631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vAlign w:val="center"/>
          </w:tcPr>
          <w:p w14:paraId="5DB9A0A2" w14:textId="77777777" w:rsidR="00BE197F" w:rsidRDefault="006A57D9">
            <w:pPr>
              <w:spacing w:line="252" w:lineRule="auto"/>
            </w:pPr>
            <w:r>
              <w:rPr>
                <w:sz w:val="19"/>
                <w:szCs w:val="19"/>
              </w:rPr>
              <w:t>Ajustada, Intermedia, Suelta, Quitar o Aceptar automático.</w:t>
            </w:r>
          </w:p>
        </w:tc>
      </w:tr>
    </w:tbl>
    <w:p w14:paraId="7BCCBD46" w14:textId="77777777" w:rsidR="00BE197F" w:rsidRDefault="00BE197F">
      <w:pPr>
        <w:spacing w:after="80" w:line="120" w:lineRule="exact"/>
      </w:pPr>
    </w:p>
    <w:p w14:paraId="78860F53" w14:textId="77777777" w:rsidR="00BE197F" w:rsidRDefault="006A57D9">
      <w:r>
        <w:br w:type="page"/>
      </w:r>
    </w:p>
    <w:p w14:paraId="4A06EEBE" w14:textId="77777777" w:rsidR="00BE197F" w:rsidRDefault="006A57D9">
      <w:pPr>
        <w:pStyle w:val="Ttulo1"/>
        <w:keepNext/>
        <w:spacing w:before="280" w:after="140"/>
      </w:pPr>
      <w:bookmarkStart w:id="18" w:name="_Toc244092522"/>
      <w:r>
        <w:lastRenderedPageBreak/>
        <w:t>6. MANDOS</w:t>
      </w:r>
      <w:bookmarkEnd w:id="18"/>
    </w:p>
    <w:p w14:paraId="0701D827" w14:textId="77777777" w:rsidR="00BE197F" w:rsidRDefault="006A57D9">
      <w:pPr>
        <w:pStyle w:val="Ttulo2"/>
        <w:keepNext/>
        <w:spacing w:before="220" w:after="100"/>
      </w:pPr>
      <w:bookmarkStart w:id="19" w:name="_Toc244092523"/>
      <w:r>
        <w:t>6.1 TECLADO</w:t>
      </w:r>
      <w:bookmarkEnd w:id="19"/>
    </w:p>
    <w:tbl>
      <w:tblPr>
        <w:tblW w:w="9638" w:type="dxa"/>
        <w:tblCellMar>
          <w:left w:w="10" w:type="dxa"/>
          <w:right w:w="10" w:type="dxa"/>
        </w:tblCellMar>
        <w:tblLook w:val="04A0" w:firstRow="1" w:lastRow="0" w:firstColumn="1" w:lastColumn="0" w:noHBand="0" w:noVBand="1"/>
      </w:tblPr>
      <w:tblGrid>
        <w:gridCol w:w="2900"/>
        <w:gridCol w:w="6738"/>
      </w:tblGrid>
      <w:tr w:rsidR="00BE197F" w14:paraId="6919B95B" w14:textId="77777777">
        <w:trPr>
          <w:cantSplit/>
          <w:tblHeader/>
        </w:trPr>
        <w:tc>
          <w:tcPr>
            <w:tcW w:w="29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6CCDFD92" w14:textId="77777777" w:rsidR="00BE197F" w:rsidRDefault="006A57D9">
            <w:pPr>
              <w:spacing w:line="252" w:lineRule="auto"/>
            </w:pPr>
            <w:r>
              <w:rPr>
                <w:b/>
                <w:bCs/>
                <w:sz w:val="19"/>
                <w:szCs w:val="19"/>
              </w:rPr>
              <w:t>Tecla</w:t>
            </w:r>
          </w:p>
        </w:tc>
        <w:tc>
          <w:tcPr>
            <w:tcW w:w="67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3585CD17" w14:textId="77777777" w:rsidR="00BE197F" w:rsidRDefault="006A57D9">
            <w:pPr>
              <w:spacing w:line="252" w:lineRule="auto"/>
            </w:pPr>
            <w:r>
              <w:rPr>
                <w:b/>
                <w:bCs/>
                <w:sz w:val="19"/>
                <w:szCs w:val="19"/>
              </w:rPr>
              <w:t>Acción</w:t>
            </w:r>
          </w:p>
        </w:tc>
      </w:tr>
      <w:tr w:rsidR="00BE197F" w14:paraId="5CD9A58A"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AE8B546" w14:textId="77777777" w:rsidR="00BE197F" w:rsidRDefault="006A57D9">
            <w:pPr>
              <w:spacing w:line="252" w:lineRule="auto"/>
            </w:pPr>
            <w:r>
              <w:rPr>
                <w:b/>
                <w:bCs/>
                <w:sz w:val="19"/>
                <w:szCs w:val="19"/>
              </w:rPr>
              <w:t>Flecha arriba y abajo</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6C7EF068" w14:textId="77777777" w:rsidR="00BE197F" w:rsidRDefault="006A57D9">
            <w:pPr>
              <w:spacing w:line="252" w:lineRule="auto"/>
            </w:pPr>
            <w:r>
              <w:rPr>
                <w:sz w:val="19"/>
                <w:szCs w:val="19"/>
              </w:rPr>
              <w:t>Avance y retroceso del robot (mientras se mantiene presionada, o un paso en avance automático).</w:t>
            </w:r>
          </w:p>
        </w:tc>
      </w:tr>
      <w:tr w:rsidR="00BE197F" w14:paraId="10482582"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4B07E5E" w14:textId="77777777" w:rsidR="00BE197F" w:rsidRDefault="006A57D9">
            <w:pPr>
              <w:spacing w:line="252" w:lineRule="auto"/>
            </w:pPr>
            <w:r>
              <w:rPr>
                <w:b/>
                <w:bCs/>
                <w:sz w:val="19"/>
                <w:szCs w:val="19"/>
              </w:rPr>
              <w:t>Flecha izquierda y derecha</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1ECB0D2" w14:textId="77777777" w:rsidR="00BE197F" w:rsidRDefault="006A57D9">
            <w:pPr>
              <w:spacing w:line="252" w:lineRule="auto"/>
            </w:pPr>
            <w:r>
              <w:rPr>
                <w:sz w:val="19"/>
                <w:szCs w:val="19"/>
              </w:rPr>
              <w:t>Giro del robot.</w:t>
            </w:r>
          </w:p>
        </w:tc>
      </w:tr>
      <w:tr w:rsidR="00BE197F" w14:paraId="3C93A0CA"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AD3AF10" w14:textId="77777777" w:rsidR="00BE197F" w:rsidRDefault="006A57D9">
            <w:pPr>
              <w:spacing w:line="252" w:lineRule="auto"/>
            </w:pPr>
            <w:r>
              <w:rPr>
                <w:b/>
                <w:bCs/>
                <w:sz w:val="19"/>
                <w:szCs w:val="19"/>
              </w:rPr>
              <w:t>Barra espaciadora</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65EFD38C" w14:textId="77777777" w:rsidR="00BE197F" w:rsidRDefault="006A57D9">
            <w:pPr>
              <w:spacing w:line="252" w:lineRule="auto"/>
            </w:pPr>
            <w:r>
              <w:rPr>
                <w:sz w:val="19"/>
                <w:szCs w:val="19"/>
              </w:rPr>
              <w:t>Detiene el robot y cancela el ensayo automático.</w:t>
            </w:r>
          </w:p>
        </w:tc>
      </w:tr>
      <w:tr w:rsidR="00BE197F" w14:paraId="76CA9276"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68C33B0" w14:textId="77777777" w:rsidR="00BE197F" w:rsidRDefault="006A57D9">
            <w:pPr>
              <w:spacing w:line="252" w:lineRule="auto"/>
            </w:pPr>
            <w:r>
              <w:rPr>
                <w:b/>
                <w:bCs/>
                <w:sz w:val="19"/>
                <w:szCs w:val="19"/>
              </w:rPr>
              <w:t>1</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BA7934B" w14:textId="77777777" w:rsidR="00BE197F" w:rsidRDefault="006A57D9">
            <w:pPr>
              <w:spacing w:line="252" w:lineRule="auto"/>
            </w:pPr>
            <w:r>
              <w:rPr>
                <w:sz w:val="19"/>
                <w:szCs w:val="19"/>
              </w:rPr>
              <w:t>Capturar imagen.</w:t>
            </w:r>
          </w:p>
        </w:tc>
      </w:tr>
      <w:tr w:rsidR="00BE197F" w14:paraId="4FDFD8EC"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461C07D" w14:textId="77777777" w:rsidR="00BE197F" w:rsidRDefault="006A57D9">
            <w:pPr>
              <w:spacing w:line="252" w:lineRule="auto"/>
            </w:pPr>
            <w:r>
              <w:rPr>
                <w:b/>
                <w:bCs/>
                <w:sz w:val="19"/>
                <w:szCs w:val="19"/>
              </w:rPr>
              <w:t>2</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5224C8F" w14:textId="77777777" w:rsidR="00BE197F" w:rsidRDefault="006A57D9">
            <w:pPr>
              <w:spacing w:line="252" w:lineRule="auto"/>
            </w:pPr>
            <w:r>
              <w:rPr>
                <w:sz w:val="19"/>
                <w:szCs w:val="19"/>
              </w:rPr>
              <w:t>Ensayar cuña.</w:t>
            </w:r>
          </w:p>
        </w:tc>
      </w:tr>
      <w:tr w:rsidR="00BE197F" w14:paraId="28C71125"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991C0CE" w14:textId="77777777" w:rsidR="00BE197F" w:rsidRDefault="006A57D9">
            <w:pPr>
              <w:spacing w:line="252" w:lineRule="auto"/>
            </w:pPr>
            <w:r>
              <w:rPr>
                <w:b/>
                <w:bCs/>
                <w:sz w:val="19"/>
                <w:szCs w:val="19"/>
              </w:rPr>
              <w:t>P</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79E8E54" w14:textId="77777777" w:rsidR="00BE197F" w:rsidRDefault="006A57D9">
            <w:pPr>
              <w:spacing w:line="252" w:lineRule="auto"/>
            </w:pPr>
            <w:r>
              <w:rPr>
                <w:sz w:val="19"/>
                <w:szCs w:val="19"/>
              </w:rPr>
              <w:t>Reproducir la grabación seleccionada.</w:t>
            </w:r>
          </w:p>
        </w:tc>
      </w:tr>
      <w:tr w:rsidR="00BE197F" w14:paraId="7AF590A6"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7E9901B" w14:textId="77777777" w:rsidR="00BE197F" w:rsidRDefault="006A57D9">
            <w:pPr>
              <w:spacing w:line="252" w:lineRule="auto"/>
            </w:pPr>
            <w:proofErr w:type="spellStart"/>
            <w:r>
              <w:rPr>
                <w:b/>
                <w:bCs/>
                <w:sz w:val="19"/>
                <w:szCs w:val="19"/>
              </w:rPr>
              <w:t>Esc</w:t>
            </w:r>
            <w:proofErr w:type="spellEnd"/>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64A4994" w14:textId="77777777" w:rsidR="00BE197F" w:rsidRDefault="006A57D9">
            <w:pPr>
              <w:spacing w:line="252" w:lineRule="auto"/>
            </w:pPr>
            <w:r>
              <w:rPr>
                <w:sz w:val="19"/>
                <w:szCs w:val="19"/>
              </w:rPr>
              <w:t>Detener el ensayo automático.</w:t>
            </w:r>
          </w:p>
        </w:tc>
      </w:tr>
      <w:tr w:rsidR="00BE197F" w14:paraId="6CABFD93"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9BB20FF" w14:textId="77777777" w:rsidR="00BE197F" w:rsidRDefault="006A57D9">
            <w:pPr>
              <w:spacing w:line="252" w:lineRule="auto"/>
            </w:pPr>
            <w:r>
              <w:rPr>
                <w:b/>
                <w:bCs/>
                <w:sz w:val="19"/>
                <w:szCs w:val="19"/>
              </w:rPr>
              <w:t>Alt+1, Alt+2, Alt+3</w:t>
            </w:r>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AEDB7AB" w14:textId="77777777" w:rsidR="00BE197F" w:rsidRDefault="006A57D9">
            <w:pPr>
              <w:spacing w:line="252" w:lineRule="auto"/>
            </w:pPr>
            <w:r>
              <w:rPr>
                <w:sz w:val="19"/>
                <w:szCs w:val="19"/>
              </w:rPr>
              <w:t>Verificar la zona como ajustada, intermedia o suelta.</w:t>
            </w:r>
          </w:p>
        </w:tc>
      </w:tr>
      <w:tr w:rsidR="00BE197F" w14:paraId="36F61B98"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D2BE42B" w14:textId="77777777" w:rsidR="00BE197F" w:rsidRDefault="006A57D9">
            <w:pPr>
              <w:spacing w:line="252" w:lineRule="auto"/>
            </w:pPr>
            <w:proofErr w:type="spellStart"/>
            <w:r>
              <w:rPr>
                <w:b/>
                <w:bCs/>
                <w:sz w:val="19"/>
                <w:szCs w:val="19"/>
              </w:rPr>
              <w:t>Alt+A</w:t>
            </w:r>
            <w:proofErr w:type="spellEnd"/>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7DD1186" w14:textId="77777777" w:rsidR="00BE197F" w:rsidRDefault="006A57D9">
            <w:pPr>
              <w:spacing w:line="252" w:lineRule="auto"/>
            </w:pPr>
            <w:r>
              <w:rPr>
                <w:sz w:val="19"/>
                <w:szCs w:val="19"/>
              </w:rPr>
              <w:t>Aceptar el estado automático de la zona.</w:t>
            </w:r>
          </w:p>
        </w:tc>
      </w:tr>
      <w:tr w:rsidR="00BE197F" w14:paraId="1C66FD67" w14:textId="77777777">
        <w:trPr>
          <w:cantSplit/>
        </w:trPr>
        <w:tc>
          <w:tcPr>
            <w:tcW w:w="29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A8D6EDD" w14:textId="77777777" w:rsidR="00BE197F" w:rsidRDefault="006A57D9">
            <w:pPr>
              <w:spacing w:line="252" w:lineRule="auto"/>
            </w:pPr>
            <w:proofErr w:type="spellStart"/>
            <w:r>
              <w:rPr>
                <w:b/>
                <w:bCs/>
                <w:sz w:val="19"/>
                <w:szCs w:val="19"/>
              </w:rPr>
              <w:t>Ctrl+G</w:t>
            </w:r>
            <w:proofErr w:type="spellEnd"/>
          </w:p>
        </w:tc>
        <w:tc>
          <w:tcPr>
            <w:tcW w:w="67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EE2C331" w14:textId="77777777" w:rsidR="00BE197F" w:rsidRDefault="006A57D9">
            <w:pPr>
              <w:spacing w:line="252" w:lineRule="auto"/>
            </w:pPr>
            <w:r>
              <w:rPr>
                <w:sz w:val="19"/>
                <w:szCs w:val="19"/>
              </w:rPr>
              <w:t>Gráfica de torque.</w:t>
            </w:r>
          </w:p>
        </w:tc>
      </w:tr>
    </w:tbl>
    <w:p w14:paraId="361420A6" w14:textId="77777777" w:rsidR="00BE197F" w:rsidRDefault="00BE197F">
      <w:pPr>
        <w:spacing w:after="80" w:line="120" w:lineRule="exact"/>
      </w:pPr>
    </w:p>
    <w:p w14:paraId="3D355E0A" w14:textId="77777777" w:rsidR="00BE197F" w:rsidRDefault="006A57D9">
      <w:pPr>
        <w:pStyle w:val="Ttulo2"/>
        <w:keepNext/>
        <w:spacing w:before="220" w:after="100"/>
      </w:pPr>
      <w:bookmarkStart w:id="20" w:name="_Toc244092524"/>
      <w:r>
        <w:t>6.2 MANDO</w:t>
      </w:r>
      <w:bookmarkEnd w:id="20"/>
    </w:p>
    <w:p w14:paraId="43658863" w14:textId="77777777" w:rsidR="00BE197F" w:rsidRDefault="006A57D9">
      <w:pPr>
        <w:keepNext/>
        <w:spacing w:before="120" w:after="40"/>
        <w:jc w:val="center"/>
      </w:pPr>
      <w:r>
        <w:rPr>
          <w:noProof/>
        </w:rPr>
        <w:drawing>
          <wp:inline distT="0" distB="0" distL="0" distR="0" wp14:anchorId="0B7F4FEF" wp14:editId="2E2A4730">
            <wp:extent cx="6120000" cy="2754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joystick.png"/>
                    <pic:cNvPicPr/>
                  </pic:nvPicPr>
                  <pic:blipFill>
                    <a:blip r:embed="rId46"/>
                    <a:stretch>
                      <a:fillRect/>
                    </a:stretch>
                  </pic:blipFill>
                  <pic:spPr>
                    <a:xfrm>
                      <a:off x="0" y="0"/>
                      <a:ext cx="6120000" cy="2754000"/>
                    </a:xfrm>
                    <a:prstGeom prst="rect">
                      <a:avLst/>
                    </a:prstGeom>
                    <a:ln w="9525">
                      <a:solidFill>
                        <a:srgbClr val="A6B4B8"/>
                      </a:solidFill>
                    </a:ln>
                  </pic:spPr>
                </pic:pic>
              </a:graphicData>
            </a:graphic>
          </wp:inline>
        </w:drawing>
      </w:r>
    </w:p>
    <w:p w14:paraId="292E273E" w14:textId="77777777" w:rsidR="00BE197F" w:rsidRDefault="006A57D9">
      <w:pPr>
        <w:spacing w:after="140"/>
        <w:jc w:val="center"/>
      </w:pPr>
      <w:r>
        <w:rPr>
          <w:b/>
          <w:color w:val="E36C0A"/>
          <w:sz w:val="18"/>
        </w:rPr>
        <w:t xml:space="preserve">Figura 13. </w:t>
      </w:r>
      <w:r>
        <w:rPr>
          <w:i/>
          <w:color w:val="6D8289"/>
          <w:sz w:val="18"/>
        </w:rPr>
        <w:t>Funciones del mando.</w:t>
      </w:r>
    </w:p>
    <w:p w14:paraId="6AA430DD" w14:textId="77777777" w:rsidR="00BE197F" w:rsidRDefault="006A57D9">
      <w:pPr>
        <w:pStyle w:val="Ttulo1"/>
        <w:keepNext/>
        <w:spacing w:before="280" w:after="140"/>
      </w:pPr>
      <w:bookmarkStart w:id="21" w:name="_Toc244092525"/>
      <w:r>
        <w:t>7. ALMACENAMIENTO DE LOS DATOS</w:t>
      </w:r>
      <w:bookmarkEnd w:id="21"/>
    </w:p>
    <w:p w14:paraId="37F38918" w14:textId="77777777" w:rsidR="00BE197F" w:rsidRDefault="006A57D9">
      <w:pPr>
        <w:spacing w:after="100" w:line="264" w:lineRule="auto"/>
        <w:jc w:val="both"/>
      </w:pPr>
      <w:r>
        <w:t>GRIS guarda cada imagen y cada muestra en el momento en que se toma. La carpeta del ensayo tiene la siguiente estructura:</w:t>
      </w:r>
    </w:p>
    <w:p w14:paraId="14DF2C65" w14:textId="77777777" w:rsidR="00BE197F" w:rsidRDefault="006A57D9">
      <w:pPr>
        <w:keepNext/>
        <w:spacing w:before="120" w:after="40"/>
        <w:jc w:val="center"/>
      </w:pPr>
      <w:r>
        <w:rPr>
          <w:noProof/>
        </w:rPr>
        <w:lastRenderedPageBreak/>
        <w:drawing>
          <wp:inline distT="0" distB="0" distL="0" distR="0" wp14:anchorId="26F9BB3B" wp14:editId="55908227">
            <wp:extent cx="6120000" cy="309221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arpetas.png"/>
                    <pic:cNvPicPr/>
                  </pic:nvPicPr>
                  <pic:blipFill>
                    <a:blip r:embed="rId47"/>
                    <a:stretch>
                      <a:fillRect/>
                    </a:stretch>
                  </pic:blipFill>
                  <pic:spPr>
                    <a:xfrm>
                      <a:off x="0" y="0"/>
                      <a:ext cx="6120000" cy="3092211"/>
                    </a:xfrm>
                    <a:prstGeom prst="rect">
                      <a:avLst/>
                    </a:prstGeom>
                    <a:ln w="9525">
                      <a:solidFill>
                        <a:srgbClr val="A6B4B8"/>
                      </a:solidFill>
                    </a:ln>
                  </pic:spPr>
                </pic:pic>
              </a:graphicData>
            </a:graphic>
          </wp:inline>
        </w:drawing>
      </w:r>
    </w:p>
    <w:p w14:paraId="50B6EDE4" w14:textId="77777777" w:rsidR="00BE197F" w:rsidRDefault="006A57D9">
      <w:pPr>
        <w:spacing w:after="140"/>
        <w:jc w:val="center"/>
      </w:pPr>
      <w:r>
        <w:rPr>
          <w:b/>
          <w:color w:val="E36C0A"/>
          <w:sz w:val="18"/>
        </w:rPr>
        <w:t xml:space="preserve">Figura 14. </w:t>
      </w:r>
      <w:r>
        <w:rPr>
          <w:i/>
          <w:color w:val="6D8289"/>
          <w:sz w:val="18"/>
        </w:rPr>
        <w:t>Carpeta del ensayo.</w:t>
      </w:r>
    </w:p>
    <w:tbl>
      <w:tblPr>
        <w:tblW w:w="9638" w:type="dxa"/>
        <w:tblCellMar>
          <w:left w:w="10" w:type="dxa"/>
          <w:right w:w="10" w:type="dxa"/>
        </w:tblCellMar>
        <w:tblLook w:val="04A0" w:firstRow="1" w:lastRow="0" w:firstColumn="1" w:lastColumn="0" w:noHBand="0" w:noVBand="1"/>
      </w:tblPr>
      <w:tblGrid>
        <w:gridCol w:w="800"/>
        <w:gridCol w:w="8838"/>
      </w:tblGrid>
      <w:tr w:rsidR="00BE197F" w14:paraId="3FADD977" w14:textId="77777777">
        <w:trPr>
          <w:cantSplit/>
          <w:tblHeader/>
        </w:trPr>
        <w:tc>
          <w:tcPr>
            <w:tcW w:w="8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4D11D72" w14:textId="77777777" w:rsidR="00BE197F" w:rsidRDefault="006A57D9">
            <w:pPr>
              <w:spacing w:line="252" w:lineRule="auto"/>
              <w:jc w:val="center"/>
            </w:pPr>
            <w:r>
              <w:rPr>
                <w:b/>
                <w:bCs/>
                <w:sz w:val="19"/>
                <w:szCs w:val="19"/>
              </w:rPr>
              <w:t>Paso</w:t>
            </w:r>
          </w:p>
        </w:tc>
        <w:tc>
          <w:tcPr>
            <w:tcW w:w="88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35635B2F" w14:textId="77777777" w:rsidR="00BE197F" w:rsidRDefault="006A57D9">
            <w:pPr>
              <w:spacing w:line="252" w:lineRule="auto"/>
            </w:pPr>
            <w:r>
              <w:rPr>
                <w:b/>
                <w:bCs/>
                <w:sz w:val="19"/>
                <w:szCs w:val="19"/>
              </w:rPr>
              <w:t>Respaldo</w:t>
            </w:r>
          </w:p>
        </w:tc>
      </w:tr>
      <w:tr w:rsidR="00BE197F" w14:paraId="70C53797" w14:textId="77777777">
        <w:trPr>
          <w:cantSplit/>
        </w:trPr>
        <w:tc>
          <w:tcPr>
            <w:tcW w:w="8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B7C7756" w14:textId="77777777" w:rsidR="00BE197F" w:rsidRDefault="006A57D9">
            <w:pPr>
              <w:spacing w:line="252" w:lineRule="auto"/>
              <w:jc w:val="center"/>
            </w:pPr>
            <w:r>
              <w:rPr>
                <w:sz w:val="19"/>
                <w:szCs w:val="19"/>
              </w:rPr>
              <w:t>1</w:t>
            </w:r>
          </w:p>
        </w:tc>
        <w:tc>
          <w:tcPr>
            <w:tcW w:w="8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0FACE32" w14:textId="77777777" w:rsidR="00BE197F" w:rsidRDefault="006A57D9">
            <w:pPr>
              <w:spacing w:line="252" w:lineRule="auto"/>
            </w:pPr>
            <w:r>
              <w:rPr>
                <w:sz w:val="19"/>
                <w:szCs w:val="19"/>
              </w:rPr>
              <w:t>Al terminar cada sector y cada jornada, copiar la carpeta completa del ensayo al dispositivo externo.</w:t>
            </w:r>
          </w:p>
        </w:tc>
      </w:tr>
    </w:tbl>
    <w:p w14:paraId="58F29D7B" w14:textId="77777777" w:rsidR="00BE197F" w:rsidRDefault="00BE197F">
      <w:pPr>
        <w:spacing w:after="80" w:line="120" w:lineRule="exact"/>
      </w:pPr>
    </w:p>
    <w:p w14:paraId="6E905AD0" w14:textId="77777777" w:rsidR="00BE197F" w:rsidRDefault="006A57D9">
      <w:pPr>
        <w:pStyle w:val="Ttulo1"/>
        <w:keepNext/>
        <w:spacing w:before="280" w:after="140"/>
      </w:pPr>
      <w:bookmarkStart w:id="22" w:name="_Toc244092526"/>
      <w:r>
        <w:t>8. SOLUCIÓN DE PROBLEMAS</w:t>
      </w:r>
      <w:bookmarkEnd w:id="22"/>
    </w:p>
    <w:tbl>
      <w:tblPr>
        <w:tblW w:w="9638" w:type="dxa"/>
        <w:tblCellMar>
          <w:left w:w="10" w:type="dxa"/>
          <w:right w:w="10" w:type="dxa"/>
        </w:tblCellMar>
        <w:tblLook w:val="04A0" w:firstRow="1" w:lastRow="0" w:firstColumn="1" w:lastColumn="0" w:noHBand="0" w:noVBand="1"/>
      </w:tblPr>
      <w:tblGrid>
        <w:gridCol w:w="3400"/>
        <w:gridCol w:w="6238"/>
      </w:tblGrid>
      <w:tr w:rsidR="00BE197F" w14:paraId="511E1C1A" w14:textId="77777777">
        <w:trPr>
          <w:cantSplit/>
          <w:tblHeader/>
        </w:trPr>
        <w:tc>
          <w:tcPr>
            <w:tcW w:w="34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32F8C351" w14:textId="77777777" w:rsidR="00BE197F" w:rsidRDefault="006A57D9">
            <w:pPr>
              <w:spacing w:line="252" w:lineRule="auto"/>
            </w:pPr>
            <w:r>
              <w:rPr>
                <w:b/>
                <w:bCs/>
                <w:sz w:val="19"/>
                <w:szCs w:val="19"/>
              </w:rPr>
              <w:t>Situación</w:t>
            </w:r>
          </w:p>
        </w:tc>
        <w:tc>
          <w:tcPr>
            <w:tcW w:w="62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C69C7AE" w14:textId="77777777" w:rsidR="00BE197F" w:rsidRDefault="006A57D9">
            <w:pPr>
              <w:spacing w:line="252" w:lineRule="auto"/>
            </w:pPr>
            <w:r>
              <w:rPr>
                <w:b/>
                <w:bCs/>
                <w:sz w:val="19"/>
                <w:szCs w:val="19"/>
              </w:rPr>
              <w:t>Acción</w:t>
            </w:r>
          </w:p>
        </w:tc>
      </w:tr>
      <w:tr w:rsidR="00BE197F" w14:paraId="0814A03A"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B28ECA3" w14:textId="77777777" w:rsidR="00BE197F" w:rsidRDefault="006A57D9">
            <w:pPr>
              <w:spacing w:line="252" w:lineRule="auto"/>
            </w:pPr>
            <w:r>
              <w:rPr>
                <w:b/>
                <w:bCs/>
                <w:sz w:val="19"/>
                <w:szCs w:val="19"/>
              </w:rPr>
              <w:t>Controles de movimiento en gris</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C0ADEDD" w14:textId="77777777" w:rsidR="00BE197F" w:rsidRDefault="006A57D9">
            <w:pPr>
              <w:spacing w:line="252" w:lineRule="auto"/>
            </w:pPr>
            <w:r>
              <w:rPr>
                <w:sz w:val="19"/>
                <w:szCs w:val="19"/>
              </w:rPr>
              <w:t>Motores no conectados: revisar el cable y la alimentación; GRIS se reconecta solo.</w:t>
            </w:r>
          </w:p>
        </w:tc>
      </w:tr>
      <w:tr w:rsidR="00BE197F" w14:paraId="4AD617E7"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A537FAE" w14:textId="77777777" w:rsidR="00BE197F" w:rsidRDefault="006A57D9">
            <w:pPr>
              <w:spacing w:line="252" w:lineRule="auto"/>
            </w:pPr>
            <w:r>
              <w:rPr>
                <w:b/>
                <w:bCs/>
                <w:sz w:val="19"/>
                <w:szCs w:val="19"/>
              </w:rPr>
              <w:t>Vista de cámara sin imagen</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055E8F1" w14:textId="77777777" w:rsidR="00BE197F" w:rsidRDefault="006A57D9">
            <w:pPr>
              <w:spacing w:line="252" w:lineRule="auto"/>
            </w:pPr>
            <w:r>
              <w:rPr>
                <w:sz w:val="19"/>
                <w:szCs w:val="19"/>
              </w:rPr>
              <w:t>Reintentar desde la vista. Si persiste: Recargar video y luego Reiniciar cámaras.</w:t>
            </w:r>
          </w:p>
        </w:tc>
      </w:tr>
      <w:tr w:rsidR="00BE197F" w14:paraId="53357DB2"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125FD528" w14:textId="77777777" w:rsidR="00BE197F" w:rsidRDefault="006A57D9">
            <w:pPr>
              <w:spacing w:line="252" w:lineRule="auto"/>
            </w:pPr>
            <w:r>
              <w:rPr>
                <w:b/>
                <w:bCs/>
                <w:sz w:val="19"/>
                <w:szCs w:val="19"/>
              </w:rPr>
              <w:t>Ensayar cuña en gris</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1812A04" w14:textId="77777777" w:rsidR="00BE197F" w:rsidRDefault="006A57D9">
            <w:pPr>
              <w:spacing w:line="252" w:lineRule="auto"/>
            </w:pPr>
            <w:r>
              <w:rPr>
                <w:sz w:val="19"/>
                <w:szCs w:val="19"/>
              </w:rPr>
              <w:t>Falta conectar el martillo o el micrófono, o no hay ensayo abierto.</w:t>
            </w:r>
          </w:p>
        </w:tc>
      </w:tr>
      <w:tr w:rsidR="00BE197F" w14:paraId="4F34B3D3"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623EFE1" w14:textId="77777777" w:rsidR="00BE197F" w:rsidRDefault="006A57D9">
            <w:pPr>
              <w:spacing w:line="252" w:lineRule="auto"/>
            </w:pPr>
            <w:r>
              <w:rPr>
                <w:b/>
                <w:bCs/>
                <w:sz w:val="19"/>
                <w:szCs w:val="19"/>
              </w:rPr>
              <w:t>Golpes saturados</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6BB6645A" w14:textId="77777777" w:rsidR="00BE197F" w:rsidRDefault="006A57D9">
            <w:pPr>
              <w:spacing w:line="252" w:lineRule="auto"/>
            </w:pPr>
            <w:r>
              <w:rPr>
                <w:sz w:val="19"/>
                <w:szCs w:val="19"/>
              </w:rPr>
              <w:t>Bajar el volumen de entrada del micrófono antes de continuar y repetir los puntos afectados.</w:t>
            </w:r>
          </w:p>
        </w:tc>
      </w:tr>
      <w:tr w:rsidR="00BE197F" w14:paraId="0997DB50"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3E38B7B" w14:textId="77777777" w:rsidR="00BE197F" w:rsidRDefault="006A57D9">
            <w:pPr>
              <w:spacing w:line="252" w:lineRule="auto"/>
            </w:pPr>
            <w:r>
              <w:rPr>
                <w:b/>
                <w:bCs/>
                <w:sz w:val="19"/>
                <w:szCs w:val="19"/>
              </w:rPr>
              <w:t>La muestra figura fuera de la tabla</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3B6AC1C1" w14:textId="77777777" w:rsidR="00BE197F" w:rsidRDefault="006A57D9">
            <w:pPr>
              <w:spacing w:line="252" w:lineRule="auto"/>
            </w:pPr>
            <w:r>
              <w:rPr>
                <w:sz w:val="19"/>
                <w:szCs w:val="19"/>
              </w:rPr>
              <w:t>Revisar el offset del martillo, el cero de posición y la tabla de cuñas.</w:t>
            </w:r>
          </w:p>
        </w:tc>
      </w:tr>
      <w:tr w:rsidR="00BE197F" w14:paraId="5E2755AF"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1C54982" w14:textId="77777777" w:rsidR="00BE197F" w:rsidRDefault="006A57D9">
            <w:pPr>
              <w:spacing w:line="252" w:lineRule="auto"/>
            </w:pPr>
            <w:r>
              <w:rPr>
                <w:b/>
                <w:bCs/>
                <w:sz w:val="19"/>
                <w:szCs w:val="19"/>
              </w:rPr>
              <w:t>Robot trabado</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8A1B19B" w14:textId="77777777" w:rsidR="00BE197F" w:rsidRDefault="006A57D9">
            <w:pPr>
              <w:spacing w:line="252" w:lineRule="auto"/>
            </w:pPr>
            <w:r>
              <w:rPr>
                <w:sz w:val="19"/>
                <w:szCs w:val="19"/>
              </w:rPr>
              <w:t>Detener, retroceder unos milímetros y revisar con las cámaras.</w:t>
            </w:r>
          </w:p>
        </w:tc>
      </w:tr>
      <w:tr w:rsidR="00BE197F" w14:paraId="528DE251" w14:textId="77777777">
        <w:trPr>
          <w:cantSplit/>
        </w:trPr>
        <w:tc>
          <w:tcPr>
            <w:tcW w:w="3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60EF444" w14:textId="77777777" w:rsidR="00BE197F" w:rsidRDefault="006A57D9">
            <w:pPr>
              <w:spacing w:line="252" w:lineRule="auto"/>
            </w:pPr>
            <w:r>
              <w:rPr>
                <w:b/>
                <w:bCs/>
                <w:sz w:val="19"/>
                <w:szCs w:val="19"/>
              </w:rPr>
              <w:t>Posición distinta de la real al abrir</w:t>
            </w:r>
          </w:p>
        </w:tc>
        <w:tc>
          <w:tcPr>
            <w:tcW w:w="62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6BD9871" w14:textId="77777777" w:rsidR="00BE197F" w:rsidRDefault="006A57D9">
            <w:pPr>
              <w:spacing w:line="252" w:lineRule="auto"/>
            </w:pPr>
            <w:r>
              <w:rPr>
                <w:sz w:val="19"/>
                <w:szCs w:val="19"/>
              </w:rPr>
              <w:t>Llevar el robot a la referencia y usar Fijar cero.</w:t>
            </w:r>
          </w:p>
        </w:tc>
      </w:tr>
    </w:tbl>
    <w:p w14:paraId="28303144" w14:textId="77777777" w:rsidR="00BE197F" w:rsidRDefault="00BE197F">
      <w:pPr>
        <w:spacing w:after="80" w:line="120" w:lineRule="exact"/>
      </w:pPr>
    </w:p>
    <w:p w14:paraId="5BDED07F" w14:textId="77777777" w:rsidR="00BE197F" w:rsidRDefault="00BE197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6838"/>
      </w:tblGrid>
      <w:tr w:rsidR="00BE197F" w14:paraId="19CC1F7F" w14:textId="77777777">
        <w:trPr>
          <w:cantSplit/>
          <w:tblHeader/>
        </w:trPr>
        <w:tc>
          <w:tcPr>
            <w:tcW w:w="14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DF18D54" w14:textId="77777777" w:rsidR="00BE197F" w:rsidRDefault="006A57D9">
            <w:pPr>
              <w:spacing w:line="252" w:lineRule="auto"/>
            </w:pPr>
            <w:r>
              <w:rPr>
                <w:b/>
                <w:bCs/>
                <w:sz w:val="19"/>
                <w:szCs w:val="19"/>
              </w:rPr>
              <w:t>REVISIÓN</w:t>
            </w:r>
          </w:p>
        </w:tc>
        <w:tc>
          <w:tcPr>
            <w:tcW w:w="140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6C7864B" w14:textId="77777777" w:rsidR="00BE197F" w:rsidRDefault="006A57D9">
            <w:pPr>
              <w:spacing w:line="252" w:lineRule="auto"/>
            </w:pPr>
            <w:r>
              <w:rPr>
                <w:b/>
                <w:bCs/>
                <w:sz w:val="19"/>
                <w:szCs w:val="19"/>
              </w:rPr>
              <w:t>FECHA</w:t>
            </w:r>
          </w:p>
        </w:tc>
        <w:tc>
          <w:tcPr>
            <w:tcW w:w="6838"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2F779642" w14:textId="77777777" w:rsidR="00BE197F" w:rsidRDefault="006A57D9">
            <w:pPr>
              <w:spacing w:line="252" w:lineRule="auto"/>
            </w:pPr>
            <w:r>
              <w:rPr>
                <w:b/>
                <w:bCs/>
                <w:sz w:val="19"/>
                <w:szCs w:val="19"/>
              </w:rPr>
              <w:t>DESCRIPCIÓN</w:t>
            </w:r>
          </w:p>
        </w:tc>
      </w:tr>
      <w:tr w:rsidR="00BE197F" w14:paraId="0D4439DA" w14:textId="77777777">
        <w:trPr>
          <w:cantSplit/>
        </w:trPr>
        <w:tc>
          <w:tcPr>
            <w:tcW w:w="1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6E1037C" w14:textId="77777777" w:rsidR="00BE197F" w:rsidRDefault="006A57D9">
            <w:pPr>
              <w:spacing w:line="252" w:lineRule="auto"/>
            </w:pPr>
            <w:r>
              <w:rPr>
                <w:sz w:val="19"/>
                <w:szCs w:val="19"/>
              </w:rPr>
              <w:t>00</w:t>
            </w:r>
          </w:p>
        </w:tc>
        <w:tc>
          <w:tcPr>
            <w:tcW w:w="140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414F764D" w14:textId="77777777" w:rsidR="00BE197F" w:rsidRDefault="006A57D9">
            <w:pPr>
              <w:spacing w:line="252" w:lineRule="auto"/>
            </w:pPr>
            <w:r>
              <w:rPr>
                <w:sz w:val="19"/>
                <w:szCs w:val="19"/>
              </w:rPr>
              <w:t>26/10/2026</w:t>
            </w:r>
          </w:p>
        </w:tc>
        <w:tc>
          <w:tcPr>
            <w:tcW w:w="6838"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207A420A" w14:textId="77777777" w:rsidR="00BE197F" w:rsidRDefault="006A57D9">
            <w:pPr>
              <w:spacing w:line="252" w:lineRule="auto"/>
            </w:pPr>
            <w:r>
              <w:rPr>
                <w:sz w:val="19"/>
                <w:szCs w:val="19"/>
              </w:rPr>
              <w:t>Versión inicial.</w:t>
            </w:r>
          </w:p>
        </w:tc>
      </w:tr>
    </w:tbl>
    <w:p w14:paraId="0D6C06DD" w14:textId="77777777" w:rsidR="00BE197F" w:rsidRDefault="00BE197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10"/>
        <w:gridCol w:w="2409"/>
        <w:gridCol w:w="2409"/>
      </w:tblGrid>
      <w:tr w:rsidR="00BE197F" w14:paraId="5775CA3D" w14:textId="77777777">
        <w:trPr>
          <w:cantSplit/>
          <w:tblHeader/>
        </w:trPr>
        <w:tc>
          <w:tcPr>
            <w:tcW w:w="241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44FF546" w14:textId="77777777" w:rsidR="00BE197F" w:rsidRDefault="006A57D9">
            <w:pPr>
              <w:spacing w:line="252" w:lineRule="auto"/>
            </w:pPr>
            <w:r>
              <w:rPr>
                <w:b/>
                <w:bCs/>
                <w:sz w:val="19"/>
                <w:szCs w:val="19"/>
              </w:rPr>
              <w:t>PREPARÓ</w:t>
            </w:r>
          </w:p>
        </w:tc>
        <w:tc>
          <w:tcPr>
            <w:tcW w:w="2410"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A813F9F" w14:textId="77777777" w:rsidR="00BE197F" w:rsidRDefault="006A57D9">
            <w:pPr>
              <w:spacing w:line="252" w:lineRule="auto"/>
            </w:pPr>
            <w:r>
              <w:rPr>
                <w:b/>
                <w:bCs/>
                <w:sz w:val="19"/>
                <w:szCs w:val="19"/>
              </w:rPr>
              <w:t>REVISÓ</w:t>
            </w:r>
          </w:p>
        </w:tc>
        <w:tc>
          <w:tcPr>
            <w:tcW w:w="2409"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1B726B4A" w14:textId="77777777" w:rsidR="00BE197F" w:rsidRDefault="006A57D9">
            <w:pPr>
              <w:spacing w:line="252" w:lineRule="auto"/>
            </w:pPr>
            <w:r>
              <w:rPr>
                <w:b/>
                <w:bCs/>
                <w:sz w:val="19"/>
                <w:szCs w:val="19"/>
              </w:rPr>
              <w:t>APROBÓ</w:t>
            </w:r>
          </w:p>
        </w:tc>
        <w:tc>
          <w:tcPr>
            <w:tcW w:w="2409" w:type="dxa"/>
            <w:tcBorders>
              <w:top w:val="single" w:sz="4" w:space="0" w:color="A6B4B8"/>
              <w:left w:val="single" w:sz="4" w:space="0" w:color="A6B4B8"/>
              <w:bottom w:val="single" w:sz="4" w:space="0" w:color="A6B4B8"/>
              <w:right w:val="single" w:sz="4" w:space="0" w:color="A6B4B8"/>
            </w:tcBorders>
            <w:shd w:val="clear" w:color="auto" w:fill="DAE0E2"/>
            <w:tcMar>
              <w:top w:w="50" w:type="dxa"/>
              <w:left w:w="90" w:type="dxa"/>
              <w:bottom w:w="50" w:type="dxa"/>
              <w:right w:w="90" w:type="dxa"/>
            </w:tcMar>
            <w:vAlign w:val="center"/>
          </w:tcPr>
          <w:p w14:paraId="0F8AB606" w14:textId="77777777" w:rsidR="00BE197F" w:rsidRDefault="006A57D9">
            <w:pPr>
              <w:spacing w:line="252" w:lineRule="auto"/>
            </w:pPr>
            <w:r>
              <w:rPr>
                <w:b/>
                <w:bCs/>
                <w:sz w:val="19"/>
                <w:szCs w:val="19"/>
              </w:rPr>
              <w:t>FECHA DE EMISIÓN</w:t>
            </w:r>
          </w:p>
        </w:tc>
      </w:tr>
      <w:tr w:rsidR="00BE197F" w14:paraId="67772C68" w14:textId="77777777">
        <w:trPr>
          <w:cantSplit/>
        </w:trPr>
        <w:tc>
          <w:tcPr>
            <w:tcW w:w="241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CDC59A1" w14:textId="71E62185" w:rsidR="00BE197F" w:rsidRDefault="00481BB5">
            <w:pPr>
              <w:spacing w:line="252" w:lineRule="auto"/>
            </w:pPr>
            <w:r>
              <w:t>Matias Gaviño</w:t>
            </w:r>
          </w:p>
        </w:tc>
        <w:tc>
          <w:tcPr>
            <w:tcW w:w="2410"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0C675CAB" w14:textId="77777777" w:rsidR="00BE197F" w:rsidRDefault="00BE197F">
            <w:pPr>
              <w:spacing w:line="252" w:lineRule="auto"/>
            </w:pPr>
          </w:p>
        </w:tc>
        <w:tc>
          <w:tcPr>
            <w:tcW w:w="2409"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745AC42A" w14:textId="77777777" w:rsidR="00BE197F" w:rsidRDefault="00BE197F">
            <w:pPr>
              <w:spacing w:line="252" w:lineRule="auto"/>
            </w:pPr>
          </w:p>
        </w:tc>
        <w:tc>
          <w:tcPr>
            <w:tcW w:w="2409" w:type="dxa"/>
            <w:tcBorders>
              <w:top w:val="single" w:sz="4" w:space="0" w:color="A6B4B8"/>
              <w:left w:val="single" w:sz="4" w:space="0" w:color="A6B4B8"/>
              <w:bottom w:val="single" w:sz="4" w:space="0" w:color="A6B4B8"/>
              <w:right w:val="single" w:sz="4" w:space="0" w:color="A6B4B8"/>
            </w:tcBorders>
            <w:tcMar>
              <w:top w:w="50" w:type="dxa"/>
              <w:left w:w="90" w:type="dxa"/>
              <w:bottom w:w="50" w:type="dxa"/>
              <w:right w:w="90" w:type="dxa"/>
            </w:tcMar>
          </w:tcPr>
          <w:p w14:paraId="59247A5D" w14:textId="77777777" w:rsidR="00BE197F" w:rsidRDefault="00BE197F">
            <w:pPr>
              <w:spacing w:line="252" w:lineRule="auto"/>
            </w:pPr>
          </w:p>
        </w:tc>
      </w:tr>
    </w:tbl>
    <w:p w14:paraId="61EF7DD3" w14:textId="77777777" w:rsidR="00BE197F" w:rsidRDefault="006A57D9">
      <w:pPr>
        <w:spacing w:before="160"/>
        <w:jc w:val="center"/>
      </w:pPr>
      <w:r>
        <w:rPr>
          <w:b/>
          <w:bCs/>
          <w:color w:val="E36C0A"/>
          <w:sz w:val="28"/>
          <w:szCs w:val="28"/>
        </w:rPr>
        <w:t>FIN DE DOCUMENTO</w:t>
      </w:r>
    </w:p>
    <w:sectPr w:rsidR="00BE197F">
      <w:headerReference w:type="default" r:id="rId48"/>
      <w:footerReference w:type="default" r:id="rId49"/>
      <w:pgSz w:w="11906" w:h="16838"/>
      <w:pgMar w:top="2100" w:right="1134" w:bottom="1700" w:left="1134" w:header="5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B071A" w14:textId="77777777" w:rsidR="00A15E31" w:rsidRDefault="00A15E31">
      <w:r>
        <w:separator/>
      </w:r>
    </w:p>
  </w:endnote>
  <w:endnote w:type="continuationSeparator" w:id="0">
    <w:p w14:paraId="3072D1D4" w14:textId="77777777" w:rsidR="00A15E31" w:rsidRDefault="00A15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012B9" w14:textId="77777777" w:rsidR="00BE197F" w:rsidRDefault="006A57D9">
    <w:pPr>
      <w:spacing w:after="80"/>
      <w:jc w:val="center"/>
    </w:pPr>
    <w:r>
      <w:rPr>
        <w:b/>
        <w:bCs/>
        <w:i/>
        <w:iCs/>
        <w:sz w:val="16"/>
        <w:szCs w:val="16"/>
      </w:rPr>
      <w:t>SI ESTE DOCUMENTO SE ENCUENTRA IMPRESO SE CONSIDERA COPIA NO CONTROLADA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BE197F" w14:paraId="44674299" w14:textId="77777777">
      <w:tc>
        <w:tcPr>
          <w:tcW w:w="663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45B44E8" w14:textId="77777777" w:rsidR="00BE197F" w:rsidRDefault="006A57D9">
          <w:r>
            <w:rPr>
              <w:color w:val="595959"/>
              <w:sz w:val="16"/>
              <w:szCs w:val="16"/>
            </w:rPr>
            <w:t>www.mecanalisis.com.ar | +54 261 476 9010</w:t>
          </w:r>
        </w:p>
        <w:p w14:paraId="1C6F624F" w14:textId="77777777" w:rsidR="00BE197F" w:rsidRDefault="006A57D9">
          <w:r>
            <w:rPr>
              <w:color w:val="595959"/>
              <w:sz w:val="16"/>
              <w:szCs w:val="16"/>
            </w:rPr>
            <w:t xml:space="preserve">Pedro del Castillo </w:t>
          </w:r>
          <w:proofErr w:type="gramStart"/>
          <w:r>
            <w:rPr>
              <w:color w:val="595959"/>
              <w:sz w:val="16"/>
              <w:szCs w:val="16"/>
            </w:rPr>
            <w:t>3160 .</w:t>
          </w:r>
          <w:proofErr w:type="gramEnd"/>
          <w:r>
            <w:rPr>
              <w:color w:val="595959"/>
              <w:sz w:val="16"/>
              <w:szCs w:val="16"/>
            </w:rPr>
            <w:t xml:space="preserve"> 5519 Guaymallén – Mendoza, Argentina.</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81B24FF" w14:textId="77777777" w:rsidR="00BE197F" w:rsidRDefault="006A57D9">
          <w:pPr>
            <w:jc w:val="right"/>
          </w:pPr>
          <w:r>
            <w:rPr>
              <w:noProof/>
            </w:rPr>
            <w:drawing>
              <wp:inline distT="0" distB="0" distL="0" distR="0" wp14:anchorId="255A9D63" wp14:editId="2054AEEA">
                <wp:extent cx="1428750" cy="400050"/>
                <wp:effectExtent l="0" t="0" r="0" b="0"/>
                <wp:docPr id="943718893" name="logo" descr="Logo Mecanálisis" title="Mec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400050"/>
                        </a:xfrm>
                        <a:prstGeom prst="rect">
                          <a:avLst/>
                        </a:prstGeom>
                      </pic:spPr>
                    </pic:pic>
                  </a:graphicData>
                </a:graphic>
              </wp:inline>
            </w:drawing>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E81A6" w14:textId="77777777" w:rsidR="00A15E31" w:rsidRDefault="00A15E31">
      <w:r>
        <w:separator/>
      </w:r>
    </w:p>
  </w:footnote>
  <w:footnote w:type="continuationSeparator" w:id="0">
    <w:p w14:paraId="006D4277" w14:textId="77777777" w:rsidR="00A15E31" w:rsidRDefault="00A15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900"/>
      <w:gridCol w:w="1900"/>
      <w:gridCol w:w="2088"/>
    </w:tblGrid>
    <w:tr w:rsidR="00BE197F" w14:paraId="5DC93ACE" w14:textId="77777777">
      <w:tc>
        <w:tcPr>
          <w:tcW w:w="1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20894F3" w14:textId="77777777" w:rsidR="00BE197F" w:rsidRDefault="006A57D9">
          <w:pPr>
            <w:spacing w:after="20"/>
          </w:pPr>
          <w:r>
            <w:rPr>
              <w:sz w:val="14"/>
              <w:szCs w:val="14"/>
            </w:rPr>
            <w:t>TIPO DE DOCUMENTO</w:t>
          </w:r>
        </w:p>
        <w:p w14:paraId="7E4707D0" w14:textId="77777777" w:rsidR="00BE197F" w:rsidRDefault="006A57D9">
          <w:pPr>
            <w:spacing w:after="20"/>
          </w:pPr>
          <w:r>
            <w:rPr>
              <w:sz w:val="14"/>
              <w:szCs w:val="14"/>
            </w:rPr>
            <w:t>TÍTULO DE DOCUMENTO</w:t>
          </w:r>
        </w:p>
      </w:tc>
      <w:tc>
        <w:tcPr>
          <w:tcW w:w="3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603B917" w14:textId="77777777" w:rsidR="00BE197F" w:rsidRDefault="006A57D9">
          <w:r>
            <w:rPr>
              <w:b/>
              <w:bCs/>
              <w:color w:val="6D8289"/>
              <w:sz w:val="16"/>
              <w:szCs w:val="16"/>
            </w:rPr>
            <w:t>MANUAL</w:t>
          </w:r>
        </w:p>
        <w:p w14:paraId="57E06B04" w14:textId="77777777" w:rsidR="00BE197F" w:rsidRDefault="006A57D9">
          <w:r>
            <w:rPr>
              <w:b/>
              <w:bCs/>
              <w:color w:val="6D8289"/>
              <w:sz w:val="16"/>
              <w:szCs w:val="16"/>
            </w:rPr>
            <w:t>USO DEL SOFTWARE GRIS</w:t>
          </w:r>
        </w:p>
        <w:p w14:paraId="5776531E" w14:textId="77777777" w:rsidR="00BE197F" w:rsidRDefault="006A57D9">
          <w:r>
            <w:rPr>
              <w:b/>
              <w:bCs/>
              <w:color w:val="6D8289"/>
              <w:sz w:val="16"/>
              <w:szCs w:val="16"/>
            </w:rPr>
            <w:t>GUÍA PRÁCTICA DE OPERACIÓN</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15F777E" w14:textId="77777777" w:rsidR="00BE197F" w:rsidRDefault="006A57D9">
          <w:pPr>
            <w:spacing w:before="40" w:after="40"/>
            <w:jc w:val="right"/>
          </w:pPr>
          <w:r>
            <w:rPr>
              <w:sz w:val="14"/>
              <w:szCs w:val="14"/>
            </w:rPr>
            <w:t>CÓDIGO</w:t>
          </w:r>
        </w:p>
        <w:p w14:paraId="7678158E" w14:textId="77777777" w:rsidR="00BE197F" w:rsidRDefault="006A57D9">
          <w:pPr>
            <w:spacing w:after="20"/>
            <w:jc w:val="right"/>
          </w:pPr>
          <w:r>
            <w:rPr>
              <w:sz w:val="14"/>
              <w:szCs w:val="14"/>
            </w:rPr>
            <w:t>VERSIÓN</w:t>
          </w:r>
        </w:p>
        <w:p w14:paraId="77DFE14B" w14:textId="77777777" w:rsidR="00BE197F" w:rsidRDefault="006A57D9">
          <w:pPr>
            <w:spacing w:after="20"/>
            <w:jc w:val="right"/>
          </w:pPr>
          <w:r>
            <w:rPr>
              <w:sz w:val="14"/>
              <w:szCs w:val="14"/>
            </w:rPr>
            <w:t>FECHA DE REVISIÓN</w:t>
          </w:r>
        </w:p>
      </w:tc>
      <w:tc>
        <w:tcPr>
          <w:tcW w:w="2088" w:type="dxa"/>
          <w:tcBorders>
            <w:top w:val="none" w:sz="0" w:space="0" w:color="FFFFFF"/>
            <w:left w:val="none" w:sz="0" w:space="0" w:color="FFFFFF"/>
            <w:bottom w:val="none" w:sz="0" w:space="0" w:color="FFFFFF"/>
            <w:right w:val="single" w:sz="12" w:space="0" w:color="E36C0A"/>
          </w:tcBorders>
          <w:tcMar>
            <w:top w:w="50" w:type="dxa"/>
            <w:left w:w="90" w:type="dxa"/>
            <w:bottom w:w="50" w:type="dxa"/>
            <w:right w:w="90" w:type="dxa"/>
          </w:tcMar>
        </w:tcPr>
        <w:p w14:paraId="62D2EC0F" w14:textId="77777777" w:rsidR="00BE197F" w:rsidRDefault="006A57D9">
          <w:pPr>
            <w:jc w:val="right"/>
          </w:pPr>
          <w:r>
            <w:rPr>
              <w:b/>
              <w:bCs/>
              <w:color w:val="E36C0A"/>
              <w:sz w:val="22"/>
              <w:szCs w:val="22"/>
            </w:rPr>
            <w:t>00503-00-EPG003</w:t>
          </w:r>
        </w:p>
        <w:p w14:paraId="50B6F85B" w14:textId="77777777" w:rsidR="00BE197F" w:rsidRDefault="006A57D9">
          <w:pPr>
            <w:jc w:val="right"/>
          </w:pPr>
          <w:r>
            <w:rPr>
              <w:b/>
              <w:bCs/>
              <w:color w:val="E36C0A"/>
              <w:sz w:val="16"/>
              <w:szCs w:val="16"/>
            </w:rPr>
            <w:t>00</w:t>
          </w:r>
        </w:p>
        <w:p w14:paraId="16628D08" w14:textId="77777777" w:rsidR="00BE197F" w:rsidRDefault="006A57D9">
          <w:pPr>
            <w:jc w:val="right"/>
          </w:pPr>
          <w:r>
            <w:rPr>
              <w:b/>
              <w:bCs/>
              <w:color w:val="E36C0A"/>
              <w:sz w:val="16"/>
              <w:szCs w:val="16"/>
            </w:rPr>
            <w:t>26/10/2026</w:t>
          </w:r>
        </w:p>
      </w:tc>
    </w:tr>
  </w:tbl>
  <w:p w14:paraId="0BE1D4F2" w14:textId="77777777" w:rsidR="00BE197F" w:rsidRDefault="006A57D9">
    <w:pPr>
      <w:spacing w:before="60"/>
      <w:jc w:val="right"/>
    </w:pPr>
    <w:r>
      <w:rPr>
        <w:color w:val="6D8289"/>
        <w:sz w:val="28"/>
        <w:szCs w:val="28"/>
      </w:rPr>
      <w:fldChar w:fldCharType="begin"/>
    </w:r>
    <w:r>
      <w:rPr>
        <w:color w:val="6D8289"/>
        <w:sz w:val="28"/>
        <w:szCs w:val="28"/>
      </w:rPr>
      <w:instrText>PAGE</w:instrText>
    </w:r>
    <w:r>
      <w:rPr>
        <w:color w:val="6D8289"/>
        <w:sz w:val="28"/>
        <w:szCs w:val="28"/>
      </w:rPr>
      <w:fldChar w:fldCharType="separate"/>
    </w:r>
    <w:r w:rsidR="00C86BAA">
      <w:rPr>
        <w:noProof/>
        <w:color w:val="6D8289"/>
        <w:sz w:val="28"/>
        <w:szCs w:val="28"/>
      </w:rPr>
      <w:t>1</w:t>
    </w:r>
    <w:r>
      <w:rPr>
        <w:color w:val="6D8289"/>
        <w:sz w:val="28"/>
        <w:szCs w:val="28"/>
      </w:rPr>
      <w:fldChar w:fldCharType="end"/>
    </w:r>
    <w:r>
      <w:rPr>
        <w:color w:val="6D8289"/>
        <w:sz w:val="28"/>
        <w:szCs w:val="28"/>
      </w:rPr>
      <w:t>/</w:t>
    </w:r>
    <w:r>
      <w:rPr>
        <w:color w:val="6D8289"/>
        <w:sz w:val="28"/>
        <w:szCs w:val="28"/>
      </w:rPr>
      <w:fldChar w:fldCharType="begin"/>
    </w:r>
    <w:r>
      <w:rPr>
        <w:color w:val="6D8289"/>
        <w:sz w:val="28"/>
        <w:szCs w:val="28"/>
      </w:rPr>
      <w:instrText>NUMPAGES</w:instrText>
    </w:r>
    <w:r>
      <w:rPr>
        <w:color w:val="6D8289"/>
        <w:sz w:val="28"/>
        <w:szCs w:val="28"/>
      </w:rPr>
      <w:fldChar w:fldCharType="separate"/>
    </w:r>
    <w:r w:rsidR="00C86BAA">
      <w:rPr>
        <w:noProof/>
        <w:color w:val="6D8289"/>
        <w:sz w:val="28"/>
        <w:szCs w:val="28"/>
      </w:rPr>
      <w:t>2</w:t>
    </w:r>
    <w:r>
      <w:rPr>
        <w:color w:val="6D8289"/>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40783"/>
    <w:multiLevelType w:val="hybridMultilevel"/>
    <w:tmpl w:val="54F25550"/>
    <w:lvl w:ilvl="0" w:tplc="34A4DC84">
      <w:start w:val="1"/>
      <w:numFmt w:val="bullet"/>
      <w:lvlText w:val="●"/>
      <w:lvlJc w:val="left"/>
      <w:pPr>
        <w:ind w:left="720" w:hanging="360"/>
      </w:pPr>
    </w:lvl>
    <w:lvl w:ilvl="1" w:tplc="47C6F30A">
      <w:start w:val="1"/>
      <w:numFmt w:val="bullet"/>
      <w:lvlText w:val="○"/>
      <w:lvlJc w:val="left"/>
      <w:pPr>
        <w:ind w:left="1440" w:hanging="360"/>
      </w:pPr>
    </w:lvl>
    <w:lvl w:ilvl="2" w:tplc="66124AF6">
      <w:start w:val="1"/>
      <w:numFmt w:val="bullet"/>
      <w:lvlText w:val="■"/>
      <w:lvlJc w:val="left"/>
      <w:pPr>
        <w:ind w:left="2160" w:hanging="360"/>
      </w:pPr>
    </w:lvl>
    <w:lvl w:ilvl="3" w:tplc="551C862C">
      <w:start w:val="1"/>
      <w:numFmt w:val="bullet"/>
      <w:lvlText w:val="●"/>
      <w:lvlJc w:val="left"/>
      <w:pPr>
        <w:ind w:left="2880" w:hanging="360"/>
      </w:pPr>
    </w:lvl>
    <w:lvl w:ilvl="4" w:tplc="DAB01C84">
      <w:start w:val="1"/>
      <w:numFmt w:val="bullet"/>
      <w:lvlText w:val="○"/>
      <w:lvlJc w:val="left"/>
      <w:pPr>
        <w:ind w:left="3600" w:hanging="360"/>
      </w:pPr>
    </w:lvl>
    <w:lvl w:ilvl="5" w:tplc="778CC6AC">
      <w:start w:val="1"/>
      <w:numFmt w:val="bullet"/>
      <w:lvlText w:val="■"/>
      <w:lvlJc w:val="left"/>
      <w:pPr>
        <w:ind w:left="4320" w:hanging="360"/>
      </w:pPr>
    </w:lvl>
    <w:lvl w:ilvl="6" w:tplc="57E0C230">
      <w:start w:val="1"/>
      <w:numFmt w:val="bullet"/>
      <w:lvlText w:val="●"/>
      <w:lvlJc w:val="left"/>
      <w:pPr>
        <w:ind w:left="5040" w:hanging="360"/>
      </w:pPr>
    </w:lvl>
    <w:lvl w:ilvl="7" w:tplc="424CC500">
      <w:start w:val="1"/>
      <w:numFmt w:val="bullet"/>
      <w:lvlText w:val="●"/>
      <w:lvlJc w:val="left"/>
      <w:pPr>
        <w:ind w:left="5760" w:hanging="360"/>
      </w:pPr>
    </w:lvl>
    <w:lvl w:ilvl="8" w:tplc="3E2A4148">
      <w:start w:val="1"/>
      <w:numFmt w:val="bullet"/>
      <w:lvlText w:val="●"/>
      <w:lvlJc w:val="left"/>
      <w:pPr>
        <w:ind w:left="6480" w:hanging="360"/>
      </w:pPr>
    </w:lvl>
  </w:abstractNum>
  <w:abstractNum w:abstractNumId="1" w15:restartNumberingAfterBreak="0">
    <w:nsid w:val="4000036A"/>
    <w:multiLevelType w:val="hybridMultilevel"/>
    <w:tmpl w:val="3202FF8A"/>
    <w:lvl w:ilvl="0" w:tplc="D9461114">
      <w:start w:val="1"/>
      <w:numFmt w:val="bullet"/>
      <w:lvlText w:val="-"/>
      <w:lvlJc w:val="left"/>
      <w:pPr>
        <w:ind w:left="567" w:hanging="283"/>
      </w:pPr>
    </w:lvl>
    <w:lvl w:ilvl="1" w:tplc="6B28712A">
      <w:start w:val="1"/>
      <w:numFmt w:val="bullet"/>
      <w:lvlText w:val="▪"/>
      <w:lvlJc w:val="left"/>
      <w:pPr>
        <w:ind w:left="1134" w:hanging="283"/>
      </w:pPr>
    </w:lvl>
    <w:lvl w:ilvl="2" w:tplc="DC2629FA">
      <w:numFmt w:val="decimal"/>
      <w:lvlText w:val=""/>
      <w:lvlJc w:val="left"/>
    </w:lvl>
    <w:lvl w:ilvl="3" w:tplc="DA209946">
      <w:numFmt w:val="decimal"/>
      <w:lvlText w:val=""/>
      <w:lvlJc w:val="left"/>
    </w:lvl>
    <w:lvl w:ilvl="4" w:tplc="A308FD3E">
      <w:numFmt w:val="decimal"/>
      <w:lvlText w:val=""/>
      <w:lvlJc w:val="left"/>
    </w:lvl>
    <w:lvl w:ilvl="5" w:tplc="E3444ED4">
      <w:numFmt w:val="decimal"/>
      <w:lvlText w:val=""/>
      <w:lvlJc w:val="left"/>
    </w:lvl>
    <w:lvl w:ilvl="6" w:tplc="A378B832">
      <w:numFmt w:val="decimal"/>
      <w:lvlText w:val=""/>
      <w:lvlJc w:val="left"/>
    </w:lvl>
    <w:lvl w:ilvl="7" w:tplc="CE10FA68">
      <w:numFmt w:val="decimal"/>
      <w:lvlText w:val=""/>
      <w:lvlJc w:val="left"/>
    </w:lvl>
    <w:lvl w:ilvl="8" w:tplc="210C4646">
      <w:numFmt w:val="decimal"/>
      <w:lvlText w:val=""/>
      <w:lvlJc w:val="left"/>
    </w:lvl>
  </w:abstractNum>
  <w:num w:numId="1" w16cid:durableId="1154225728">
    <w:abstractNumId w:val="0"/>
    <w:lvlOverride w:ilvl="0">
      <w:startOverride w:val="1"/>
    </w:lvlOverride>
  </w:num>
  <w:num w:numId="2" w16cid:durableId="342169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97F"/>
    <w:rsid w:val="00353EB0"/>
    <w:rsid w:val="00481BB5"/>
    <w:rsid w:val="006A57D9"/>
    <w:rsid w:val="00A15E31"/>
    <w:rsid w:val="00BD4DBA"/>
    <w:rsid w:val="00BE197F"/>
    <w:rsid w:val="00C86BAA"/>
    <w:rsid w:val="00E838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DE40B"/>
  <w15:docId w15:val="{AA63857B-EA57-4C8D-8C3D-0A1662DF5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E36C0A"/>
      <w:sz w:val="24"/>
      <w:szCs w:val="24"/>
    </w:rPr>
  </w:style>
  <w:style w:type="paragraph" w:styleId="Ttulo2">
    <w:name w:val="heading 2"/>
    <w:uiPriority w:val="9"/>
    <w:unhideWhenUsed/>
    <w:qFormat/>
    <w:pPr>
      <w:outlineLvl w:val="1"/>
    </w:pPr>
    <w:rPr>
      <w:b/>
      <w:bCs/>
      <w:color w:val="E36C0A"/>
      <w:sz w:val="21"/>
      <w:szCs w:val="21"/>
    </w:rPr>
  </w:style>
  <w:style w:type="paragraph" w:styleId="Ttulo3">
    <w:name w:val="heading 3"/>
    <w:uiPriority w:val="9"/>
    <w:semiHidden/>
    <w:unhideWhenUsed/>
    <w:qFormat/>
    <w:pPr>
      <w:outlineLvl w:val="2"/>
    </w:pPr>
    <w:rPr>
      <w:b/>
      <w:bCs/>
      <w:color w:val="6D828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86BAA"/>
    <w:pPr>
      <w:spacing w:after="100"/>
    </w:pPr>
  </w:style>
  <w:style w:type="paragraph" w:styleId="TDC2">
    <w:name w:val="toc 2"/>
    <w:basedOn w:val="Normal"/>
    <w:next w:val="Normal"/>
    <w:autoRedefine/>
    <w:uiPriority w:val="39"/>
    <w:unhideWhenUsed/>
    <w:rsid w:val="00C86BA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4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2778</Words>
  <Characters>15283</Characters>
  <Application>Microsoft Office Word</Application>
  <DocSecurity>0</DocSecurity>
  <Lines>127</Lines>
  <Paragraphs>36</Paragraphs>
  <ScaleCrop>false</ScaleCrop>
  <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del software GRIS</dc:title>
  <dc:subject>00503-00-EPG003</dc:subject>
  <dc:creator>Mecanálisis S.A.</dc:creator>
  <cp:lastModifiedBy>Matias Gaviño</cp:lastModifiedBy>
  <cp:revision>4</cp:revision>
  <cp:lastPrinted>2026-10-28T18:08:00Z</cp:lastPrinted>
  <dcterms:created xsi:type="dcterms:W3CDTF">2026-10-26T18:21:00Z</dcterms:created>
  <dcterms:modified xsi:type="dcterms:W3CDTF">2026-10-28T18:09:00Z</dcterms:modified>
</cp:coreProperties>
</file>