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0"/>
        </w:rPr>
        <w:t>Matías Alberto Asaro</w:t>
      </w:r>
    </w:p>
    <w:p>
      <w:pPr>
        <w:spacing w:after="60"/>
      </w:pPr>
      <w:r>
        <w:rPr>
          <w:b w:val="0"/>
          <w:i w:val="0"/>
          <w:color w:val="64748B"/>
          <w:sz w:val="18"/>
        </w:rPr>
        <w:t>Fullstack Developer · Analista de Sistemas · Technical Team Lead</w:t>
      </w:r>
    </w:p>
    <w:p>
      <w:pPr>
        <w:spacing w:after="80"/>
      </w:pPr>
    </w:p>
    <w:p>
      <w:pPr>
        <w:spacing w:after="60"/>
      </w:pPr>
      <w:r>
        <w:rPr>
          <w:b w:val="0"/>
          <w:i w:val="0"/>
          <w:color w:val="64748B"/>
          <w:sz w:val="16"/>
        </w:rPr>
        <w:t>📍 Mar del Plata, Argentina</w:t>
      </w:r>
    </w:p>
    <w:p>
      <w:pPr>
        <w:spacing w:after="60"/>
      </w:pPr>
      <w:r>
        <w:rPr>
          <w:b w:val="0"/>
          <w:i w:val="0"/>
          <w:color w:val="64748B"/>
          <w:sz w:val="16"/>
        </w:rPr>
        <w:t>📧 maty_asaro@protonmail.com</w:t>
      </w:r>
    </w:p>
    <w:p>
      <w:pPr>
        <w:spacing w:after="60"/>
      </w:pPr>
      <w:r>
        <w:rPr>
          <w:b w:val="0"/>
          <w:i w:val="0"/>
          <w:color w:val="64748B"/>
          <w:sz w:val="16"/>
        </w:rPr>
        <w:t>🔗 linkedin.com/in/matias-asaro-910305272</w:t>
      </w:r>
    </w:p>
    <w:p>
      <w:pPr>
        <w:spacing w:after="60"/>
      </w:pPr>
      <w:r>
        <w:rPr>
          <w:b w:val="0"/>
          <w:i w:val="0"/>
          <w:color w:val="64748B"/>
          <w:sz w:val="16"/>
        </w:rPr>
        <w:t>🐙 github.com/Matiburon87</w:t>
      </w:r>
    </w:p>
    <w:p>
      <w:pPr>
        <w:spacing w:after="60"/>
      </w:pPr>
      <w:r>
        <w:rPr>
          <w:b w:val="0"/>
          <w:i w:val="0"/>
          <w:color w:val="64748B"/>
          <w:sz w:val="16"/>
        </w:rPr>
        <w:t>🌐 portfolio-matias-asaro-dev.vercel.app</w:t>
      </w:r>
    </w:p>
    <w:p>
      <w:pPr>
        <w:spacing w:after="120"/>
        <w:pBdr>
          <w:bottom w:val="single" w:sz="1" w:color="e2e8f0"/>
        </w:pBdr>
      </w:pPr>
    </w:p>
    <w:tbl>
      <w:tblPr>
        <w:tblW w:type="auto" w:w="0"/>
        <w:jc w:val="center"/>
        <w:tblLayout w:type="fixed"/>
        <w:tblLook w:firstColumn="1" w:firstRow="1" w:lastColumn="0" w:lastRow="0" w:noHBand="0" w:noVBand="1" w:val="04A0"/>
      </w:tblPr>
      <w:tblGrid>
        <w:gridCol w:w="2606"/>
        <w:gridCol w:w="2606"/>
        <w:gridCol w:w="2606"/>
        <w:gridCol w:w="2606"/>
      </w:tblGrid>
      <w:tr>
        <w:tc>
          <w:tcPr>
            <w:tcW w:type="dxa" w:w="1984"/>
          </w:tcPr>
          <w:p>
            <w:pPr>
              <w:jc w:val="center"/>
            </w:pPr>
            <w:r>
              <w:rPr>
                <w:rFonts w:ascii="JetBrains Mono" w:hAnsi="JetBrains Mono"/>
                <w:b/>
                <w:color w:val="0D9488"/>
                <w:sz w:val="28"/>
              </w:rPr>
              <w:t>6</w:t>
            </w:r>
          </w:p>
          <w:p>
            <w:pPr>
              <w:jc w:val="center"/>
            </w:pPr>
            <w:r>
              <w:rPr>
                <w:color w:val="94A3B8"/>
                <w:sz w:val="13"/>
              </w:rPr>
              <w:t>Proyectos Activos</w:t>
            </w:r>
          </w:p>
        </w:tc>
        <w:tc>
          <w:tcPr>
            <w:tcW w:type="dxa" w:w="1984"/>
          </w:tcPr>
          <w:p>
            <w:pPr>
              <w:jc w:val="center"/>
            </w:pPr>
            <w:r>
              <w:rPr>
                <w:rFonts w:ascii="JetBrains Mono" w:hAnsi="JetBrains Mono"/>
                <w:b/>
                <w:color w:val="0D9488"/>
                <w:sz w:val="28"/>
              </w:rPr>
              <w:t>+10</w:t>
            </w:r>
          </w:p>
          <w:p>
            <w:pPr>
              <w:jc w:val="center"/>
            </w:pPr>
            <w:r>
              <w:rPr>
                <w:color w:val="94A3B8"/>
                <w:sz w:val="13"/>
              </w:rPr>
              <w:t>Años Liderando</w:t>
            </w:r>
          </w:p>
        </w:tc>
        <w:tc>
          <w:tcPr>
            <w:tcW w:type="dxa" w:w="1984"/>
          </w:tcPr>
          <w:p>
            <w:pPr>
              <w:jc w:val="center"/>
            </w:pPr>
            <w:r>
              <w:rPr>
                <w:rFonts w:ascii="JetBrains Mono" w:hAnsi="JetBrains Mono"/>
                <w:b/>
                <w:color w:val="0D9488"/>
                <w:sz w:val="28"/>
              </w:rPr>
              <w:t>278</w:t>
            </w:r>
          </w:p>
          <w:p>
            <w:pPr>
              <w:jc w:val="center"/>
            </w:pPr>
            <w:r>
              <w:rPr>
                <w:color w:val="94A3B8"/>
                <w:sz w:val="13"/>
              </w:rPr>
              <w:t>Sesiones IA</w:t>
            </w:r>
          </w:p>
        </w:tc>
        <w:tc>
          <w:tcPr>
            <w:tcW w:type="dxa" w:w="1984"/>
          </w:tcPr>
          <w:p>
            <w:pPr>
              <w:jc w:val="center"/>
            </w:pPr>
            <w:r>
              <w:rPr>
                <w:rFonts w:ascii="JetBrains Mono" w:hAnsi="JetBrains Mono"/>
                <w:b/>
                <w:color w:val="0D9488"/>
                <w:sz w:val="28"/>
              </w:rPr>
              <w:t>$273M</w:t>
            </w:r>
          </w:p>
          <w:p>
            <w:pPr>
              <w:jc w:val="center"/>
            </w:pPr>
            <w:r>
              <w:rPr>
                <w:color w:val="94A3B8"/>
                <w:sz w:val="13"/>
              </w:rPr>
              <w:t>ROI Proyectado</w:t>
            </w:r>
          </w:p>
        </w:tc>
      </w:tr>
    </w:tbl>
    <w:p>
      <w:pPr>
        <w:spacing w:after="160"/>
      </w:pPr>
    </w:p>
    <w:p>
      <w:pPr>
        <w:spacing w:before="200" w:after="80"/>
      </w:pPr>
      <w:r>
        <w:rPr>
          <w:b/>
          <w:caps/>
          <w:color w:val="0F172A"/>
          <w:sz w:val="20"/>
        </w:rPr>
        <w:t>Perfil Profesional</w:t>
      </w:r>
    </w:p>
    <w:p>
      <w:pPr>
        <w:spacing w:after="60"/>
      </w:pPr>
      <w:r>
        <w:rPr>
          <w:b w:val="0"/>
          <w:i w:val="0"/>
          <w:color w:val="475569"/>
          <w:sz w:val="18"/>
        </w:rPr>
        <w:t>Técnico Superior en Desarrollo de Software (ISFT N°204) y Analista de Sistemas en formación (~90% ISET). Especializado en arquitectura fullstack moderna con Node.js, TypeScript, React 19 y Next.js 16. Mi diferencial único: combino más de 10 años liderando equipos en entornos de alta presión con desarrollo técnico riguroso y automatización empresarial mediante Inteligencia Artificial.</w:t>
      </w:r>
    </w:p>
    <w:p>
      <w:pPr>
        <w:spacing w:after="60"/>
      </w:pPr>
      <w:r>
        <w:rPr>
          <w:b w:val="0"/>
          <w:i w:val="0"/>
          <w:color w:val="475569"/>
          <w:sz w:val="18"/>
        </w:rPr>
        <w:t>Desarrollo sistemas autónomos con agentes IA (Hermes Agent), gestiono knowledge bases con Obsidian, y configuro modelos locales (LM Studio) para reducir costos de infraestructura a $0 sin sacrificar capacidades analíticas.</w:t>
      </w:r>
    </w:p>
    <w:p>
      <w:pPr>
        <w:spacing w:after="80"/>
      </w:pPr>
    </w:p>
    <w:p>
      <w:pPr>
        <w:spacing w:after="120"/>
      </w:pPr>
      <w:r>
        <w:rPr>
          <w:b/>
          <w:color w:val="0D9488"/>
          <w:sz w:val="18"/>
        </w:rPr>
        <w:t>🤖 Ecosistema IA &amp; Automatización</w:t>
      </w:r>
    </w:p>
    <w:p>
      <w:pPr>
        <w:spacing w:after="60"/>
      </w:pPr>
      <w:r>
        <w:rPr>
          <w:b w:val="0"/>
          <w:i w:val="0"/>
          <w:color w:val="475569"/>
          <w:sz w:val="16"/>
        </w:rPr>
        <w:t>Hermes Agent: 278 sesiones documentadas con pipelines completos (scan → eval → report). Scanner multi-portal con Playwright + Gemini API, evaluador semántico de ofertas (Score A-G), dashboard Express.js en localhost:3737, y Daily Triage Loop.</w:t>
      </w:r>
    </w:p>
    <w:p>
      <w:pPr>
        <w:spacing w:after="60"/>
      </w:pPr>
      <w:r>
        <w:rPr>
          <w:b w:val="0"/>
          <w:i w:val="0"/>
          <w:color w:val="475569"/>
          <w:sz w:val="16"/>
        </w:rPr>
        <w:t>Obsidian Vaults: vault-aldosivi (campaña sindical + comunicación) + vault-sindical (formación gremial + estrategia). Datos SAGrados (reales y verificados) con audit trail.</w:t>
      </w:r>
    </w:p>
    <w:p>
      <w:pPr>
        <w:spacing w:after="60"/>
      </w:pPr>
      <w:r>
        <w:rPr>
          <w:b w:val="0"/>
          <w:i w:val="0"/>
          <w:color w:val="475569"/>
          <w:sz w:val="16"/>
        </w:rPr>
        <w:t>IA Local: LM Studio con qwythos-9b y Gemma 4 E4B Q4_K_M. API local 127.0.0.1:1234/v1. Costo $0 en inferencia.</w:t>
      </w:r>
    </w:p>
    <w:p>
      <w:pPr>
        <w:spacing w:after="80"/>
      </w:pPr>
    </w:p>
    <w:p>
      <w:pPr>
        <w:spacing w:before="200" w:after="80"/>
      </w:pPr>
      <w:r>
        <w:rPr>
          <w:b/>
          <w:caps/>
          <w:color w:val="0F172A"/>
          <w:sz w:val="20"/>
        </w:rPr>
        <w:t>Competencias Técnicas</w:t>
      </w:r>
    </w:p>
    <w:p>
      <w:pPr>
        <w:spacing w:after="40"/>
      </w:pPr>
      <w:r>
        <w:rPr>
          <w:b/>
          <w:color w:val="0F172A"/>
          <w:sz w:val="16"/>
        </w:rPr>
        <w:t>Backend:</w:t>
      </w:r>
      <w:r>
        <w:rPr>
          <w:color w:val="64748B"/>
          <w:sz w:val="16"/>
        </w:rPr>
        <w:t xml:space="preserve"> Node.js, Express, Next.js, PHP, Java (POO), C++</w:t>
      </w:r>
    </w:p>
    <w:p>
      <w:pPr>
        <w:spacing w:after="40"/>
      </w:pPr>
      <w:r>
        <w:rPr>
          <w:b/>
          <w:color w:val="0F172A"/>
          <w:sz w:val="16"/>
        </w:rPr>
        <w:t>Frontend:</w:t>
      </w:r>
      <w:r>
        <w:rPr>
          <w:color w:val="64748B"/>
          <w:sz w:val="16"/>
        </w:rPr>
        <w:t xml:space="preserve"> React 19, TypeScript, JavaScript ES6+, Tailwind CSS, HTML5/CSS3</w:t>
      </w:r>
    </w:p>
    <w:p>
      <w:pPr>
        <w:spacing w:after="40"/>
      </w:pPr>
      <w:r>
        <w:rPr>
          <w:b/>
          <w:color w:val="0F172A"/>
          <w:sz w:val="16"/>
        </w:rPr>
        <w:t>Datos:</w:t>
      </w:r>
      <w:r>
        <w:rPr>
          <w:color w:val="64748B"/>
          <w:sz w:val="16"/>
        </w:rPr>
        <w:t xml:space="preserve"> MySQL, PostgreSQL, Firebase, Prisma ORM</w:t>
      </w:r>
    </w:p>
    <w:p>
      <w:pPr>
        <w:spacing w:after="40"/>
      </w:pPr>
      <w:r>
        <w:rPr>
          <w:b/>
          <w:color w:val="0F172A"/>
          <w:sz w:val="16"/>
        </w:rPr>
        <w:t>Visualización:</w:t>
      </w:r>
      <w:r>
        <w:rPr>
          <w:color w:val="64748B"/>
          <w:sz w:val="16"/>
        </w:rPr>
        <w:t xml:space="preserve"> Recharts, Chart.js, dashboards analíticos</w:t>
      </w:r>
    </w:p>
    <w:p>
      <w:pPr>
        <w:spacing w:after="40"/>
      </w:pPr>
      <w:r>
        <w:rPr>
          <w:b/>
          <w:color w:val="0F172A"/>
          <w:sz w:val="16"/>
        </w:rPr>
        <w:t>IA/Auto:</w:t>
      </w:r>
      <w:r>
        <w:rPr>
          <w:color w:val="64748B"/>
          <w:sz w:val="16"/>
        </w:rPr>
        <w:t xml:space="preserve"> Gemini API, Playwright, n8n, Hermes Agent, Loop Engineering</w:t>
      </w:r>
    </w:p>
    <w:p>
      <w:pPr>
        <w:spacing w:after="40"/>
      </w:pPr>
      <w:r>
        <w:rPr>
          <w:b/>
          <w:color w:val="0F172A"/>
          <w:sz w:val="16"/>
        </w:rPr>
        <w:t>DevOps:</w:t>
      </w:r>
      <w:r>
        <w:rPr>
          <w:color w:val="64748B"/>
          <w:sz w:val="16"/>
        </w:rPr>
        <w:t xml:space="preserve"> Git, Vercel, Netlify, VPS, Docker, UML</w:t>
      </w:r>
    </w:p>
    <w:p>
      <w:pPr>
        <w:spacing w:after="40"/>
      </w:pPr>
      <w:r>
        <w:rPr>
          <w:b/>
          <w:color w:val="0F172A"/>
          <w:sz w:val="16"/>
        </w:rPr>
        <w:t>IA Local:</w:t>
      </w:r>
      <w:r>
        <w:rPr>
          <w:color w:val="64748B"/>
          <w:sz w:val="16"/>
        </w:rPr>
        <w:t xml:space="preserve"> LM Studio, GGUF models, qwythos-9b, Gemma 4 E4B</w:t>
      </w:r>
    </w:p>
    <w:p>
      <w:pPr>
        <w:spacing w:after="40"/>
      </w:pPr>
      <w:r>
        <w:rPr>
          <w:b/>
          <w:color w:val="0F172A"/>
          <w:sz w:val="16"/>
        </w:rPr>
        <w:t>Idiomas:</w:t>
      </w:r>
      <w:r>
        <w:rPr>
          <w:color w:val="64748B"/>
          <w:sz w:val="16"/>
        </w:rPr>
        <w:t xml:space="preserve"> Inglés C1 lectura / B2 conversación (técnico)</w:t>
      </w:r>
    </w:p>
    <w:p>
      <w:pPr>
        <w:spacing w:after="80"/>
      </w:pPr>
    </w:p>
    <w:p>
      <w:pPr>
        <w:spacing w:before="200" w:after="80"/>
      </w:pPr>
      <w:r>
        <w:rPr>
          <w:b/>
          <w:caps/>
          <w:color w:val="0F172A"/>
          <w:sz w:val="20"/>
        </w:rPr>
        <w:t>Experiencia Profesional</w:t>
      </w:r>
    </w:p>
    <w:p>
      <w:pPr>
        <w:spacing w:before="120" w:after="40"/>
      </w:pPr>
      <w:r>
        <w:rPr>
          <w:b/>
          <w:color w:val="0F172A"/>
          <w:sz w:val="18"/>
        </w:rPr>
        <w:t>Fullstack Developer &amp; Team Lead</w:t>
      </w:r>
    </w:p>
    <w:p>
      <w:pPr>
        <w:spacing w:after="60"/>
      </w:pPr>
      <w:r>
        <w:rPr>
          <w:b w:val="0"/>
          <w:i/>
          <w:color w:val="64748B"/>
          <w:sz w:val="16"/>
        </w:rPr>
        <w:t>Freelance / Proyectos Propios — Remoto | 2024 — Presente</w:t>
      </w:r>
    </w:p>
    <w:p>
      <w:pPr>
        <w:pStyle w:val="ListBullet"/>
        <w:spacing w:after="40"/>
      </w:pPr>
      <w:r>
        <w:rPr>
          <w:color w:val="475569"/>
          <w:sz w:val="17"/>
        </w:rPr>
        <w:t>Isadora Petshop: E-commerce fullstack (+600 productos, pagos QR, panel admin) desarrollado en 2 meses con equipo internacional.</w:t>
      </w:r>
    </w:p>
    <w:p>
      <w:pPr>
        <w:pStyle w:val="ListBullet"/>
        <w:spacing w:after="40"/>
      </w:pPr>
      <w:r>
        <w:rPr>
          <w:color w:val="475569"/>
          <w:sz w:val="17"/>
        </w:rPr>
        <w:t>Saque de Meta MDP: Portal deportivo con CMS propio, streaming 24/7 y medición de oyentes en tiempo real.</w:t>
      </w:r>
    </w:p>
    <w:p>
      <w:pPr>
        <w:pStyle w:val="ListBullet"/>
        <w:spacing w:after="40"/>
      </w:pPr>
      <w:r>
        <w:rPr>
          <w:color w:val="475569"/>
          <w:sz w:val="17"/>
        </w:rPr>
        <w:t>Aldosivi Data Center: Dashboard táctico para cuerpo técnico (xG, pases, posesión vs. Liga AFA).</w:t>
      </w:r>
    </w:p>
    <w:p>
      <w:pPr>
        <w:pStyle w:val="ListBullet"/>
        <w:spacing w:after="40"/>
      </w:pPr>
      <w:r>
        <w:rPr>
          <w:color w:val="475569"/>
          <w:sz w:val="17"/>
        </w:rPr>
        <w:t>Campaña Socios Aldosivi: Simulador ROI financiero + sistema WhatsApp anti-ban para recuperación de 1.200 deudores.</w:t>
      </w:r>
    </w:p>
    <w:p>
      <w:pPr>
        <w:pStyle w:val="ListBullet"/>
        <w:spacing w:after="40"/>
      </w:pPr>
      <w:r>
        <w:rPr>
          <w:color w:val="475569"/>
          <w:sz w:val="17"/>
        </w:rPr>
        <w:t>IA &amp; Automatización: Pipelines Hermes Agent (278 sesiones, $0 costo), integraciones n8n, modelos locales LM Studio.</w:t>
      </w:r>
    </w:p>
    <w:p>
      <w:pPr>
        <w:pStyle w:val="ListBullet"/>
        <w:spacing w:after="40"/>
      </w:pPr>
      <w:r>
        <w:rPr>
          <w:color w:val="475569"/>
          <w:sz w:val="17"/>
        </w:rPr>
        <w:t>Liderazgo técnico en equipos multidisciplinarios (UX/Frontend/Backend) para cumplimiento de MVPs.</w:t>
      </w:r>
    </w:p>
    <w:p>
      <w:pPr>
        <w:spacing w:after="80"/>
      </w:pPr>
      <w:r>
        <w:rPr>
          <w:rFonts w:ascii="JetBrains Mono" w:hAnsi="JetBrains Mono"/>
          <w:color w:val="475569"/>
          <w:sz w:val="14"/>
        </w:rPr>
        <w:t>React</w:t>
      </w:r>
      <w:r>
        <w:t xml:space="preserve">  </w:t>
      </w:r>
      <w:r>
        <w:rPr>
          <w:rFonts w:ascii="JetBrains Mono" w:hAnsi="JetBrains Mono"/>
          <w:color w:val="475569"/>
          <w:sz w:val="14"/>
        </w:rPr>
        <w:t>Next.js</w:t>
      </w:r>
      <w:r>
        <w:t xml:space="preserve">  </w:t>
      </w:r>
      <w:r>
        <w:rPr>
          <w:rFonts w:ascii="JetBrains Mono" w:hAnsi="JetBrains Mono"/>
          <w:color w:val="475569"/>
          <w:sz w:val="14"/>
        </w:rPr>
        <w:t>Node.js</w:t>
      </w:r>
      <w:r>
        <w:t xml:space="preserve">  </w:t>
      </w:r>
      <w:r>
        <w:rPr>
          <w:rFonts w:ascii="JetBrains Mono" w:hAnsi="JetBrains Mono"/>
          <w:color w:val="475569"/>
          <w:sz w:val="14"/>
        </w:rPr>
        <w:t>TypeScript</w:t>
      </w:r>
      <w:r>
        <w:t xml:space="preserve">  </w:t>
      </w:r>
      <w:r>
        <w:rPr>
          <w:rFonts w:ascii="JetBrains Mono" w:hAnsi="JetBrains Mono"/>
          <w:color w:val="475569"/>
          <w:sz w:val="14"/>
        </w:rPr>
        <w:t>MySQL</w:t>
      </w:r>
      <w:r>
        <w:t xml:space="preserve">  </w:t>
      </w:r>
      <w:r>
        <w:rPr>
          <w:rFonts w:ascii="JetBrains Mono" w:hAnsi="JetBrains Mono"/>
          <w:color w:val="475569"/>
          <w:sz w:val="14"/>
        </w:rPr>
        <w:t>Firebase</w:t>
      </w:r>
      <w:r>
        <w:t xml:space="preserve">  </w:t>
      </w:r>
      <w:r>
        <w:rPr>
          <w:rFonts w:ascii="JetBrains Mono" w:hAnsi="JetBrains Mono"/>
          <w:color w:val="475569"/>
          <w:sz w:val="14"/>
        </w:rPr>
        <w:t>Tailwind</w:t>
      </w:r>
      <w:r>
        <w:t xml:space="preserve">  </w:t>
      </w:r>
      <w:r>
        <w:rPr>
          <w:rFonts w:ascii="JetBrains Mono" w:hAnsi="JetBrains Mono"/>
          <w:color w:val="475569"/>
          <w:sz w:val="14"/>
        </w:rPr>
        <w:t>n8n</w:t>
      </w:r>
      <w:r>
        <w:t xml:space="preserve">  </w:t>
      </w:r>
      <w:r>
        <w:rPr>
          <w:rFonts w:ascii="JetBrains Mono" w:hAnsi="JetBrains Mono"/>
          <w:color w:val="475569"/>
          <w:sz w:val="14"/>
        </w:rPr>
        <w:t>Gemini API</w:t>
      </w:r>
    </w:p>
    <w:p>
      <w:pPr>
        <w:spacing w:after="80"/>
      </w:pPr>
    </w:p>
    <w:p>
      <w:pPr>
        <w:spacing w:before="120" w:after="40"/>
      </w:pPr>
      <w:r>
        <w:rPr>
          <w:b/>
          <w:color w:val="0F172A"/>
          <w:sz w:val="18"/>
        </w:rPr>
        <w:t>Croupier Profesional (Turno Noche)</w:t>
      </w:r>
    </w:p>
    <w:p>
      <w:pPr>
        <w:spacing w:after="60"/>
      </w:pPr>
      <w:r>
        <w:rPr>
          <w:b w:val="0"/>
          <w:i/>
          <w:color w:val="64748B"/>
          <w:sz w:val="16"/>
        </w:rPr>
        <w:t>Casino Central de Mar del Plata | 2014 — Presente</w:t>
      </w:r>
    </w:p>
    <w:p>
      <w:pPr>
        <w:pStyle w:val="ListBullet"/>
        <w:spacing w:after="40"/>
      </w:pPr>
      <w:r>
        <w:rPr>
          <w:color w:val="475569"/>
          <w:sz w:val="17"/>
        </w:rPr>
        <w:t>Gestión de operaciones financieras en tiempo real y toma de decisiones bajo presión.</w:t>
      </w:r>
    </w:p>
    <w:p>
      <w:pPr>
        <w:pStyle w:val="ListBullet"/>
        <w:spacing w:after="40"/>
      </w:pPr>
      <w:r>
        <w:rPr>
          <w:color w:val="475569"/>
          <w:sz w:val="17"/>
        </w:rPr>
        <w:t>Delegado Sindical: Liderazgo de +20 personas, negociación colectiva, resolución de disputas.</w:t>
      </w:r>
    </w:p>
    <w:p>
      <w:pPr>
        <w:pStyle w:val="ListBullet"/>
        <w:spacing w:after="40"/>
      </w:pPr>
      <w:r>
        <w:rPr>
          <w:color w:val="475569"/>
          <w:sz w:val="17"/>
        </w:rPr>
        <w:t>Comunicación asertiva y atención al cliente VIP en entorno de alta exigencia.</w:t>
      </w:r>
    </w:p>
    <w:p>
      <w:pPr>
        <w:spacing w:after="80"/>
      </w:pPr>
    </w:p>
    <w:p>
      <w:pPr>
        <w:spacing w:before="120" w:after="40"/>
      </w:pPr>
      <w:r>
        <w:rPr>
          <w:b/>
          <w:color w:val="0F172A"/>
          <w:sz w:val="18"/>
        </w:rPr>
        <w:t>Vendedor de Salón y Sub-Encargado</w:t>
      </w:r>
    </w:p>
    <w:p>
      <w:pPr>
        <w:spacing w:after="60"/>
      </w:pPr>
      <w:r>
        <w:rPr>
          <w:b w:val="0"/>
          <w:i/>
          <w:color w:val="64748B"/>
          <w:sz w:val="16"/>
        </w:rPr>
        <w:t>Rossi Rossi (Retail / Indumentaria) | 2008 — 2012</w:t>
      </w:r>
    </w:p>
    <w:p>
      <w:pPr>
        <w:pStyle w:val="ListBullet"/>
        <w:spacing w:after="40"/>
      </w:pPr>
      <w:r>
        <w:rPr>
          <w:color w:val="475569"/>
          <w:sz w:val="17"/>
        </w:rPr>
        <w:t>Gestión comercial, atención al cliente y coordinación de personal como Sub-Encargado.</w:t>
      </w:r>
    </w:p>
    <w:p>
      <w:pPr>
        <w:pStyle w:val="ListBullet"/>
        <w:spacing w:after="40"/>
      </w:pPr>
      <w:r>
        <w:rPr>
          <w:color w:val="475569"/>
          <w:sz w:val="17"/>
        </w:rPr>
        <w:t>Manejo de caja, organización de turnos, gestión de stock y cierre de arqueos diarios.</w:t>
      </w:r>
    </w:p>
    <w:p>
      <w:pPr>
        <w:spacing w:after="80"/>
      </w:pPr>
    </w:p>
    <w:p>
      <w:pPr>
        <w:spacing w:before="200" w:after="80"/>
      </w:pPr>
      <w:r>
        <w:rPr>
          <w:b/>
          <w:caps/>
          <w:color w:val="0F172A"/>
          <w:sz w:val="20"/>
        </w:rPr>
        <w:t>Proyectos Destacados</w:t>
      </w:r>
    </w:p>
    <w:p>
      <w:pPr>
        <w:spacing w:after="40"/>
      </w:pPr>
      <w:r>
        <w:rPr>
          <w:b/>
          <w:color w:val="0F172A"/>
          <w:sz w:val="18"/>
        </w:rPr>
        <w:t>Aldosivi Data Center</w:t>
      </w:r>
      <w:r>
        <w:rPr>
          <w:b/>
          <w:color w:val="0EA5E9"/>
          <w:sz w:val="13"/>
        </w:rPr>
        <w:t xml:space="preserve">  ★ Featured</w:t>
      </w:r>
    </w:p>
    <w:p>
      <w:pPr>
        <w:spacing w:after="60"/>
      </w:pPr>
      <w:r>
        <w:rPr>
          <w:b w:val="0"/>
          <w:i w:val="0"/>
          <w:color w:val="64748B"/>
          <w:sz w:val="15"/>
        </w:rPr>
        <w:t>Centro de inteligencia deportiva para el cuerpo técnico del Club Atlético Aldosivi (Primera División AFA). Dashboard con métricas de rendimiento (xG, pases, posesión vs. liga), radiografía de 11 jugadores con filtros por posición, cronología de 7 partidos oficiales y parser de informes PDF LPF.</w:t>
      </w:r>
    </w:p>
    <w:p>
      <w:pPr>
        <w:spacing w:after="80"/>
      </w:pPr>
      <w:r>
        <w:rPr>
          <w:rFonts w:ascii="JetBrains Mono" w:hAnsi="JetBrains Mono"/>
          <w:color w:val="475569"/>
          <w:sz w:val="14"/>
        </w:rPr>
        <w:t>Next.js 16</w:t>
      </w:r>
      <w:r>
        <w:t xml:space="preserve">  </w:t>
      </w:r>
      <w:r>
        <w:rPr>
          <w:rFonts w:ascii="JetBrains Mono" w:hAnsi="JetBrains Mono"/>
          <w:color w:val="475569"/>
          <w:sz w:val="14"/>
        </w:rPr>
        <w:t>TypeScript</w:t>
      </w:r>
      <w:r>
        <w:t xml:space="preserve">  </w:t>
      </w:r>
      <w:r>
        <w:rPr>
          <w:rFonts w:ascii="JetBrains Mono" w:hAnsi="JetBrains Mono"/>
          <w:color w:val="475569"/>
          <w:sz w:val="14"/>
        </w:rPr>
        <w:t>Prisma</w:t>
      </w:r>
      <w:r>
        <w:t xml:space="preserve">  </w:t>
      </w:r>
      <w:r>
        <w:rPr>
          <w:rFonts w:ascii="JetBrains Mono" w:hAnsi="JetBrains Mono"/>
          <w:color w:val="475569"/>
          <w:sz w:val="14"/>
        </w:rPr>
        <w:t>Recharts</w:t>
      </w:r>
    </w:p>
    <w:p>
      <w:pPr>
        <w:spacing w:after="40"/>
      </w:pPr>
    </w:p>
    <w:p>
      <w:pPr>
        <w:spacing w:after="40"/>
      </w:pPr>
      <w:r>
        <w:rPr>
          <w:b/>
          <w:color w:val="0F172A"/>
          <w:sz w:val="18"/>
        </w:rPr>
        <w:t>Saque de Meta MDP</w:t>
      </w:r>
      <w:r>
        <w:rPr>
          <w:b/>
          <w:color w:val="0EA5E9"/>
          <w:sz w:val="13"/>
        </w:rPr>
        <w:t xml:space="preserve">  ★ Featured</w:t>
      </w:r>
    </w:p>
    <w:p>
      <w:pPr>
        <w:spacing w:after="60"/>
      </w:pPr>
      <w:r>
        <w:rPr>
          <w:b w:val="0"/>
          <w:i w:val="0"/>
          <w:color w:val="64748B"/>
          <w:sz w:val="15"/>
        </w:rPr>
        <w:t>Portal de noticias deportivas fullstack con CMS propio y radio en streaming 24/7. Modo dual automatizado (Icecast ↔ AutoDJ sin cortes), Heartbeat Firebase para medición de oyentes en tiempo real, autenticación de periodistas y SEO estructurado.</w:t>
      </w:r>
    </w:p>
    <w:p>
      <w:pPr>
        <w:spacing w:after="80"/>
      </w:pPr>
      <w:r>
        <w:rPr>
          <w:rFonts w:ascii="JetBrains Mono" w:hAnsi="JetBrains Mono"/>
          <w:color w:val="475569"/>
          <w:sz w:val="14"/>
        </w:rPr>
        <w:t>Next.js</w:t>
      </w:r>
      <w:r>
        <w:t xml:space="preserve">  </w:t>
      </w:r>
      <w:r>
        <w:rPr>
          <w:rFonts w:ascii="JetBrains Mono" w:hAnsi="JetBrains Mono"/>
          <w:color w:val="475569"/>
          <w:sz w:val="14"/>
        </w:rPr>
        <w:t>Firebase</w:t>
      </w:r>
      <w:r>
        <w:t xml:space="preserve">  </w:t>
      </w:r>
      <w:r>
        <w:rPr>
          <w:rFonts w:ascii="JetBrains Mono" w:hAnsi="JetBrains Mono"/>
          <w:color w:val="475569"/>
          <w:sz w:val="14"/>
        </w:rPr>
        <w:t>Tailwind</w:t>
      </w:r>
      <w:r>
        <w:t xml:space="preserve">  </w:t>
      </w:r>
      <w:r>
        <w:rPr>
          <w:rFonts w:ascii="JetBrains Mono" w:hAnsi="JetBrains Mono"/>
          <w:color w:val="475569"/>
          <w:sz w:val="14"/>
        </w:rPr>
        <w:t>laut.fm</w:t>
      </w:r>
    </w:p>
    <w:p>
      <w:pPr>
        <w:spacing w:after="40"/>
      </w:pPr>
    </w:p>
    <w:p>
      <w:pPr>
        <w:spacing w:after="40"/>
      </w:pPr>
      <w:r>
        <w:rPr>
          <w:b/>
          <w:color w:val="0F172A"/>
          <w:sz w:val="18"/>
        </w:rPr>
        <w:t>Isadora Petshop</w:t>
      </w:r>
      <w:r>
        <w:rPr>
          <w:b/>
          <w:color w:val="0EA5E9"/>
          <w:sz w:val="13"/>
        </w:rPr>
        <w:t xml:space="preserve">  ★ Featured</w:t>
      </w:r>
    </w:p>
    <w:p>
      <w:pPr>
        <w:spacing w:after="60"/>
      </w:pPr>
      <w:r>
        <w:rPr>
          <w:b w:val="0"/>
          <w:i w:val="0"/>
          <w:color w:val="64748B"/>
          <w:sz w:val="15"/>
        </w:rPr>
        <w:t>Plataforma E-commerce fullstack completa. +600 productos con stock en tiempo real, pagos QR vía Mercado Pago API, panel administrativo con reportes por período y control de inventario concurrente.</w:t>
      </w:r>
    </w:p>
    <w:p>
      <w:pPr>
        <w:spacing w:after="80"/>
      </w:pPr>
      <w:r>
        <w:rPr>
          <w:rFonts w:ascii="JetBrains Mono" w:hAnsi="JetBrains Mono"/>
          <w:color w:val="475569"/>
          <w:sz w:val="14"/>
        </w:rPr>
        <w:t>React</w:t>
      </w:r>
      <w:r>
        <w:t xml:space="preserve">  </w:t>
      </w:r>
      <w:r>
        <w:rPr>
          <w:rFonts w:ascii="JetBrains Mono" w:hAnsi="JetBrains Mono"/>
          <w:color w:val="475569"/>
          <w:sz w:val="14"/>
        </w:rPr>
        <w:t>Node.js</w:t>
      </w:r>
      <w:r>
        <w:t xml:space="preserve">  </w:t>
      </w:r>
      <w:r>
        <w:rPr>
          <w:rFonts w:ascii="JetBrains Mono" w:hAnsi="JetBrains Mono"/>
          <w:color w:val="475569"/>
          <w:sz w:val="14"/>
        </w:rPr>
        <w:t>MySQL</w:t>
      </w:r>
      <w:r>
        <w:t xml:space="preserve">  </w:t>
      </w:r>
      <w:r>
        <w:rPr>
          <w:rFonts w:ascii="JetBrains Mono" w:hAnsi="JetBrains Mono"/>
          <w:color w:val="475569"/>
          <w:sz w:val="14"/>
        </w:rPr>
        <w:t>Tailwind</w:t>
      </w:r>
    </w:p>
    <w:p>
      <w:pPr>
        <w:spacing w:after="40"/>
      </w:pPr>
    </w:p>
    <w:p>
      <w:pPr>
        <w:spacing w:after="40"/>
      </w:pPr>
      <w:r>
        <w:rPr>
          <w:b/>
          <w:color w:val="0F172A"/>
          <w:sz w:val="18"/>
        </w:rPr>
        <w:t>Campaña Socios Aldosivi</w:t>
      </w:r>
      <w:r>
        <w:rPr>
          <w:b/>
          <w:color w:val="0EA5E9"/>
          <w:sz w:val="13"/>
        </w:rPr>
        <w:t xml:space="preserve">  Business Intelligence</w:t>
      </w:r>
    </w:p>
    <w:p>
      <w:pPr>
        <w:spacing w:after="60"/>
      </w:pPr>
      <w:r>
        <w:rPr>
          <w:b w:val="0"/>
          <w:i w:val="0"/>
          <w:color w:val="64748B"/>
          <w:sz w:val="15"/>
        </w:rPr>
        <w:t>Simulador financiero ROI interactivo ($273.6M/año proyectado) + sistema de 8 scripts WhatsApp anti-ban para recuperación de 1.200 deudores. Segmentación de deudores (1-5 meses) y kit de prensa completo.</w:t>
      </w:r>
    </w:p>
    <w:p>
      <w:pPr>
        <w:spacing w:after="80"/>
      </w:pPr>
      <w:r>
        <w:rPr>
          <w:rFonts w:ascii="JetBrains Mono" w:hAnsi="JetBrains Mono"/>
          <w:color w:val="475569"/>
          <w:sz w:val="14"/>
        </w:rPr>
        <w:t>Tailwind</w:t>
      </w:r>
      <w:r>
        <w:t xml:space="preserve">  </w:t>
      </w:r>
      <w:r>
        <w:rPr>
          <w:rFonts w:ascii="JetBrains Mono" w:hAnsi="JetBrains Mono"/>
          <w:color w:val="475569"/>
          <w:sz w:val="14"/>
        </w:rPr>
        <w:t>Chart.js</w:t>
      </w:r>
      <w:r>
        <w:t xml:space="preserve">  </w:t>
      </w:r>
      <w:r>
        <w:rPr>
          <w:rFonts w:ascii="JetBrains Mono" w:hAnsi="JetBrains Mono"/>
          <w:color w:val="475569"/>
          <w:sz w:val="14"/>
        </w:rPr>
        <w:t>Algoritmos</w:t>
      </w:r>
    </w:p>
    <w:p>
      <w:pPr>
        <w:spacing w:after="40"/>
      </w:pPr>
    </w:p>
    <w:p>
      <w:pPr>
        <w:spacing w:after="40"/>
      </w:pPr>
      <w:r>
        <w:rPr>
          <w:b/>
          <w:color w:val="0F172A"/>
          <w:sz w:val="18"/>
        </w:rPr>
        <w:t>Estudio Arquitectura PC</w:t>
      </w:r>
      <w:r>
        <w:rPr>
          <w:b/>
          <w:color w:val="0EA5E9"/>
          <w:sz w:val="13"/>
        </w:rPr>
        <w:t xml:space="preserve">  Landing Page</w:t>
      </w:r>
    </w:p>
    <w:p>
      <w:pPr>
        <w:spacing w:after="60"/>
      </w:pPr>
      <w:r>
        <w:rPr>
          <w:b w:val="0"/>
          <w:i w:val="0"/>
          <w:color w:val="64748B"/>
          <w:sz w:val="15"/>
        </w:rPr>
        <w:t>Landing page profesional optimizada para Core Web Vitals 100/100. Lead generation vía WhatsApp con protección anti-bots nativa y diseño UI sobrio.</w:t>
      </w:r>
    </w:p>
    <w:p>
      <w:pPr>
        <w:spacing w:after="80"/>
      </w:pPr>
      <w:r>
        <w:rPr>
          <w:rFonts w:ascii="JetBrains Mono" w:hAnsi="JetBrains Mono"/>
          <w:color w:val="475569"/>
          <w:sz w:val="14"/>
        </w:rPr>
        <w:t>HTML5</w:t>
      </w:r>
      <w:r>
        <w:t xml:space="preserve">  </w:t>
      </w:r>
      <w:r>
        <w:rPr>
          <w:rFonts w:ascii="JetBrains Mono" w:hAnsi="JetBrains Mono"/>
          <w:color w:val="475569"/>
          <w:sz w:val="14"/>
        </w:rPr>
        <w:t>JavaScript</w:t>
      </w:r>
      <w:r>
        <w:t xml:space="preserve">  </w:t>
      </w:r>
      <w:r>
        <w:rPr>
          <w:rFonts w:ascii="JetBrains Mono" w:hAnsi="JetBrains Mono"/>
          <w:color w:val="475569"/>
          <w:sz w:val="14"/>
        </w:rPr>
        <w:t>Tailwind</w:t>
      </w:r>
    </w:p>
    <w:p>
      <w:pPr>
        <w:spacing w:after="40"/>
      </w:pPr>
    </w:p>
    <w:p>
      <w:pPr>
        <w:spacing w:after="40"/>
      </w:pPr>
      <w:r>
        <w:rPr>
          <w:b/>
          <w:color w:val="0F172A"/>
          <w:sz w:val="18"/>
        </w:rPr>
        <w:t>Puerto Peli-Series</w:t>
      </w:r>
      <w:r>
        <w:rPr>
          <w:b/>
          <w:color w:val="0EA5E9"/>
          <w:sz w:val="13"/>
        </w:rPr>
        <w:t xml:space="preserve">  App Multimedia</w:t>
      </w:r>
    </w:p>
    <w:p>
      <w:pPr>
        <w:spacing w:after="60"/>
      </w:pPr>
      <w:r>
        <w:rPr>
          <w:b w:val="0"/>
          <w:i w:val="0"/>
          <w:color w:val="64748B"/>
          <w:sz w:val="15"/>
        </w:rPr>
        <w:t>Aplicación de exploración de catálogos multimedia con APIs externas. UI responsive, debounce en búsquedas y paginación inteligente.</w:t>
      </w:r>
    </w:p>
    <w:p>
      <w:pPr>
        <w:spacing w:after="80"/>
      </w:pPr>
      <w:r>
        <w:rPr>
          <w:rFonts w:ascii="JetBrains Mono" w:hAnsi="JetBrains Mono"/>
          <w:color w:val="475569"/>
          <w:sz w:val="14"/>
        </w:rPr>
        <w:t>React</w:t>
      </w:r>
      <w:r>
        <w:t xml:space="preserve">  </w:t>
      </w:r>
      <w:r>
        <w:rPr>
          <w:rFonts w:ascii="JetBrains Mono" w:hAnsi="JetBrains Mono"/>
          <w:color w:val="475569"/>
          <w:sz w:val="14"/>
        </w:rPr>
        <w:t>REST API</w:t>
      </w:r>
      <w:r>
        <w:t xml:space="preserve">  </w:t>
      </w:r>
      <w:r>
        <w:rPr>
          <w:rFonts w:ascii="JetBrains Mono" w:hAnsi="JetBrains Mono"/>
          <w:color w:val="475569"/>
          <w:sz w:val="14"/>
        </w:rPr>
        <w:t>CSS3</w:t>
      </w:r>
    </w:p>
    <w:p>
      <w:pPr>
        <w:spacing w:after="40"/>
      </w:pPr>
    </w:p>
    <w:p>
      <w:pPr>
        <w:spacing w:before="200" w:after="80"/>
      </w:pPr>
      <w:r>
        <w:rPr>
          <w:b/>
          <w:caps/>
          <w:color w:val="0F172A"/>
          <w:sz w:val="20"/>
        </w:rPr>
        <w:t>Educación</w:t>
      </w:r>
    </w:p>
    <w:p>
      <w:pPr>
        <w:spacing w:after="20"/>
      </w:pPr>
      <w:r>
        <w:rPr>
          <w:b/>
          <w:color w:val="0F172A"/>
          <w:sz w:val="18"/>
        </w:rPr>
        <w:t>Tecnicatura Superior en Análisis de Sistemas</w:t>
      </w:r>
    </w:p>
    <w:p>
      <w:pPr>
        <w:spacing w:after="40"/>
      </w:pPr>
      <w:r>
        <w:rPr>
          <w:rFonts w:ascii="JetBrains Mono" w:hAnsi="JetBrains Mono"/>
          <w:color w:val="0369A1"/>
          <w:sz w:val="15"/>
        </w:rPr>
        <w:t>~90% — Previsto 2026/2027</w:t>
      </w:r>
    </w:p>
    <w:p>
      <w:pPr>
        <w:spacing w:after="60"/>
      </w:pPr>
      <w:r>
        <w:rPr>
          <w:b w:val="0"/>
          <w:i w:val="0"/>
          <w:color w:val="64748B"/>
          <w:sz w:val="15"/>
        </w:rPr>
        <w:t>ISET, Mar del Plata — Análisis funcional, arquitectura de software, modelado.</w:t>
      </w:r>
    </w:p>
    <w:p>
      <w:pPr>
        <w:spacing w:after="40"/>
      </w:pPr>
    </w:p>
    <w:p>
      <w:pPr>
        <w:spacing w:after="20"/>
      </w:pPr>
      <w:r>
        <w:rPr>
          <w:b/>
          <w:color w:val="0F172A"/>
          <w:sz w:val="18"/>
        </w:rPr>
        <w:t>Técnico Superior en Desarrollo de Software</w:t>
      </w:r>
    </w:p>
    <w:p>
      <w:pPr>
        <w:spacing w:after="40"/>
      </w:pPr>
      <w:r>
        <w:rPr>
          <w:rFonts w:ascii="JetBrains Mono" w:hAnsi="JetBrains Mono"/>
          <w:color w:val="0369A1"/>
          <w:sz w:val="15"/>
        </w:rPr>
        <w:t>Graduado Diciembre 2025</w:t>
      </w:r>
    </w:p>
    <w:p>
      <w:pPr>
        <w:spacing w:after="60"/>
      </w:pPr>
      <w:r>
        <w:rPr>
          <w:b w:val="0"/>
          <w:i w:val="0"/>
          <w:color w:val="64748B"/>
          <w:sz w:val="15"/>
        </w:rPr>
        <w:t>ISFT N°204, Mar del Plata — POO (Java/C++), bases de datos, UML, ingeniería de software.</w:t>
      </w:r>
    </w:p>
    <w:p>
      <w:pPr>
        <w:spacing w:after="40"/>
      </w:pPr>
    </w:p>
    <w:p>
      <w:pPr>
        <w:spacing w:before="200" w:after="80"/>
      </w:pPr>
      <w:r>
        <w:rPr>
          <w:b/>
          <w:caps/>
          <w:color w:val="0F172A"/>
          <w:sz w:val="20"/>
        </w:rPr>
        <w:t>Certificaciones</w:t>
      </w:r>
    </w:p>
    <w:p>
      <w:pPr>
        <w:spacing w:after="20"/>
      </w:pPr>
      <w:r>
        <w:rPr>
          <w:b/>
          <w:color w:val="1E293B"/>
          <w:sz w:val="16"/>
        </w:rPr>
        <w:t>Desarrollo Avanzado con IA</w:t>
      </w:r>
      <w:r>
        <w:rPr>
          <w:rFonts w:ascii="JetBrains Mono" w:hAnsi="JetBrains Mono"/>
          <w:color w:val="94A3B8"/>
          <w:sz w:val="14"/>
        </w:rPr>
        <w:t xml:space="preserve">  (2026)</w:t>
      </w:r>
    </w:p>
    <w:p>
      <w:pPr>
        <w:spacing w:after="60"/>
      </w:pPr>
      <w:r>
        <w:rPr>
          <w:b w:val="0"/>
          <w:i w:val="0"/>
          <w:color w:val="64748B"/>
          <w:sz w:val="15"/>
        </w:rPr>
        <w:t>BIG School &amp; Brais Moure</w:t>
      </w:r>
    </w:p>
    <w:p>
      <w:pPr>
        <w:spacing w:after="20"/>
      </w:pPr>
      <w:r>
        <w:rPr>
          <w:b/>
          <w:color w:val="1E293B"/>
          <w:sz w:val="16"/>
        </w:rPr>
        <w:t>Inmersión IA con Google Gemini</w:t>
      </w:r>
      <w:r>
        <w:rPr>
          <w:rFonts w:ascii="JetBrains Mono" w:hAnsi="JetBrains Mono"/>
          <w:color w:val="94A3B8"/>
          <w:sz w:val="14"/>
        </w:rPr>
        <w:t xml:space="preserve">  (2025)</w:t>
      </w:r>
    </w:p>
    <w:p>
      <w:pPr>
        <w:spacing w:after="60"/>
      </w:pPr>
      <w:r>
        <w:rPr>
          <w:b w:val="0"/>
          <w:i w:val="0"/>
          <w:color w:val="64748B"/>
          <w:sz w:val="15"/>
        </w:rPr>
        <w:t>Alura Latam</w:t>
      </w:r>
    </w:p>
    <w:p>
      <w:pPr>
        <w:spacing w:after="20"/>
      </w:pPr>
      <w:r>
        <w:rPr>
          <w:b/>
          <w:color w:val="1E293B"/>
          <w:sz w:val="16"/>
        </w:rPr>
        <w:t>Iniciación al Desarrollo con IA</w:t>
      </w:r>
      <w:r>
        <w:rPr>
          <w:rFonts w:ascii="JetBrains Mono" w:hAnsi="JetBrains Mono"/>
          <w:color w:val="94A3B8"/>
          <w:sz w:val="14"/>
        </w:rPr>
        <w:t xml:space="preserve">  (2025)</w:t>
      </w:r>
    </w:p>
    <w:p>
      <w:pPr>
        <w:spacing w:after="60"/>
      </w:pPr>
      <w:r>
        <w:rPr>
          <w:b w:val="0"/>
          <w:i w:val="0"/>
          <w:color w:val="64748B"/>
          <w:sz w:val="15"/>
        </w:rPr>
        <w:t>BIG School &amp; Brais Moure</w:t>
      </w:r>
    </w:p>
    <w:p>
      <w:pPr>
        <w:spacing w:after="20"/>
      </w:pPr>
      <w:r>
        <w:rPr>
          <w:b/>
          <w:color w:val="1E293B"/>
          <w:sz w:val="16"/>
        </w:rPr>
        <w:t>Desarrollador Web Fullstack (Node.js/JS) + Soft Skills</w:t>
      </w:r>
      <w:r>
        <w:rPr>
          <w:rFonts w:ascii="JetBrains Mono" w:hAnsi="JetBrains Mono"/>
          <w:color w:val="94A3B8"/>
          <w:sz w:val="14"/>
        </w:rPr>
        <w:t xml:space="preserve">  (2024)</w:t>
      </w:r>
    </w:p>
    <w:p>
      <w:pPr>
        <w:spacing w:after="60"/>
      </w:pPr>
      <w:r>
        <w:rPr>
          <w:b w:val="0"/>
          <w:i w:val="0"/>
          <w:color w:val="64748B"/>
          <w:sz w:val="15"/>
        </w:rPr>
        <w:t>Codo a Codo 4.0</w:t>
      </w:r>
    </w:p>
    <w:p>
      <w:pPr>
        <w:spacing w:after="120"/>
      </w:pPr>
    </w:p>
    <w:p>
      <w:pPr>
        <w:spacing w:after="120"/>
        <w:pBdr>
          <w:bottom w:val="single" w:sz="1" w:color="e2e8f0"/>
        </w:pBdr>
      </w:pPr>
    </w:p>
    <w:p>
      <w:pPr>
        <w:spacing w:after="60"/>
        <w:jc w:val="center"/>
      </w:pPr>
      <w:r>
        <w:rPr>
          <w:b w:val="0"/>
          <w:i w:val="0"/>
          <w:color w:val="94A3B8"/>
          <w:sz w:val="14"/>
        </w:rPr>
        <w:t>Portfolio y proyectos en vivo: portfolio-matias-asaro-dev.vercel.app</w:t>
      </w:r>
    </w:p>
    <w:p>
      <w:pPr>
        <w:spacing w:after="60"/>
        <w:jc w:val="center"/>
      </w:pPr>
      <w:r>
        <w:rPr>
          <w:b w:val="0"/>
          <w:i w:val="0"/>
          <w:color w:val="94A3B8"/>
          <w:sz w:val="14"/>
        </w:rPr>
        <w:t>Actualizado: Septiembre 2026</w:t>
      </w:r>
    </w:p>
    <w:sectPr w:rsidR="00FC693F" w:rsidRPr="0006063C" w:rsidSect="00034616">
      <w:pgSz w:w="12240" w:h="15840"/>
      <w:pgMar w:top="794"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47556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