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95585" w14:textId="77777777" w:rsidR="00291FB5" w:rsidRPr="00790CD2" w:rsidRDefault="00291FB5" w:rsidP="00291FB5">
      <w:pPr>
        <w:pStyle w:val="a3"/>
        <w:rPr>
          <w:rFonts w:ascii="Times New Roman" w:hAnsi="Times New Roman"/>
          <w:bCs/>
          <w:sz w:val="28"/>
          <w:szCs w:val="28"/>
        </w:rPr>
      </w:pPr>
      <w:r w:rsidRPr="00790CD2">
        <w:rPr>
          <w:rFonts w:ascii="Times New Roman" w:hAnsi="Times New Roman"/>
          <w:bCs/>
          <w:sz w:val="28"/>
          <w:szCs w:val="28"/>
        </w:rPr>
        <w:t xml:space="preserve">Московский государственный технический </w:t>
      </w:r>
      <w:proofErr w:type="gramStart"/>
      <w:r w:rsidRPr="00790CD2">
        <w:rPr>
          <w:rFonts w:ascii="Times New Roman" w:hAnsi="Times New Roman"/>
          <w:bCs/>
          <w:sz w:val="28"/>
          <w:szCs w:val="28"/>
        </w:rPr>
        <w:t>университет  им.</w:t>
      </w:r>
      <w:proofErr w:type="gramEnd"/>
      <w:r w:rsidRPr="00790CD2">
        <w:rPr>
          <w:rFonts w:ascii="Times New Roman" w:hAnsi="Times New Roman"/>
          <w:bCs/>
          <w:sz w:val="28"/>
          <w:szCs w:val="28"/>
        </w:rPr>
        <w:t xml:space="preserve"> Н.Э.</w:t>
      </w:r>
      <w:r w:rsidRPr="00790CD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790CD2">
        <w:rPr>
          <w:rFonts w:ascii="Times New Roman" w:hAnsi="Times New Roman"/>
          <w:bCs/>
          <w:sz w:val="28"/>
          <w:szCs w:val="28"/>
        </w:rPr>
        <w:t>Баумана</w:t>
      </w:r>
    </w:p>
    <w:p w14:paraId="014292AE" w14:textId="77777777" w:rsidR="00291FB5" w:rsidRPr="00790CD2" w:rsidRDefault="00291FB5" w:rsidP="00291FB5">
      <w:pPr>
        <w:ind w:firstLine="0"/>
        <w:rPr>
          <w:sz w:val="28"/>
          <w:szCs w:val="28"/>
        </w:rPr>
      </w:pPr>
    </w:p>
    <w:p w14:paraId="7201DC00" w14:textId="77777777" w:rsidR="00291FB5" w:rsidRPr="00790CD2" w:rsidRDefault="00291FB5" w:rsidP="00291FB5">
      <w:pPr>
        <w:rPr>
          <w:sz w:val="28"/>
          <w:szCs w:val="28"/>
        </w:rPr>
      </w:pPr>
    </w:p>
    <w:p w14:paraId="4C61CE15" w14:textId="77777777" w:rsidR="00291FB5" w:rsidRPr="00790CD2" w:rsidRDefault="00291FB5" w:rsidP="00291FB5">
      <w:pPr>
        <w:rPr>
          <w:sz w:val="28"/>
          <w:szCs w:val="28"/>
        </w:rPr>
      </w:pPr>
    </w:p>
    <w:p w14:paraId="5F2BD82A" w14:textId="77777777" w:rsidR="00291FB5" w:rsidRPr="00790CD2" w:rsidRDefault="00291FB5" w:rsidP="00291FB5">
      <w:pPr>
        <w:rPr>
          <w:sz w:val="28"/>
          <w:szCs w:val="28"/>
        </w:rPr>
      </w:pPr>
    </w:p>
    <w:tbl>
      <w:tblPr>
        <w:tblW w:w="5344" w:type="dxa"/>
        <w:tblInd w:w="49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1"/>
        <w:gridCol w:w="3203"/>
      </w:tblGrid>
      <w:tr w:rsidR="00291FB5" w:rsidRPr="00790CD2" w14:paraId="79716E3E" w14:textId="77777777" w:rsidTr="003C0380">
        <w:trPr>
          <w:trHeight w:val="303"/>
        </w:trPr>
        <w:tc>
          <w:tcPr>
            <w:tcW w:w="2141" w:type="dxa"/>
          </w:tcPr>
          <w:p w14:paraId="3010A99C" w14:textId="77777777" w:rsidR="00291FB5" w:rsidRPr="00790CD2" w:rsidRDefault="00291FB5" w:rsidP="003C0380">
            <w:pPr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 xml:space="preserve">Утверждаю: </w:t>
            </w:r>
          </w:p>
        </w:tc>
        <w:tc>
          <w:tcPr>
            <w:tcW w:w="3203" w:type="dxa"/>
          </w:tcPr>
          <w:p w14:paraId="0A47A429" w14:textId="77777777" w:rsidR="00291FB5" w:rsidRPr="00790CD2" w:rsidRDefault="00291FB5" w:rsidP="003C0380">
            <w:pPr>
              <w:rPr>
                <w:sz w:val="28"/>
                <w:szCs w:val="28"/>
              </w:rPr>
            </w:pPr>
          </w:p>
        </w:tc>
      </w:tr>
      <w:tr w:rsidR="00291FB5" w:rsidRPr="00790CD2" w14:paraId="6AD24665" w14:textId="77777777" w:rsidTr="003C0380">
        <w:trPr>
          <w:trHeight w:val="270"/>
        </w:trPr>
        <w:tc>
          <w:tcPr>
            <w:tcW w:w="2141" w:type="dxa"/>
          </w:tcPr>
          <w:p w14:paraId="0F9F26F4" w14:textId="77777777" w:rsidR="00291FB5" w:rsidRPr="00790CD2" w:rsidRDefault="00291FB5" w:rsidP="003C0380">
            <w:pPr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>Галкин В.А.</w:t>
            </w:r>
          </w:p>
        </w:tc>
        <w:tc>
          <w:tcPr>
            <w:tcW w:w="3203" w:type="dxa"/>
          </w:tcPr>
          <w:p w14:paraId="67A61DCE" w14:textId="77777777" w:rsidR="00291FB5" w:rsidRPr="00790CD2" w:rsidRDefault="00291FB5" w:rsidP="003C0380">
            <w:pPr>
              <w:ind w:firstLine="0"/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>"__"___________20</w:t>
            </w:r>
            <w:r>
              <w:rPr>
                <w:sz w:val="28"/>
                <w:szCs w:val="28"/>
                <w:lang w:val="en-US"/>
              </w:rPr>
              <w:t xml:space="preserve">20 </w:t>
            </w:r>
            <w:r w:rsidRPr="00790CD2">
              <w:rPr>
                <w:sz w:val="28"/>
                <w:szCs w:val="28"/>
              </w:rPr>
              <w:t xml:space="preserve">г.   </w:t>
            </w:r>
          </w:p>
        </w:tc>
      </w:tr>
    </w:tbl>
    <w:p w14:paraId="1FE37360" w14:textId="77777777" w:rsidR="00291FB5" w:rsidRPr="00790CD2" w:rsidRDefault="00291FB5" w:rsidP="00291FB5">
      <w:pPr>
        <w:rPr>
          <w:sz w:val="28"/>
          <w:szCs w:val="28"/>
        </w:rPr>
      </w:pPr>
    </w:p>
    <w:p w14:paraId="73CDE5E4" w14:textId="77777777" w:rsidR="00291FB5" w:rsidRPr="00790CD2" w:rsidRDefault="00291FB5" w:rsidP="00291FB5">
      <w:pPr>
        <w:rPr>
          <w:sz w:val="28"/>
          <w:szCs w:val="28"/>
        </w:rPr>
      </w:pPr>
    </w:p>
    <w:p w14:paraId="3CF948A0" w14:textId="77777777" w:rsidR="00291FB5" w:rsidRPr="00790CD2" w:rsidRDefault="00291FB5" w:rsidP="00291FB5">
      <w:pPr>
        <w:rPr>
          <w:sz w:val="28"/>
          <w:szCs w:val="28"/>
        </w:rPr>
      </w:pPr>
    </w:p>
    <w:p w14:paraId="4263F213" w14:textId="77777777" w:rsidR="00291FB5" w:rsidRPr="00790CD2" w:rsidRDefault="00291FB5" w:rsidP="00291FB5">
      <w:pPr>
        <w:rPr>
          <w:sz w:val="28"/>
          <w:szCs w:val="28"/>
        </w:rPr>
      </w:pPr>
    </w:p>
    <w:p w14:paraId="0F4A957A" w14:textId="77777777" w:rsidR="00291FB5" w:rsidRPr="00790CD2" w:rsidRDefault="00291FB5" w:rsidP="00291FB5">
      <w:pPr>
        <w:rPr>
          <w:sz w:val="28"/>
          <w:szCs w:val="28"/>
        </w:rPr>
      </w:pPr>
    </w:p>
    <w:p w14:paraId="3B55233E" w14:textId="77777777" w:rsidR="00291FB5" w:rsidRPr="00790CD2" w:rsidRDefault="00291FB5" w:rsidP="00291FB5">
      <w:pPr>
        <w:ind w:left="-142" w:right="-143"/>
        <w:jc w:val="center"/>
        <w:rPr>
          <w:b/>
          <w:sz w:val="28"/>
          <w:szCs w:val="28"/>
        </w:rPr>
      </w:pPr>
    </w:p>
    <w:p w14:paraId="4C35C4A9" w14:textId="77777777" w:rsidR="00291FB5" w:rsidRPr="00790CD2" w:rsidRDefault="00291FB5" w:rsidP="00291FB5">
      <w:pPr>
        <w:ind w:left="-142" w:right="-143"/>
        <w:jc w:val="center"/>
        <w:rPr>
          <w:b/>
          <w:sz w:val="32"/>
          <w:szCs w:val="32"/>
        </w:rPr>
      </w:pPr>
      <w:r w:rsidRPr="00790CD2">
        <w:rPr>
          <w:b/>
          <w:sz w:val="32"/>
          <w:szCs w:val="32"/>
        </w:rPr>
        <w:t>Курсовая работа по дисциплине</w:t>
      </w:r>
    </w:p>
    <w:p w14:paraId="45C657A5" w14:textId="77777777" w:rsidR="00291FB5" w:rsidRPr="00790CD2" w:rsidRDefault="00291FB5" w:rsidP="00291FB5">
      <w:pPr>
        <w:ind w:left="-142" w:right="-143"/>
        <w:jc w:val="center"/>
        <w:rPr>
          <w:b/>
          <w:sz w:val="32"/>
          <w:szCs w:val="32"/>
        </w:rPr>
      </w:pPr>
      <w:r w:rsidRPr="00790CD2">
        <w:rPr>
          <w:b/>
          <w:sz w:val="32"/>
          <w:szCs w:val="32"/>
        </w:rPr>
        <w:t>«</w:t>
      </w:r>
      <w:r w:rsidRPr="00790CD2">
        <w:rPr>
          <w:b/>
          <w:sz w:val="32"/>
          <w:szCs w:val="32"/>
          <w:lang w:val="en-US"/>
        </w:rPr>
        <w:t>C</w:t>
      </w:r>
      <w:proofErr w:type="spellStart"/>
      <w:r w:rsidRPr="00790CD2">
        <w:rPr>
          <w:b/>
          <w:sz w:val="32"/>
          <w:szCs w:val="32"/>
        </w:rPr>
        <w:t>етевые</w:t>
      </w:r>
      <w:proofErr w:type="spellEnd"/>
      <w:r w:rsidRPr="00790CD2">
        <w:rPr>
          <w:b/>
          <w:sz w:val="32"/>
          <w:szCs w:val="32"/>
        </w:rPr>
        <w:t xml:space="preserve"> технологии в АСОИУ»</w:t>
      </w:r>
    </w:p>
    <w:p w14:paraId="651D1D05" w14:textId="77777777" w:rsidR="00291FB5" w:rsidRPr="00790CD2" w:rsidRDefault="00291FB5" w:rsidP="00291FB5">
      <w:pPr>
        <w:ind w:left="-142" w:right="-143"/>
        <w:jc w:val="center"/>
        <w:rPr>
          <w:sz w:val="32"/>
          <w:szCs w:val="32"/>
        </w:rPr>
      </w:pPr>
      <w:r w:rsidRPr="00790CD2">
        <w:rPr>
          <w:b/>
          <w:sz w:val="32"/>
          <w:szCs w:val="32"/>
        </w:rPr>
        <w:t xml:space="preserve">«Локальная </w:t>
      </w:r>
      <w:proofErr w:type="spellStart"/>
      <w:r w:rsidRPr="00790CD2">
        <w:rPr>
          <w:b/>
          <w:sz w:val="32"/>
          <w:szCs w:val="32"/>
        </w:rPr>
        <w:t>безадаптерная</w:t>
      </w:r>
      <w:proofErr w:type="spellEnd"/>
      <w:r w:rsidRPr="00790CD2">
        <w:rPr>
          <w:b/>
          <w:sz w:val="32"/>
          <w:szCs w:val="32"/>
        </w:rPr>
        <w:t xml:space="preserve"> сеть»</w:t>
      </w:r>
    </w:p>
    <w:p w14:paraId="28EF3EFB" w14:textId="77777777" w:rsidR="00291FB5" w:rsidRPr="00790CD2" w:rsidRDefault="00291FB5" w:rsidP="00291FB5">
      <w:pPr>
        <w:rPr>
          <w:sz w:val="28"/>
          <w:szCs w:val="28"/>
        </w:rPr>
      </w:pPr>
    </w:p>
    <w:p w14:paraId="7D4FE7D1" w14:textId="77777777" w:rsidR="00291FB5" w:rsidRPr="00790CD2" w:rsidRDefault="00291FB5" w:rsidP="00291FB5">
      <w:pPr>
        <w:rPr>
          <w:sz w:val="28"/>
          <w:szCs w:val="28"/>
        </w:rPr>
      </w:pPr>
    </w:p>
    <w:p w14:paraId="7D7D2573" w14:textId="77777777" w:rsidR="00291FB5" w:rsidRPr="00790CD2" w:rsidRDefault="00291FB5" w:rsidP="00291FB5">
      <w:pPr>
        <w:rPr>
          <w:sz w:val="28"/>
          <w:szCs w:val="28"/>
        </w:rPr>
      </w:pPr>
    </w:p>
    <w:p w14:paraId="4512959A" w14:textId="77777777" w:rsidR="00291FB5" w:rsidRPr="00790CD2" w:rsidRDefault="00291FB5" w:rsidP="00291FB5"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П</w:t>
      </w:r>
      <w:r w:rsidRPr="00790CD2">
        <w:rPr>
          <w:sz w:val="28"/>
          <w:szCs w:val="28"/>
          <w:u w:val="single"/>
        </w:rPr>
        <w:t>ояснительная записка</w:t>
      </w:r>
    </w:p>
    <w:p w14:paraId="75021347" w14:textId="77777777" w:rsidR="00291FB5" w:rsidRPr="00790CD2" w:rsidRDefault="00291FB5" w:rsidP="00291FB5">
      <w:pPr>
        <w:jc w:val="center"/>
        <w:rPr>
          <w:sz w:val="28"/>
          <w:szCs w:val="28"/>
        </w:rPr>
      </w:pPr>
      <w:r w:rsidRPr="00790CD2">
        <w:rPr>
          <w:sz w:val="28"/>
          <w:szCs w:val="28"/>
        </w:rPr>
        <w:t>(вид документа)</w:t>
      </w:r>
    </w:p>
    <w:p w14:paraId="6BAA7EEE" w14:textId="77777777" w:rsidR="00291FB5" w:rsidRPr="00790CD2" w:rsidRDefault="00291FB5" w:rsidP="00291FB5">
      <w:pPr>
        <w:jc w:val="center"/>
        <w:rPr>
          <w:sz w:val="28"/>
          <w:szCs w:val="28"/>
        </w:rPr>
      </w:pPr>
    </w:p>
    <w:p w14:paraId="06D45F49" w14:textId="77777777" w:rsidR="00291FB5" w:rsidRPr="00790CD2" w:rsidRDefault="00291FB5" w:rsidP="00291FB5">
      <w:pPr>
        <w:jc w:val="center"/>
        <w:rPr>
          <w:sz w:val="28"/>
          <w:szCs w:val="28"/>
          <w:u w:val="single"/>
        </w:rPr>
      </w:pPr>
      <w:r w:rsidRPr="00790CD2">
        <w:rPr>
          <w:sz w:val="28"/>
          <w:szCs w:val="28"/>
          <w:u w:val="single"/>
        </w:rPr>
        <w:t>писчая бумага</w:t>
      </w:r>
    </w:p>
    <w:p w14:paraId="1C581983" w14:textId="77777777" w:rsidR="00291FB5" w:rsidRPr="00790CD2" w:rsidRDefault="00291FB5" w:rsidP="00291FB5">
      <w:pPr>
        <w:jc w:val="center"/>
        <w:rPr>
          <w:sz w:val="28"/>
          <w:szCs w:val="28"/>
        </w:rPr>
      </w:pPr>
      <w:r w:rsidRPr="00790CD2">
        <w:rPr>
          <w:sz w:val="28"/>
          <w:szCs w:val="28"/>
        </w:rPr>
        <w:t>(вид носителя)</w:t>
      </w:r>
    </w:p>
    <w:p w14:paraId="7AD76D95" w14:textId="77777777" w:rsidR="00291FB5" w:rsidRPr="00790CD2" w:rsidRDefault="00291FB5" w:rsidP="00291FB5">
      <w:pPr>
        <w:jc w:val="center"/>
        <w:rPr>
          <w:sz w:val="28"/>
          <w:szCs w:val="28"/>
        </w:rPr>
      </w:pPr>
    </w:p>
    <w:p w14:paraId="3593F9C5" w14:textId="1EF1C245" w:rsidR="00291FB5" w:rsidRPr="00790CD2" w:rsidRDefault="00291FB5" w:rsidP="00291FB5">
      <w:pPr>
        <w:jc w:val="center"/>
        <w:rPr>
          <w:sz w:val="28"/>
          <w:szCs w:val="28"/>
          <w:u w:val="single"/>
        </w:rPr>
      </w:pPr>
      <w:r w:rsidRPr="00790CD2">
        <w:rPr>
          <w:sz w:val="28"/>
          <w:szCs w:val="28"/>
          <w:u w:val="single"/>
        </w:rPr>
        <w:t>________</w:t>
      </w:r>
      <w:r w:rsidRPr="00176FEF">
        <w:rPr>
          <w:sz w:val="28"/>
          <w:szCs w:val="28"/>
          <w:u w:val="single"/>
        </w:rPr>
        <w:t>2</w:t>
      </w:r>
      <w:r w:rsidR="00352B7F">
        <w:rPr>
          <w:sz w:val="28"/>
          <w:szCs w:val="28"/>
          <w:u w:val="single"/>
        </w:rPr>
        <w:t>2</w:t>
      </w:r>
      <w:r w:rsidRPr="00790CD2">
        <w:rPr>
          <w:sz w:val="28"/>
          <w:szCs w:val="28"/>
          <w:u w:val="single"/>
        </w:rPr>
        <w:t>________</w:t>
      </w:r>
    </w:p>
    <w:p w14:paraId="08E1D229" w14:textId="77777777" w:rsidR="00291FB5" w:rsidRPr="00790CD2" w:rsidRDefault="00291FB5" w:rsidP="00291FB5">
      <w:pPr>
        <w:jc w:val="center"/>
        <w:rPr>
          <w:sz w:val="28"/>
          <w:szCs w:val="28"/>
        </w:rPr>
      </w:pPr>
      <w:r w:rsidRPr="00790CD2">
        <w:rPr>
          <w:sz w:val="28"/>
          <w:szCs w:val="28"/>
        </w:rPr>
        <w:t>(количество листов)</w:t>
      </w:r>
    </w:p>
    <w:p w14:paraId="5A482F55" w14:textId="77777777" w:rsidR="00291FB5" w:rsidRPr="00790CD2" w:rsidRDefault="00291FB5" w:rsidP="00291FB5">
      <w:pPr>
        <w:rPr>
          <w:sz w:val="28"/>
          <w:szCs w:val="28"/>
        </w:rPr>
      </w:pPr>
    </w:p>
    <w:p w14:paraId="1E4CB1D0" w14:textId="77777777" w:rsidR="00291FB5" w:rsidRPr="00790CD2" w:rsidRDefault="00291FB5" w:rsidP="00291FB5">
      <w:pPr>
        <w:rPr>
          <w:sz w:val="28"/>
          <w:szCs w:val="28"/>
        </w:rPr>
      </w:pPr>
    </w:p>
    <w:p w14:paraId="7F4E3B8B" w14:textId="77777777" w:rsidR="00291FB5" w:rsidRPr="00790CD2" w:rsidRDefault="00291FB5" w:rsidP="00291FB5">
      <w:pPr>
        <w:rPr>
          <w:sz w:val="28"/>
          <w:szCs w:val="28"/>
        </w:rPr>
      </w:pPr>
    </w:p>
    <w:p w14:paraId="774F5288" w14:textId="77777777" w:rsidR="00291FB5" w:rsidRPr="00790CD2" w:rsidRDefault="00291FB5" w:rsidP="00291FB5">
      <w:pPr>
        <w:rPr>
          <w:sz w:val="28"/>
          <w:szCs w:val="28"/>
        </w:rPr>
      </w:pPr>
    </w:p>
    <w:p w14:paraId="391E222B" w14:textId="77777777" w:rsidR="00291FB5" w:rsidRPr="00790CD2" w:rsidRDefault="00291FB5" w:rsidP="00291FB5">
      <w:pPr>
        <w:rPr>
          <w:sz w:val="28"/>
          <w:szCs w:val="28"/>
        </w:rPr>
      </w:pPr>
    </w:p>
    <w:tbl>
      <w:tblPr>
        <w:tblW w:w="5455" w:type="dxa"/>
        <w:tblInd w:w="478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5"/>
        <w:gridCol w:w="1990"/>
      </w:tblGrid>
      <w:tr w:rsidR="00291FB5" w:rsidRPr="00790CD2" w14:paraId="0723FCC5" w14:textId="77777777" w:rsidTr="00B045C9">
        <w:trPr>
          <w:trHeight w:val="683"/>
        </w:trPr>
        <w:tc>
          <w:tcPr>
            <w:tcW w:w="3465" w:type="dxa"/>
          </w:tcPr>
          <w:p w14:paraId="5411A1B6" w14:textId="77777777" w:rsidR="00291FB5" w:rsidRPr="00790CD2" w:rsidRDefault="00291FB5" w:rsidP="003C0380">
            <w:pPr>
              <w:ind w:firstLine="0"/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 xml:space="preserve">ИСПОЛНИТЕЛИ: </w:t>
            </w:r>
          </w:p>
        </w:tc>
        <w:tc>
          <w:tcPr>
            <w:tcW w:w="1990" w:type="dxa"/>
          </w:tcPr>
          <w:p w14:paraId="4375B801" w14:textId="77777777" w:rsidR="00291FB5" w:rsidRPr="00790CD2" w:rsidRDefault="00291FB5" w:rsidP="003C0380">
            <w:pPr>
              <w:jc w:val="right"/>
              <w:rPr>
                <w:sz w:val="28"/>
                <w:szCs w:val="28"/>
              </w:rPr>
            </w:pPr>
          </w:p>
          <w:p w14:paraId="1620E5FE" w14:textId="77777777" w:rsidR="00291FB5" w:rsidRPr="00790CD2" w:rsidRDefault="00291FB5" w:rsidP="003C0380">
            <w:pPr>
              <w:jc w:val="right"/>
              <w:rPr>
                <w:sz w:val="28"/>
                <w:szCs w:val="28"/>
              </w:rPr>
            </w:pPr>
          </w:p>
        </w:tc>
      </w:tr>
      <w:tr w:rsidR="00291FB5" w:rsidRPr="00790CD2" w14:paraId="2C3C890C" w14:textId="77777777" w:rsidTr="00B045C9">
        <w:trPr>
          <w:trHeight w:val="411"/>
        </w:trPr>
        <w:tc>
          <w:tcPr>
            <w:tcW w:w="3465" w:type="dxa"/>
          </w:tcPr>
          <w:p w14:paraId="0AA4CD96" w14:textId="77777777" w:rsidR="00291FB5" w:rsidRPr="00790CD2" w:rsidRDefault="00291FB5" w:rsidP="003C0380">
            <w:pPr>
              <w:ind w:firstLine="0"/>
              <w:jc w:val="left"/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>студенты</w:t>
            </w:r>
            <w:r>
              <w:rPr>
                <w:sz w:val="28"/>
                <w:szCs w:val="28"/>
              </w:rPr>
              <w:t xml:space="preserve"> </w:t>
            </w:r>
            <w:r w:rsidRPr="00790CD2">
              <w:rPr>
                <w:sz w:val="28"/>
                <w:szCs w:val="28"/>
              </w:rPr>
              <w:t>группы</w:t>
            </w:r>
            <w:r>
              <w:rPr>
                <w:sz w:val="28"/>
                <w:szCs w:val="28"/>
              </w:rPr>
              <w:t xml:space="preserve"> </w:t>
            </w:r>
            <w:r w:rsidRPr="00790CD2">
              <w:rPr>
                <w:sz w:val="28"/>
                <w:szCs w:val="28"/>
              </w:rPr>
              <w:t>ИУ5-</w:t>
            </w:r>
            <w:r>
              <w:rPr>
                <w:sz w:val="28"/>
                <w:szCs w:val="28"/>
              </w:rPr>
              <w:t>6</w:t>
            </w:r>
            <w:r w:rsidRPr="00790CD2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990" w:type="dxa"/>
          </w:tcPr>
          <w:p w14:paraId="6F6FB9EC" w14:textId="77777777" w:rsidR="00291FB5" w:rsidRPr="00790CD2" w:rsidRDefault="00291FB5" w:rsidP="003C0380">
            <w:pPr>
              <w:ind w:firstLine="0"/>
              <w:rPr>
                <w:sz w:val="28"/>
                <w:szCs w:val="28"/>
              </w:rPr>
            </w:pPr>
          </w:p>
        </w:tc>
      </w:tr>
      <w:tr w:rsidR="00291FB5" w:rsidRPr="00790CD2" w14:paraId="1CE4A96A" w14:textId="77777777" w:rsidTr="00B045C9">
        <w:trPr>
          <w:trHeight w:val="392"/>
        </w:trPr>
        <w:tc>
          <w:tcPr>
            <w:tcW w:w="3465" w:type="dxa"/>
          </w:tcPr>
          <w:p w14:paraId="29626402" w14:textId="77777777" w:rsidR="00291FB5" w:rsidRPr="00790CD2" w:rsidRDefault="00291FB5" w:rsidP="003C0380">
            <w:pPr>
              <w:ind w:firstLine="0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Матиенко</w:t>
            </w:r>
            <w:r w:rsidRPr="00790CD2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А</w:t>
            </w:r>
            <w:r w:rsidRPr="00790CD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П</w:t>
            </w:r>
            <w:r w:rsidRPr="00790CD2">
              <w:rPr>
                <w:sz w:val="28"/>
                <w:szCs w:val="28"/>
              </w:rPr>
              <w:t>.</w:t>
            </w:r>
            <w:proofErr w:type="gramEnd"/>
          </w:p>
        </w:tc>
        <w:tc>
          <w:tcPr>
            <w:tcW w:w="1990" w:type="dxa"/>
          </w:tcPr>
          <w:p w14:paraId="3EA3619D" w14:textId="77777777" w:rsidR="00291FB5" w:rsidRPr="00790CD2" w:rsidRDefault="00291FB5" w:rsidP="003C0380">
            <w:pPr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>___________</w:t>
            </w:r>
          </w:p>
        </w:tc>
      </w:tr>
      <w:tr w:rsidR="00291FB5" w:rsidRPr="00790CD2" w14:paraId="1D839034" w14:textId="77777777" w:rsidTr="00B045C9">
        <w:trPr>
          <w:trHeight w:val="392"/>
        </w:trPr>
        <w:tc>
          <w:tcPr>
            <w:tcW w:w="3465" w:type="dxa"/>
          </w:tcPr>
          <w:p w14:paraId="0B441822" w14:textId="77777777" w:rsidR="00291FB5" w:rsidRPr="00790CD2" w:rsidRDefault="00291FB5" w:rsidP="003C0380">
            <w:pPr>
              <w:ind w:firstLine="0"/>
              <w:contextualSpacing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Молева</w:t>
            </w:r>
            <w:proofErr w:type="spellEnd"/>
            <w:r w:rsidRPr="00790CD2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А</w:t>
            </w:r>
            <w:r w:rsidRPr="00790CD2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А</w:t>
            </w:r>
            <w:r w:rsidRPr="00790CD2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1990" w:type="dxa"/>
          </w:tcPr>
          <w:p w14:paraId="4E5E94E9" w14:textId="77777777" w:rsidR="00291FB5" w:rsidRPr="00790CD2" w:rsidRDefault="00291FB5" w:rsidP="003C0380">
            <w:pPr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>___________</w:t>
            </w:r>
          </w:p>
        </w:tc>
      </w:tr>
      <w:tr w:rsidR="00291FB5" w:rsidRPr="00790CD2" w14:paraId="4E480AE8" w14:textId="77777777" w:rsidTr="00B045C9">
        <w:trPr>
          <w:trHeight w:val="392"/>
        </w:trPr>
        <w:tc>
          <w:tcPr>
            <w:tcW w:w="3465" w:type="dxa"/>
          </w:tcPr>
          <w:p w14:paraId="5B3FE166" w14:textId="77777777" w:rsidR="00291FB5" w:rsidRPr="00790CD2" w:rsidRDefault="00291FB5" w:rsidP="003C0380">
            <w:pPr>
              <w:ind w:firstLine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Белоусов</w:t>
            </w:r>
            <w:r w:rsidRPr="00790CD2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Е</w:t>
            </w:r>
            <w:r w:rsidRPr="00790CD2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А</w:t>
            </w:r>
            <w:r w:rsidRPr="00790CD2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1990" w:type="dxa"/>
          </w:tcPr>
          <w:p w14:paraId="3CB6DCF9" w14:textId="77777777" w:rsidR="00291FB5" w:rsidRPr="00790CD2" w:rsidRDefault="00291FB5" w:rsidP="003C0380">
            <w:pPr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>___________</w:t>
            </w:r>
          </w:p>
        </w:tc>
      </w:tr>
    </w:tbl>
    <w:p w14:paraId="3CD746F0" w14:textId="77777777" w:rsidR="00291FB5" w:rsidRPr="00790CD2" w:rsidRDefault="00291FB5" w:rsidP="00291FB5">
      <w:pPr>
        <w:jc w:val="right"/>
        <w:rPr>
          <w:sz w:val="28"/>
          <w:szCs w:val="28"/>
        </w:rPr>
      </w:pPr>
    </w:p>
    <w:p w14:paraId="29C94B2B" w14:textId="77777777" w:rsidR="00291FB5" w:rsidRPr="00790CD2" w:rsidRDefault="00291FB5" w:rsidP="00291FB5">
      <w:pPr>
        <w:rPr>
          <w:sz w:val="28"/>
          <w:szCs w:val="28"/>
        </w:rPr>
      </w:pPr>
    </w:p>
    <w:p w14:paraId="2A556C44" w14:textId="77777777" w:rsidR="00291FB5" w:rsidRPr="00790CD2" w:rsidRDefault="00291FB5" w:rsidP="00291FB5">
      <w:pPr>
        <w:rPr>
          <w:sz w:val="28"/>
          <w:szCs w:val="28"/>
        </w:rPr>
      </w:pPr>
    </w:p>
    <w:p w14:paraId="2A2736A9" w14:textId="77777777" w:rsidR="00291FB5" w:rsidRPr="00790CD2" w:rsidRDefault="00291FB5" w:rsidP="00291FB5">
      <w:pPr>
        <w:rPr>
          <w:sz w:val="28"/>
          <w:szCs w:val="28"/>
        </w:rPr>
      </w:pPr>
    </w:p>
    <w:p w14:paraId="3D68AF96" w14:textId="77777777" w:rsidR="00291FB5" w:rsidRPr="00790CD2" w:rsidRDefault="00291FB5" w:rsidP="00291FB5">
      <w:pPr>
        <w:rPr>
          <w:sz w:val="28"/>
          <w:szCs w:val="28"/>
        </w:rPr>
      </w:pPr>
    </w:p>
    <w:p w14:paraId="7424DE30" w14:textId="77777777" w:rsidR="00291FB5" w:rsidRPr="00790CD2" w:rsidRDefault="00291FB5" w:rsidP="00291FB5">
      <w:pPr>
        <w:jc w:val="center"/>
        <w:rPr>
          <w:sz w:val="28"/>
          <w:szCs w:val="28"/>
        </w:rPr>
      </w:pPr>
    </w:p>
    <w:p w14:paraId="456CC954" w14:textId="6C105583" w:rsidR="00291FB5" w:rsidRPr="00911139" w:rsidRDefault="00291FB5" w:rsidP="00291FB5">
      <w:pPr>
        <w:jc w:val="center"/>
        <w:rPr>
          <w:sz w:val="28"/>
          <w:szCs w:val="28"/>
          <w:u w:val="single"/>
          <w:lang w:val="en-US"/>
        </w:rPr>
      </w:pPr>
      <w:proofErr w:type="gramStart"/>
      <w:r w:rsidRPr="00790CD2">
        <w:rPr>
          <w:sz w:val="28"/>
          <w:szCs w:val="28"/>
          <w:u w:val="single"/>
        </w:rPr>
        <w:t>Москва  -</w:t>
      </w:r>
      <w:proofErr w:type="gramEnd"/>
      <w:r w:rsidRPr="00790CD2">
        <w:rPr>
          <w:sz w:val="28"/>
          <w:szCs w:val="28"/>
          <w:u w:val="single"/>
        </w:rPr>
        <w:t xml:space="preserve">  2020</w:t>
      </w:r>
      <w:r w:rsidR="00911139">
        <w:rPr>
          <w:sz w:val="28"/>
          <w:szCs w:val="28"/>
          <w:u w:val="single"/>
        </w:rPr>
        <w:t xml:space="preserve"> г</w:t>
      </w:r>
      <w:r w:rsidR="00911139">
        <w:rPr>
          <w:sz w:val="28"/>
          <w:szCs w:val="28"/>
          <w:u w:val="single"/>
          <w:lang w:val="en-US"/>
        </w:rPr>
        <w:t>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409456698"/>
        <w:docPartObj>
          <w:docPartGallery w:val="Table of Contents"/>
          <w:docPartUnique/>
        </w:docPartObj>
      </w:sdtPr>
      <w:sdtContent>
        <w:p w14:paraId="6E508B8E" w14:textId="7BB6F367" w:rsidR="0076131B" w:rsidRPr="002139C6" w:rsidRDefault="0076131B" w:rsidP="0076131B">
          <w:pPr>
            <w:pStyle w:val="ac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2139C6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651C4489" w14:textId="0245BBC2" w:rsidR="00C872F8" w:rsidRPr="00C872F8" w:rsidRDefault="0076131B">
          <w:pPr>
            <w:pStyle w:val="1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139C6">
            <w:fldChar w:fldCharType="begin"/>
          </w:r>
          <w:r w:rsidRPr="002139C6">
            <w:instrText xml:space="preserve"> TOC \o "1-3" \h \z \u </w:instrText>
          </w:r>
          <w:r w:rsidRPr="002139C6">
            <w:fldChar w:fldCharType="separate"/>
          </w:r>
          <w:hyperlink w:anchor="_Toc40087094" w:history="1">
            <w:r w:rsidR="00C872F8" w:rsidRPr="00C872F8">
              <w:rPr>
                <w:rStyle w:val="ad"/>
                <w:noProof/>
              </w:rPr>
              <w:t>1.</w:t>
            </w:r>
            <w:r w:rsidR="00C872F8" w:rsidRPr="00C872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872F8" w:rsidRPr="00C872F8">
              <w:rPr>
                <w:rStyle w:val="ad"/>
                <w:noProof/>
              </w:rPr>
              <w:t>Введение</w:t>
            </w:r>
            <w:r w:rsidR="00C872F8" w:rsidRPr="00C872F8">
              <w:rPr>
                <w:noProof/>
                <w:webHidden/>
              </w:rPr>
              <w:tab/>
            </w:r>
            <w:r w:rsidR="00C872F8" w:rsidRPr="00C872F8">
              <w:rPr>
                <w:noProof/>
                <w:webHidden/>
              </w:rPr>
              <w:fldChar w:fldCharType="begin"/>
            </w:r>
            <w:r w:rsidR="00C872F8" w:rsidRPr="00C872F8">
              <w:rPr>
                <w:noProof/>
                <w:webHidden/>
              </w:rPr>
              <w:instrText xml:space="preserve"> PAGEREF _Toc40087094 \h </w:instrText>
            </w:r>
            <w:r w:rsidR="00C872F8" w:rsidRPr="00C872F8">
              <w:rPr>
                <w:noProof/>
                <w:webHidden/>
              </w:rPr>
            </w:r>
            <w:r w:rsidR="00C872F8" w:rsidRPr="00C872F8">
              <w:rPr>
                <w:noProof/>
                <w:webHidden/>
              </w:rPr>
              <w:fldChar w:fldCharType="separate"/>
            </w:r>
            <w:r w:rsidR="00BD1081">
              <w:rPr>
                <w:noProof/>
                <w:webHidden/>
              </w:rPr>
              <w:t>3</w:t>
            </w:r>
            <w:r w:rsidR="00C872F8" w:rsidRPr="00C872F8">
              <w:rPr>
                <w:noProof/>
                <w:webHidden/>
              </w:rPr>
              <w:fldChar w:fldCharType="end"/>
            </w:r>
          </w:hyperlink>
        </w:p>
        <w:p w14:paraId="087E1D7B" w14:textId="336CECC1" w:rsidR="00C872F8" w:rsidRPr="00C872F8" w:rsidRDefault="00927EF5">
          <w:pPr>
            <w:pStyle w:val="1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7095" w:history="1">
            <w:r w:rsidR="00C872F8" w:rsidRPr="00C872F8">
              <w:rPr>
                <w:rStyle w:val="ad"/>
                <w:noProof/>
              </w:rPr>
              <w:t>2.</w:t>
            </w:r>
            <w:r w:rsidR="00C872F8" w:rsidRPr="00C872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872F8" w:rsidRPr="00C872F8">
              <w:rPr>
                <w:rStyle w:val="ad"/>
                <w:noProof/>
              </w:rPr>
              <w:t>Требования к программе</w:t>
            </w:r>
            <w:r w:rsidR="00C872F8" w:rsidRPr="00C872F8">
              <w:rPr>
                <w:noProof/>
                <w:webHidden/>
              </w:rPr>
              <w:tab/>
            </w:r>
            <w:r w:rsidR="00C872F8" w:rsidRPr="00C872F8">
              <w:rPr>
                <w:noProof/>
                <w:webHidden/>
              </w:rPr>
              <w:fldChar w:fldCharType="begin"/>
            </w:r>
            <w:r w:rsidR="00C872F8" w:rsidRPr="00C872F8">
              <w:rPr>
                <w:noProof/>
                <w:webHidden/>
              </w:rPr>
              <w:instrText xml:space="preserve"> PAGEREF _Toc40087095 \h </w:instrText>
            </w:r>
            <w:r w:rsidR="00C872F8" w:rsidRPr="00C872F8">
              <w:rPr>
                <w:noProof/>
                <w:webHidden/>
              </w:rPr>
            </w:r>
            <w:r w:rsidR="00C872F8" w:rsidRPr="00C872F8">
              <w:rPr>
                <w:noProof/>
                <w:webHidden/>
              </w:rPr>
              <w:fldChar w:fldCharType="separate"/>
            </w:r>
            <w:r w:rsidR="00BD1081">
              <w:rPr>
                <w:noProof/>
                <w:webHidden/>
              </w:rPr>
              <w:t>3</w:t>
            </w:r>
            <w:r w:rsidR="00C872F8" w:rsidRPr="00C872F8">
              <w:rPr>
                <w:noProof/>
                <w:webHidden/>
              </w:rPr>
              <w:fldChar w:fldCharType="end"/>
            </w:r>
          </w:hyperlink>
        </w:p>
        <w:p w14:paraId="693DA5C3" w14:textId="0704D15E" w:rsidR="00C872F8" w:rsidRPr="00C872F8" w:rsidRDefault="00927EF5">
          <w:pPr>
            <w:pStyle w:val="1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7096" w:history="1">
            <w:r w:rsidR="00C872F8" w:rsidRPr="00C872F8">
              <w:rPr>
                <w:rStyle w:val="ad"/>
                <w:noProof/>
              </w:rPr>
              <w:t>3.</w:t>
            </w:r>
            <w:r w:rsidR="00C872F8" w:rsidRPr="00C872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872F8" w:rsidRPr="00C872F8">
              <w:rPr>
                <w:rStyle w:val="ad"/>
                <w:noProof/>
              </w:rPr>
              <w:t>Определение структуры программного продукта</w:t>
            </w:r>
            <w:r w:rsidR="00C872F8" w:rsidRPr="00C872F8">
              <w:rPr>
                <w:noProof/>
                <w:webHidden/>
              </w:rPr>
              <w:tab/>
            </w:r>
            <w:r w:rsidR="00C872F8" w:rsidRPr="00C872F8">
              <w:rPr>
                <w:noProof/>
                <w:webHidden/>
              </w:rPr>
              <w:fldChar w:fldCharType="begin"/>
            </w:r>
            <w:r w:rsidR="00C872F8" w:rsidRPr="00C872F8">
              <w:rPr>
                <w:noProof/>
                <w:webHidden/>
              </w:rPr>
              <w:instrText xml:space="preserve"> PAGEREF _Toc40087096 \h </w:instrText>
            </w:r>
            <w:r w:rsidR="00C872F8" w:rsidRPr="00C872F8">
              <w:rPr>
                <w:noProof/>
                <w:webHidden/>
              </w:rPr>
            </w:r>
            <w:r w:rsidR="00C872F8" w:rsidRPr="00C872F8">
              <w:rPr>
                <w:noProof/>
                <w:webHidden/>
              </w:rPr>
              <w:fldChar w:fldCharType="separate"/>
            </w:r>
            <w:r w:rsidR="00BD1081">
              <w:rPr>
                <w:noProof/>
                <w:webHidden/>
              </w:rPr>
              <w:t>3</w:t>
            </w:r>
            <w:r w:rsidR="00C872F8" w:rsidRPr="00C872F8">
              <w:rPr>
                <w:noProof/>
                <w:webHidden/>
              </w:rPr>
              <w:fldChar w:fldCharType="end"/>
            </w:r>
          </w:hyperlink>
        </w:p>
        <w:p w14:paraId="7D0D1EE0" w14:textId="6B4706C3" w:rsidR="00C872F8" w:rsidRPr="00C872F8" w:rsidRDefault="00927EF5">
          <w:pPr>
            <w:pStyle w:val="1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7097" w:history="1">
            <w:r w:rsidR="00C872F8" w:rsidRPr="00C872F8">
              <w:rPr>
                <w:rStyle w:val="ad"/>
                <w:noProof/>
              </w:rPr>
              <w:t>4.</w:t>
            </w:r>
            <w:r w:rsidR="00C872F8" w:rsidRPr="00C872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872F8" w:rsidRPr="00C872F8">
              <w:rPr>
                <w:rStyle w:val="ad"/>
                <w:noProof/>
              </w:rPr>
              <w:t>Физический уровень.</w:t>
            </w:r>
            <w:r w:rsidR="00C872F8" w:rsidRPr="00C872F8">
              <w:rPr>
                <w:noProof/>
                <w:webHidden/>
              </w:rPr>
              <w:tab/>
            </w:r>
            <w:r w:rsidR="00C872F8" w:rsidRPr="00C872F8">
              <w:rPr>
                <w:noProof/>
                <w:webHidden/>
              </w:rPr>
              <w:fldChar w:fldCharType="begin"/>
            </w:r>
            <w:r w:rsidR="00C872F8" w:rsidRPr="00C872F8">
              <w:rPr>
                <w:noProof/>
                <w:webHidden/>
              </w:rPr>
              <w:instrText xml:space="preserve"> PAGEREF _Toc40087097 \h </w:instrText>
            </w:r>
            <w:r w:rsidR="00C872F8" w:rsidRPr="00C872F8">
              <w:rPr>
                <w:noProof/>
                <w:webHidden/>
              </w:rPr>
            </w:r>
            <w:r w:rsidR="00C872F8" w:rsidRPr="00C872F8">
              <w:rPr>
                <w:noProof/>
                <w:webHidden/>
              </w:rPr>
              <w:fldChar w:fldCharType="separate"/>
            </w:r>
            <w:r w:rsidR="00BD1081">
              <w:rPr>
                <w:noProof/>
                <w:webHidden/>
              </w:rPr>
              <w:t>3</w:t>
            </w:r>
            <w:r w:rsidR="00C872F8" w:rsidRPr="00C872F8">
              <w:rPr>
                <w:noProof/>
                <w:webHidden/>
              </w:rPr>
              <w:fldChar w:fldCharType="end"/>
            </w:r>
          </w:hyperlink>
        </w:p>
        <w:p w14:paraId="7B666CEF" w14:textId="62579F61" w:rsidR="00C872F8" w:rsidRPr="00C872F8" w:rsidRDefault="00927EF5">
          <w:pPr>
            <w:pStyle w:val="2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7098" w:history="1">
            <w:r w:rsidR="00C872F8" w:rsidRPr="00C872F8">
              <w:rPr>
                <w:rStyle w:val="ad"/>
                <w:noProof/>
              </w:rPr>
              <w:t>4.1</w:t>
            </w:r>
            <w:r w:rsidR="00C872F8" w:rsidRPr="00C872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872F8" w:rsidRPr="00C872F8">
              <w:rPr>
                <w:rStyle w:val="ad"/>
                <w:noProof/>
              </w:rPr>
              <w:t>Функции физического уровня.</w:t>
            </w:r>
            <w:r w:rsidR="00C872F8" w:rsidRPr="00C872F8">
              <w:rPr>
                <w:noProof/>
                <w:webHidden/>
              </w:rPr>
              <w:tab/>
            </w:r>
            <w:r w:rsidR="00C872F8" w:rsidRPr="00C872F8">
              <w:rPr>
                <w:noProof/>
                <w:webHidden/>
              </w:rPr>
              <w:fldChar w:fldCharType="begin"/>
            </w:r>
            <w:r w:rsidR="00C872F8" w:rsidRPr="00C872F8">
              <w:rPr>
                <w:noProof/>
                <w:webHidden/>
              </w:rPr>
              <w:instrText xml:space="preserve"> PAGEREF _Toc40087098 \h </w:instrText>
            </w:r>
            <w:r w:rsidR="00C872F8" w:rsidRPr="00C872F8">
              <w:rPr>
                <w:noProof/>
                <w:webHidden/>
              </w:rPr>
            </w:r>
            <w:r w:rsidR="00C872F8" w:rsidRPr="00C872F8">
              <w:rPr>
                <w:noProof/>
                <w:webHidden/>
              </w:rPr>
              <w:fldChar w:fldCharType="separate"/>
            </w:r>
            <w:r w:rsidR="00BD1081">
              <w:rPr>
                <w:noProof/>
                <w:webHidden/>
              </w:rPr>
              <w:t>3</w:t>
            </w:r>
            <w:r w:rsidR="00C872F8" w:rsidRPr="00C872F8">
              <w:rPr>
                <w:noProof/>
                <w:webHidden/>
              </w:rPr>
              <w:fldChar w:fldCharType="end"/>
            </w:r>
          </w:hyperlink>
        </w:p>
        <w:p w14:paraId="236E0CE1" w14:textId="0F0E65FB" w:rsidR="00C872F8" w:rsidRPr="00C872F8" w:rsidRDefault="00927EF5">
          <w:pPr>
            <w:pStyle w:val="2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7099" w:history="1">
            <w:r w:rsidR="00C872F8" w:rsidRPr="00C872F8">
              <w:rPr>
                <w:rStyle w:val="ad"/>
                <w:noProof/>
              </w:rPr>
              <w:t>4.2</w:t>
            </w:r>
            <w:r w:rsidR="00C872F8" w:rsidRPr="00C872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872F8" w:rsidRPr="00C872F8">
              <w:rPr>
                <w:rStyle w:val="ad"/>
                <w:noProof/>
              </w:rPr>
              <w:t>Описание физического уровня.</w:t>
            </w:r>
            <w:r w:rsidR="00C872F8" w:rsidRPr="00C872F8">
              <w:rPr>
                <w:noProof/>
                <w:webHidden/>
              </w:rPr>
              <w:tab/>
            </w:r>
            <w:r w:rsidR="00C872F8" w:rsidRPr="00C872F8">
              <w:rPr>
                <w:noProof/>
                <w:webHidden/>
              </w:rPr>
              <w:fldChar w:fldCharType="begin"/>
            </w:r>
            <w:r w:rsidR="00C872F8" w:rsidRPr="00C872F8">
              <w:rPr>
                <w:noProof/>
                <w:webHidden/>
              </w:rPr>
              <w:instrText xml:space="preserve"> PAGEREF _Toc40087099 \h </w:instrText>
            </w:r>
            <w:r w:rsidR="00C872F8" w:rsidRPr="00C872F8">
              <w:rPr>
                <w:noProof/>
                <w:webHidden/>
              </w:rPr>
            </w:r>
            <w:r w:rsidR="00C872F8" w:rsidRPr="00C872F8">
              <w:rPr>
                <w:noProof/>
                <w:webHidden/>
              </w:rPr>
              <w:fldChar w:fldCharType="separate"/>
            </w:r>
            <w:r w:rsidR="00BD1081">
              <w:rPr>
                <w:noProof/>
                <w:webHidden/>
              </w:rPr>
              <w:t>3</w:t>
            </w:r>
            <w:r w:rsidR="00C872F8" w:rsidRPr="00C872F8">
              <w:rPr>
                <w:noProof/>
                <w:webHidden/>
              </w:rPr>
              <w:fldChar w:fldCharType="end"/>
            </w:r>
          </w:hyperlink>
        </w:p>
        <w:p w14:paraId="4FF0D78C" w14:textId="43A41120" w:rsidR="00C872F8" w:rsidRPr="00C872F8" w:rsidRDefault="00927EF5">
          <w:pPr>
            <w:pStyle w:val="2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7100" w:history="1">
            <w:r w:rsidR="00C872F8" w:rsidRPr="00C872F8">
              <w:rPr>
                <w:rStyle w:val="ad"/>
                <w:noProof/>
              </w:rPr>
              <w:t>4.3</w:t>
            </w:r>
            <w:r w:rsidR="00C872F8" w:rsidRPr="00C872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872F8" w:rsidRPr="00C872F8">
              <w:rPr>
                <w:rStyle w:val="ad"/>
                <w:noProof/>
              </w:rPr>
              <w:t>Нуль-модемный интерфейс.</w:t>
            </w:r>
            <w:r w:rsidR="00C872F8" w:rsidRPr="00C872F8">
              <w:rPr>
                <w:noProof/>
                <w:webHidden/>
              </w:rPr>
              <w:tab/>
            </w:r>
            <w:r w:rsidR="00C872F8" w:rsidRPr="00C872F8">
              <w:rPr>
                <w:noProof/>
                <w:webHidden/>
              </w:rPr>
              <w:fldChar w:fldCharType="begin"/>
            </w:r>
            <w:r w:rsidR="00C872F8" w:rsidRPr="00C872F8">
              <w:rPr>
                <w:noProof/>
                <w:webHidden/>
              </w:rPr>
              <w:instrText xml:space="preserve"> PAGEREF _Toc40087100 \h </w:instrText>
            </w:r>
            <w:r w:rsidR="00C872F8" w:rsidRPr="00C872F8">
              <w:rPr>
                <w:noProof/>
                <w:webHidden/>
              </w:rPr>
            </w:r>
            <w:r w:rsidR="00C872F8" w:rsidRPr="00C872F8">
              <w:rPr>
                <w:noProof/>
                <w:webHidden/>
              </w:rPr>
              <w:fldChar w:fldCharType="separate"/>
            </w:r>
            <w:r w:rsidR="00BD1081">
              <w:rPr>
                <w:noProof/>
                <w:webHidden/>
              </w:rPr>
              <w:t>5</w:t>
            </w:r>
            <w:r w:rsidR="00C872F8" w:rsidRPr="00C872F8">
              <w:rPr>
                <w:noProof/>
                <w:webHidden/>
              </w:rPr>
              <w:fldChar w:fldCharType="end"/>
            </w:r>
          </w:hyperlink>
        </w:p>
        <w:p w14:paraId="6589FE75" w14:textId="79E85676" w:rsidR="00C872F8" w:rsidRPr="00C872F8" w:rsidRDefault="00927EF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7101" w:history="1">
            <w:r w:rsidR="00C872F8" w:rsidRPr="00C872F8">
              <w:rPr>
                <w:rStyle w:val="ad"/>
                <w:noProof/>
              </w:rPr>
              <w:t xml:space="preserve">4.4 Настройка </w:t>
            </w:r>
            <w:r w:rsidR="00C872F8" w:rsidRPr="00C872F8">
              <w:rPr>
                <w:rStyle w:val="ad"/>
                <w:noProof/>
                <w:lang w:val="en-US"/>
              </w:rPr>
              <w:t>COM</w:t>
            </w:r>
            <w:r w:rsidR="00C872F8" w:rsidRPr="00C872F8">
              <w:rPr>
                <w:rStyle w:val="ad"/>
                <w:noProof/>
              </w:rPr>
              <w:t xml:space="preserve">-порта средствами </w:t>
            </w:r>
            <w:r w:rsidR="00C872F8" w:rsidRPr="00C872F8">
              <w:rPr>
                <w:rStyle w:val="ad"/>
                <w:noProof/>
                <w:lang w:val="en-US"/>
              </w:rPr>
              <w:t>Python</w:t>
            </w:r>
            <w:r w:rsidR="00C872F8" w:rsidRPr="00C872F8">
              <w:rPr>
                <w:rStyle w:val="ad"/>
                <w:noProof/>
              </w:rPr>
              <w:t xml:space="preserve"> и </w:t>
            </w:r>
            <w:r w:rsidR="00C872F8" w:rsidRPr="00C872F8">
              <w:rPr>
                <w:rStyle w:val="ad"/>
                <w:noProof/>
                <w:lang w:val="en-US"/>
              </w:rPr>
              <w:t>C</w:t>
            </w:r>
            <w:r w:rsidR="00C872F8" w:rsidRPr="00C872F8">
              <w:rPr>
                <w:rStyle w:val="ad"/>
                <w:noProof/>
              </w:rPr>
              <w:t>.</w:t>
            </w:r>
            <w:r w:rsidR="00C872F8" w:rsidRPr="00C872F8">
              <w:rPr>
                <w:noProof/>
                <w:webHidden/>
              </w:rPr>
              <w:tab/>
            </w:r>
            <w:r w:rsidR="00C872F8" w:rsidRPr="00C872F8">
              <w:rPr>
                <w:noProof/>
                <w:webHidden/>
              </w:rPr>
              <w:fldChar w:fldCharType="begin"/>
            </w:r>
            <w:r w:rsidR="00C872F8" w:rsidRPr="00C872F8">
              <w:rPr>
                <w:noProof/>
                <w:webHidden/>
              </w:rPr>
              <w:instrText xml:space="preserve"> PAGEREF _Toc40087101 \h </w:instrText>
            </w:r>
            <w:r w:rsidR="00C872F8" w:rsidRPr="00C872F8">
              <w:rPr>
                <w:noProof/>
                <w:webHidden/>
              </w:rPr>
            </w:r>
            <w:r w:rsidR="00C872F8" w:rsidRPr="00C872F8">
              <w:rPr>
                <w:noProof/>
                <w:webHidden/>
              </w:rPr>
              <w:fldChar w:fldCharType="separate"/>
            </w:r>
            <w:r w:rsidR="00BD1081">
              <w:rPr>
                <w:noProof/>
                <w:webHidden/>
              </w:rPr>
              <w:t>6</w:t>
            </w:r>
            <w:r w:rsidR="00C872F8" w:rsidRPr="00C872F8">
              <w:rPr>
                <w:noProof/>
                <w:webHidden/>
              </w:rPr>
              <w:fldChar w:fldCharType="end"/>
            </w:r>
          </w:hyperlink>
        </w:p>
        <w:p w14:paraId="79F3BE38" w14:textId="69D6D75A" w:rsidR="00C872F8" w:rsidRPr="00C872F8" w:rsidRDefault="00927EF5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7102" w:history="1">
            <w:r w:rsidR="00C872F8" w:rsidRPr="00C872F8">
              <w:rPr>
                <w:rStyle w:val="ad"/>
                <w:noProof/>
                <w:lang w:val="en-US"/>
              </w:rPr>
              <w:t>4.4.1 PySerial API</w:t>
            </w:r>
            <w:r w:rsidR="00C872F8" w:rsidRPr="00C872F8">
              <w:rPr>
                <w:noProof/>
                <w:webHidden/>
              </w:rPr>
              <w:tab/>
            </w:r>
            <w:r w:rsidR="00C872F8" w:rsidRPr="00C872F8">
              <w:rPr>
                <w:noProof/>
                <w:webHidden/>
              </w:rPr>
              <w:fldChar w:fldCharType="begin"/>
            </w:r>
            <w:r w:rsidR="00C872F8" w:rsidRPr="00C872F8">
              <w:rPr>
                <w:noProof/>
                <w:webHidden/>
              </w:rPr>
              <w:instrText xml:space="preserve"> PAGEREF _Toc40087102 \h </w:instrText>
            </w:r>
            <w:r w:rsidR="00C872F8" w:rsidRPr="00C872F8">
              <w:rPr>
                <w:noProof/>
                <w:webHidden/>
              </w:rPr>
            </w:r>
            <w:r w:rsidR="00C872F8" w:rsidRPr="00C872F8">
              <w:rPr>
                <w:noProof/>
                <w:webHidden/>
              </w:rPr>
              <w:fldChar w:fldCharType="separate"/>
            </w:r>
            <w:r w:rsidR="00BD1081">
              <w:rPr>
                <w:noProof/>
                <w:webHidden/>
              </w:rPr>
              <w:t>6</w:t>
            </w:r>
            <w:r w:rsidR="00C872F8" w:rsidRPr="00C872F8">
              <w:rPr>
                <w:noProof/>
                <w:webHidden/>
              </w:rPr>
              <w:fldChar w:fldCharType="end"/>
            </w:r>
          </w:hyperlink>
        </w:p>
        <w:p w14:paraId="16D563E1" w14:textId="014CC7FB" w:rsidR="00C872F8" w:rsidRPr="00C872F8" w:rsidRDefault="00927EF5">
          <w:pPr>
            <w:pStyle w:val="31"/>
            <w:tabs>
              <w:tab w:val="left" w:pos="15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7103" w:history="1">
            <w:r w:rsidR="00C872F8" w:rsidRPr="00C872F8">
              <w:rPr>
                <w:rStyle w:val="ad"/>
                <w:noProof/>
              </w:rPr>
              <w:t>4.4.2</w:t>
            </w:r>
            <w:r w:rsidR="00C872F8" w:rsidRPr="00C872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872F8" w:rsidRPr="00C872F8">
              <w:rPr>
                <w:rStyle w:val="ad"/>
                <w:noProof/>
              </w:rPr>
              <w:t xml:space="preserve">Структура </w:t>
            </w:r>
            <w:r w:rsidR="00C872F8" w:rsidRPr="00C872F8">
              <w:rPr>
                <w:rStyle w:val="ad"/>
                <w:noProof/>
                <w:lang w:val="en-US"/>
              </w:rPr>
              <w:t>DCB</w:t>
            </w:r>
            <w:r w:rsidR="00C872F8" w:rsidRPr="00C872F8">
              <w:rPr>
                <w:rStyle w:val="ad"/>
                <w:noProof/>
              </w:rPr>
              <w:t xml:space="preserve"> и функции для работы с ней.</w:t>
            </w:r>
            <w:r w:rsidR="00C872F8" w:rsidRPr="00C872F8">
              <w:rPr>
                <w:noProof/>
                <w:webHidden/>
              </w:rPr>
              <w:tab/>
            </w:r>
            <w:r w:rsidR="00C872F8" w:rsidRPr="00C872F8">
              <w:rPr>
                <w:noProof/>
                <w:webHidden/>
              </w:rPr>
              <w:fldChar w:fldCharType="begin"/>
            </w:r>
            <w:r w:rsidR="00C872F8" w:rsidRPr="00C872F8">
              <w:rPr>
                <w:noProof/>
                <w:webHidden/>
              </w:rPr>
              <w:instrText xml:space="preserve"> PAGEREF _Toc40087103 \h </w:instrText>
            </w:r>
            <w:r w:rsidR="00C872F8" w:rsidRPr="00C872F8">
              <w:rPr>
                <w:noProof/>
                <w:webHidden/>
              </w:rPr>
            </w:r>
            <w:r w:rsidR="00C872F8" w:rsidRPr="00C872F8">
              <w:rPr>
                <w:noProof/>
                <w:webHidden/>
              </w:rPr>
              <w:fldChar w:fldCharType="separate"/>
            </w:r>
            <w:r w:rsidR="00BD1081">
              <w:rPr>
                <w:noProof/>
                <w:webHidden/>
              </w:rPr>
              <w:t>7</w:t>
            </w:r>
            <w:r w:rsidR="00C872F8" w:rsidRPr="00C872F8">
              <w:rPr>
                <w:noProof/>
                <w:webHidden/>
              </w:rPr>
              <w:fldChar w:fldCharType="end"/>
            </w:r>
          </w:hyperlink>
        </w:p>
        <w:p w14:paraId="13657A32" w14:textId="221BAD16" w:rsidR="00C872F8" w:rsidRPr="00C872F8" w:rsidRDefault="00927EF5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7104" w:history="1">
            <w:r w:rsidR="00C872F8" w:rsidRPr="00C872F8">
              <w:rPr>
                <w:rStyle w:val="ad"/>
                <w:noProof/>
              </w:rPr>
              <w:t xml:space="preserve">4.4.3 Структура </w:t>
            </w:r>
            <w:r w:rsidR="00C872F8" w:rsidRPr="00C872F8">
              <w:rPr>
                <w:rStyle w:val="ad"/>
                <w:noProof/>
                <w:lang w:val="en-US"/>
              </w:rPr>
              <w:t>COMMTIMEOUTS</w:t>
            </w:r>
            <w:r w:rsidR="00C872F8" w:rsidRPr="00C872F8">
              <w:rPr>
                <w:rStyle w:val="ad"/>
                <w:noProof/>
              </w:rPr>
              <w:t xml:space="preserve"> и функции для работы с ней.</w:t>
            </w:r>
            <w:r w:rsidR="00C872F8" w:rsidRPr="00C872F8">
              <w:rPr>
                <w:noProof/>
                <w:webHidden/>
              </w:rPr>
              <w:tab/>
            </w:r>
            <w:r w:rsidR="00C872F8" w:rsidRPr="00C872F8">
              <w:rPr>
                <w:noProof/>
                <w:webHidden/>
              </w:rPr>
              <w:fldChar w:fldCharType="begin"/>
            </w:r>
            <w:r w:rsidR="00C872F8" w:rsidRPr="00C872F8">
              <w:rPr>
                <w:noProof/>
                <w:webHidden/>
              </w:rPr>
              <w:instrText xml:space="preserve"> PAGEREF _Toc40087104 \h </w:instrText>
            </w:r>
            <w:r w:rsidR="00C872F8" w:rsidRPr="00C872F8">
              <w:rPr>
                <w:noProof/>
                <w:webHidden/>
              </w:rPr>
            </w:r>
            <w:r w:rsidR="00C872F8" w:rsidRPr="00C872F8">
              <w:rPr>
                <w:noProof/>
                <w:webHidden/>
              </w:rPr>
              <w:fldChar w:fldCharType="separate"/>
            </w:r>
            <w:r w:rsidR="00BD1081">
              <w:rPr>
                <w:noProof/>
                <w:webHidden/>
              </w:rPr>
              <w:t>10</w:t>
            </w:r>
            <w:r w:rsidR="00C872F8" w:rsidRPr="00C872F8">
              <w:rPr>
                <w:noProof/>
                <w:webHidden/>
              </w:rPr>
              <w:fldChar w:fldCharType="end"/>
            </w:r>
          </w:hyperlink>
        </w:p>
        <w:p w14:paraId="370D8045" w14:textId="1C0AE4F0" w:rsidR="00C872F8" w:rsidRPr="00C872F8" w:rsidRDefault="00927EF5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7105" w:history="1">
            <w:r w:rsidR="00C872F8" w:rsidRPr="00C872F8">
              <w:rPr>
                <w:rStyle w:val="ad"/>
                <w:noProof/>
              </w:rPr>
              <w:t xml:space="preserve">4.4.4 Структура </w:t>
            </w:r>
            <w:r w:rsidR="00C872F8" w:rsidRPr="00C872F8">
              <w:rPr>
                <w:rStyle w:val="ad"/>
                <w:noProof/>
                <w:lang w:val="en-US"/>
              </w:rPr>
              <w:t>COMSTAT</w:t>
            </w:r>
            <w:r w:rsidR="00C872F8" w:rsidRPr="00C872F8">
              <w:rPr>
                <w:rStyle w:val="ad"/>
                <w:noProof/>
              </w:rPr>
              <w:t xml:space="preserve"> и функции для работы с ней.</w:t>
            </w:r>
            <w:r w:rsidR="00C872F8" w:rsidRPr="00C872F8">
              <w:rPr>
                <w:noProof/>
                <w:webHidden/>
              </w:rPr>
              <w:tab/>
            </w:r>
            <w:r w:rsidR="00C872F8" w:rsidRPr="00C872F8">
              <w:rPr>
                <w:noProof/>
                <w:webHidden/>
              </w:rPr>
              <w:fldChar w:fldCharType="begin"/>
            </w:r>
            <w:r w:rsidR="00C872F8" w:rsidRPr="00C872F8">
              <w:rPr>
                <w:noProof/>
                <w:webHidden/>
              </w:rPr>
              <w:instrText xml:space="preserve"> PAGEREF _Toc40087105 \h </w:instrText>
            </w:r>
            <w:r w:rsidR="00C872F8" w:rsidRPr="00C872F8">
              <w:rPr>
                <w:noProof/>
                <w:webHidden/>
              </w:rPr>
            </w:r>
            <w:r w:rsidR="00C872F8" w:rsidRPr="00C872F8">
              <w:rPr>
                <w:noProof/>
                <w:webHidden/>
              </w:rPr>
              <w:fldChar w:fldCharType="separate"/>
            </w:r>
            <w:r w:rsidR="00BD1081">
              <w:rPr>
                <w:noProof/>
                <w:webHidden/>
              </w:rPr>
              <w:t>11</w:t>
            </w:r>
            <w:r w:rsidR="00C872F8" w:rsidRPr="00C872F8">
              <w:rPr>
                <w:noProof/>
                <w:webHidden/>
              </w:rPr>
              <w:fldChar w:fldCharType="end"/>
            </w:r>
          </w:hyperlink>
        </w:p>
        <w:p w14:paraId="1BFEA212" w14:textId="60B488A2" w:rsidR="00C872F8" w:rsidRPr="00C872F8" w:rsidRDefault="00927EF5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7106" w:history="1">
            <w:r w:rsidR="00C872F8" w:rsidRPr="00C872F8">
              <w:rPr>
                <w:rStyle w:val="ad"/>
                <w:noProof/>
              </w:rPr>
              <w:t xml:space="preserve">4.4.5 Структура </w:t>
            </w:r>
            <w:r w:rsidR="00C872F8" w:rsidRPr="00C872F8">
              <w:rPr>
                <w:rStyle w:val="ad"/>
                <w:noProof/>
                <w:lang w:val="en-US"/>
              </w:rPr>
              <w:t>OVERLAPPED</w:t>
            </w:r>
            <w:r w:rsidR="00C872F8" w:rsidRPr="00C872F8">
              <w:rPr>
                <w:rStyle w:val="ad"/>
                <w:noProof/>
              </w:rPr>
              <w:t>.</w:t>
            </w:r>
            <w:r w:rsidR="00C872F8" w:rsidRPr="00C872F8">
              <w:rPr>
                <w:noProof/>
                <w:webHidden/>
              </w:rPr>
              <w:tab/>
            </w:r>
            <w:r w:rsidR="00C872F8" w:rsidRPr="00C872F8">
              <w:rPr>
                <w:noProof/>
                <w:webHidden/>
              </w:rPr>
              <w:fldChar w:fldCharType="begin"/>
            </w:r>
            <w:r w:rsidR="00C872F8" w:rsidRPr="00C872F8">
              <w:rPr>
                <w:noProof/>
                <w:webHidden/>
              </w:rPr>
              <w:instrText xml:space="preserve"> PAGEREF _Toc40087106 \h </w:instrText>
            </w:r>
            <w:r w:rsidR="00C872F8" w:rsidRPr="00C872F8">
              <w:rPr>
                <w:noProof/>
                <w:webHidden/>
              </w:rPr>
            </w:r>
            <w:r w:rsidR="00C872F8" w:rsidRPr="00C872F8">
              <w:rPr>
                <w:noProof/>
                <w:webHidden/>
              </w:rPr>
              <w:fldChar w:fldCharType="separate"/>
            </w:r>
            <w:r w:rsidR="00BD1081">
              <w:rPr>
                <w:noProof/>
                <w:webHidden/>
              </w:rPr>
              <w:t>12</w:t>
            </w:r>
            <w:r w:rsidR="00C872F8" w:rsidRPr="00C872F8">
              <w:rPr>
                <w:noProof/>
                <w:webHidden/>
              </w:rPr>
              <w:fldChar w:fldCharType="end"/>
            </w:r>
          </w:hyperlink>
        </w:p>
        <w:p w14:paraId="129C5F90" w14:textId="2C78D2B6" w:rsidR="00C872F8" w:rsidRPr="00C872F8" w:rsidRDefault="00927EF5">
          <w:pPr>
            <w:pStyle w:val="2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7107" w:history="1">
            <w:r w:rsidR="00C872F8" w:rsidRPr="00C872F8">
              <w:rPr>
                <w:rStyle w:val="ad"/>
                <w:noProof/>
              </w:rPr>
              <w:t>4.5</w:t>
            </w:r>
            <w:r w:rsidR="00C872F8" w:rsidRPr="00C872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872F8" w:rsidRPr="00C872F8">
              <w:rPr>
                <w:rStyle w:val="ad"/>
                <w:noProof/>
              </w:rPr>
              <w:t>Описание функций физического уровня.</w:t>
            </w:r>
            <w:r w:rsidR="00C872F8" w:rsidRPr="00C872F8">
              <w:rPr>
                <w:noProof/>
                <w:webHidden/>
              </w:rPr>
              <w:tab/>
            </w:r>
            <w:r w:rsidR="00C872F8" w:rsidRPr="00C872F8">
              <w:rPr>
                <w:noProof/>
                <w:webHidden/>
              </w:rPr>
              <w:fldChar w:fldCharType="begin"/>
            </w:r>
            <w:r w:rsidR="00C872F8" w:rsidRPr="00C872F8">
              <w:rPr>
                <w:noProof/>
                <w:webHidden/>
              </w:rPr>
              <w:instrText xml:space="preserve"> PAGEREF _Toc40087107 \h </w:instrText>
            </w:r>
            <w:r w:rsidR="00C872F8" w:rsidRPr="00C872F8">
              <w:rPr>
                <w:noProof/>
                <w:webHidden/>
              </w:rPr>
            </w:r>
            <w:r w:rsidR="00C872F8" w:rsidRPr="00C872F8">
              <w:rPr>
                <w:noProof/>
                <w:webHidden/>
              </w:rPr>
              <w:fldChar w:fldCharType="separate"/>
            </w:r>
            <w:r w:rsidR="00BD1081">
              <w:rPr>
                <w:noProof/>
                <w:webHidden/>
              </w:rPr>
              <w:t>13</w:t>
            </w:r>
            <w:r w:rsidR="00C872F8" w:rsidRPr="00C872F8">
              <w:rPr>
                <w:noProof/>
                <w:webHidden/>
              </w:rPr>
              <w:fldChar w:fldCharType="end"/>
            </w:r>
          </w:hyperlink>
        </w:p>
        <w:p w14:paraId="140AD4AF" w14:textId="35C4D607" w:rsidR="00C872F8" w:rsidRPr="00C872F8" w:rsidRDefault="00927EF5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7108" w:history="1">
            <w:r w:rsidR="00C872F8" w:rsidRPr="00C872F8">
              <w:rPr>
                <w:rStyle w:val="ad"/>
                <w:noProof/>
              </w:rPr>
              <w:t xml:space="preserve">4.5.1. Задание параметров </w:t>
            </w:r>
            <w:r w:rsidR="00C872F8" w:rsidRPr="00C872F8">
              <w:rPr>
                <w:rStyle w:val="ad"/>
                <w:noProof/>
                <w:lang w:val="en-US"/>
              </w:rPr>
              <w:t>COM-</w:t>
            </w:r>
            <w:r w:rsidR="00C872F8" w:rsidRPr="00C872F8">
              <w:rPr>
                <w:rStyle w:val="ad"/>
                <w:noProof/>
              </w:rPr>
              <w:t>порта</w:t>
            </w:r>
            <w:r w:rsidR="00C872F8" w:rsidRPr="00C872F8">
              <w:rPr>
                <w:noProof/>
                <w:webHidden/>
              </w:rPr>
              <w:tab/>
            </w:r>
            <w:r w:rsidR="00C872F8" w:rsidRPr="00C872F8">
              <w:rPr>
                <w:noProof/>
                <w:webHidden/>
              </w:rPr>
              <w:fldChar w:fldCharType="begin"/>
            </w:r>
            <w:r w:rsidR="00C872F8" w:rsidRPr="00C872F8">
              <w:rPr>
                <w:noProof/>
                <w:webHidden/>
              </w:rPr>
              <w:instrText xml:space="preserve"> PAGEREF _Toc40087108 \h </w:instrText>
            </w:r>
            <w:r w:rsidR="00C872F8" w:rsidRPr="00C872F8">
              <w:rPr>
                <w:noProof/>
                <w:webHidden/>
              </w:rPr>
            </w:r>
            <w:r w:rsidR="00C872F8" w:rsidRPr="00C872F8">
              <w:rPr>
                <w:noProof/>
                <w:webHidden/>
              </w:rPr>
              <w:fldChar w:fldCharType="separate"/>
            </w:r>
            <w:r w:rsidR="00BD1081">
              <w:rPr>
                <w:noProof/>
                <w:webHidden/>
              </w:rPr>
              <w:t>13</w:t>
            </w:r>
            <w:r w:rsidR="00C872F8" w:rsidRPr="00C872F8">
              <w:rPr>
                <w:noProof/>
                <w:webHidden/>
              </w:rPr>
              <w:fldChar w:fldCharType="end"/>
            </w:r>
          </w:hyperlink>
        </w:p>
        <w:p w14:paraId="7E8DE7FB" w14:textId="2FFBF620" w:rsidR="00C872F8" w:rsidRPr="00C872F8" w:rsidRDefault="00927EF5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7109" w:history="1">
            <w:r w:rsidR="00C872F8" w:rsidRPr="00C872F8">
              <w:rPr>
                <w:rStyle w:val="ad"/>
                <w:noProof/>
              </w:rPr>
              <w:t>4.5.2. Установление/разъединение физического канала</w:t>
            </w:r>
            <w:r w:rsidR="00C872F8" w:rsidRPr="00C872F8">
              <w:rPr>
                <w:rStyle w:val="ad"/>
                <w:noProof/>
                <w:lang w:val="en-US"/>
              </w:rPr>
              <w:t>.</w:t>
            </w:r>
            <w:r w:rsidR="00C872F8" w:rsidRPr="00C872F8">
              <w:rPr>
                <w:noProof/>
                <w:webHidden/>
              </w:rPr>
              <w:tab/>
            </w:r>
            <w:r w:rsidR="00C872F8" w:rsidRPr="00C872F8">
              <w:rPr>
                <w:noProof/>
                <w:webHidden/>
              </w:rPr>
              <w:fldChar w:fldCharType="begin"/>
            </w:r>
            <w:r w:rsidR="00C872F8" w:rsidRPr="00C872F8">
              <w:rPr>
                <w:noProof/>
                <w:webHidden/>
              </w:rPr>
              <w:instrText xml:space="preserve"> PAGEREF _Toc40087109 \h </w:instrText>
            </w:r>
            <w:r w:rsidR="00C872F8" w:rsidRPr="00C872F8">
              <w:rPr>
                <w:noProof/>
                <w:webHidden/>
              </w:rPr>
            </w:r>
            <w:r w:rsidR="00C872F8" w:rsidRPr="00C872F8">
              <w:rPr>
                <w:noProof/>
                <w:webHidden/>
              </w:rPr>
              <w:fldChar w:fldCharType="separate"/>
            </w:r>
            <w:r w:rsidR="00BD1081">
              <w:rPr>
                <w:noProof/>
                <w:webHidden/>
              </w:rPr>
              <w:t>14</w:t>
            </w:r>
            <w:r w:rsidR="00C872F8" w:rsidRPr="00C872F8">
              <w:rPr>
                <w:noProof/>
                <w:webHidden/>
              </w:rPr>
              <w:fldChar w:fldCharType="end"/>
            </w:r>
          </w:hyperlink>
        </w:p>
        <w:p w14:paraId="2509810B" w14:textId="464A6E03" w:rsidR="00C872F8" w:rsidRPr="00C872F8" w:rsidRDefault="00927EF5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7110" w:history="1">
            <w:r w:rsidR="00C872F8" w:rsidRPr="00C872F8">
              <w:rPr>
                <w:rStyle w:val="ad"/>
                <w:noProof/>
              </w:rPr>
              <w:t>4.5.3. Прием информации и ее накопление в буфере/Передача информации из буфера в интерфейс.</w:t>
            </w:r>
            <w:r w:rsidR="00C872F8" w:rsidRPr="00C872F8">
              <w:rPr>
                <w:noProof/>
                <w:webHidden/>
              </w:rPr>
              <w:tab/>
            </w:r>
            <w:r w:rsidR="00C872F8" w:rsidRPr="00C872F8">
              <w:rPr>
                <w:noProof/>
                <w:webHidden/>
              </w:rPr>
              <w:fldChar w:fldCharType="begin"/>
            </w:r>
            <w:r w:rsidR="00C872F8" w:rsidRPr="00C872F8">
              <w:rPr>
                <w:noProof/>
                <w:webHidden/>
              </w:rPr>
              <w:instrText xml:space="preserve"> PAGEREF _Toc40087110 \h </w:instrText>
            </w:r>
            <w:r w:rsidR="00C872F8" w:rsidRPr="00C872F8">
              <w:rPr>
                <w:noProof/>
                <w:webHidden/>
              </w:rPr>
            </w:r>
            <w:r w:rsidR="00C872F8" w:rsidRPr="00C872F8">
              <w:rPr>
                <w:noProof/>
                <w:webHidden/>
              </w:rPr>
              <w:fldChar w:fldCharType="separate"/>
            </w:r>
            <w:r w:rsidR="00BD1081">
              <w:rPr>
                <w:noProof/>
                <w:webHidden/>
              </w:rPr>
              <w:t>14</w:t>
            </w:r>
            <w:r w:rsidR="00C872F8" w:rsidRPr="00C872F8">
              <w:rPr>
                <w:noProof/>
                <w:webHidden/>
              </w:rPr>
              <w:fldChar w:fldCharType="end"/>
            </w:r>
          </w:hyperlink>
        </w:p>
        <w:p w14:paraId="78A85C62" w14:textId="1DAE793D" w:rsidR="00C872F8" w:rsidRPr="00C872F8" w:rsidRDefault="00927EF5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7111" w:history="1">
            <w:r w:rsidR="00C872F8" w:rsidRPr="00C872F8">
              <w:rPr>
                <w:rStyle w:val="ad"/>
                <w:noProof/>
              </w:rPr>
              <w:t xml:space="preserve">4.5.4. Функции управления приемом/передачей </w:t>
            </w:r>
            <w:r w:rsidR="00C872F8" w:rsidRPr="00C872F8">
              <w:rPr>
                <w:rStyle w:val="ad"/>
                <w:noProof/>
                <w:lang w:val="en-US"/>
              </w:rPr>
              <w:t>COM</w:t>
            </w:r>
            <w:r w:rsidR="00C872F8" w:rsidRPr="00C872F8">
              <w:rPr>
                <w:rStyle w:val="ad"/>
                <w:noProof/>
              </w:rPr>
              <w:t>-порта.</w:t>
            </w:r>
            <w:r w:rsidR="00C872F8" w:rsidRPr="00C872F8">
              <w:rPr>
                <w:noProof/>
                <w:webHidden/>
              </w:rPr>
              <w:tab/>
            </w:r>
            <w:r w:rsidR="00C872F8" w:rsidRPr="00C872F8">
              <w:rPr>
                <w:noProof/>
                <w:webHidden/>
              </w:rPr>
              <w:fldChar w:fldCharType="begin"/>
            </w:r>
            <w:r w:rsidR="00C872F8" w:rsidRPr="00C872F8">
              <w:rPr>
                <w:noProof/>
                <w:webHidden/>
              </w:rPr>
              <w:instrText xml:space="preserve"> PAGEREF _Toc40087111 \h </w:instrText>
            </w:r>
            <w:r w:rsidR="00C872F8" w:rsidRPr="00C872F8">
              <w:rPr>
                <w:noProof/>
                <w:webHidden/>
              </w:rPr>
            </w:r>
            <w:r w:rsidR="00C872F8" w:rsidRPr="00C872F8">
              <w:rPr>
                <w:noProof/>
                <w:webHidden/>
              </w:rPr>
              <w:fldChar w:fldCharType="separate"/>
            </w:r>
            <w:r w:rsidR="00BD1081">
              <w:rPr>
                <w:noProof/>
                <w:webHidden/>
              </w:rPr>
              <w:t>15</w:t>
            </w:r>
            <w:r w:rsidR="00C872F8" w:rsidRPr="00C872F8">
              <w:rPr>
                <w:noProof/>
                <w:webHidden/>
              </w:rPr>
              <w:fldChar w:fldCharType="end"/>
            </w:r>
          </w:hyperlink>
        </w:p>
        <w:p w14:paraId="6DED1030" w14:textId="1791F563" w:rsidR="00C872F8" w:rsidRPr="00C872F8" w:rsidRDefault="00927EF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7112" w:history="1">
            <w:r w:rsidR="00C872F8" w:rsidRPr="00C872F8">
              <w:rPr>
                <w:rStyle w:val="ad"/>
                <w:noProof/>
              </w:rPr>
              <w:t>4.6 Реализация асинхронного обмена информацией.</w:t>
            </w:r>
            <w:r w:rsidR="00C872F8" w:rsidRPr="00C872F8">
              <w:rPr>
                <w:noProof/>
                <w:webHidden/>
              </w:rPr>
              <w:tab/>
            </w:r>
            <w:r w:rsidR="00C872F8" w:rsidRPr="00C872F8">
              <w:rPr>
                <w:noProof/>
                <w:webHidden/>
              </w:rPr>
              <w:fldChar w:fldCharType="begin"/>
            </w:r>
            <w:r w:rsidR="00C872F8" w:rsidRPr="00C872F8">
              <w:rPr>
                <w:noProof/>
                <w:webHidden/>
              </w:rPr>
              <w:instrText xml:space="preserve"> PAGEREF _Toc40087112 \h </w:instrText>
            </w:r>
            <w:r w:rsidR="00C872F8" w:rsidRPr="00C872F8">
              <w:rPr>
                <w:noProof/>
                <w:webHidden/>
              </w:rPr>
            </w:r>
            <w:r w:rsidR="00C872F8" w:rsidRPr="00C872F8">
              <w:rPr>
                <w:noProof/>
                <w:webHidden/>
              </w:rPr>
              <w:fldChar w:fldCharType="separate"/>
            </w:r>
            <w:r w:rsidR="00BD1081">
              <w:rPr>
                <w:noProof/>
                <w:webHidden/>
              </w:rPr>
              <w:t>15</w:t>
            </w:r>
            <w:r w:rsidR="00C872F8" w:rsidRPr="00C872F8">
              <w:rPr>
                <w:noProof/>
                <w:webHidden/>
              </w:rPr>
              <w:fldChar w:fldCharType="end"/>
            </w:r>
          </w:hyperlink>
        </w:p>
        <w:p w14:paraId="3A92F38E" w14:textId="17FD6D97" w:rsidR="00C872F8" w:rsidRPr="00C872F8" w:rsidRDefault="00927EF5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7113" w:history="1">
            <w:r w:rsidR="00C872F8" w:rsidRPr="00C872F8">
              <w:rPr>
                <w:rStyle w:val="ad"/>
                <w:noProof/>
              </w:rPr>
              <w:t>4.6.1. Контроль за физическим соединением</w:t>
            </w:r>
            <w:r w:rsidR="00C872F8" w:rsidRPr="00C872F8">
              <w:rPr>
                <w:noProof/>
                <w:webHidden/>
              </w:rPr>
              <w:tab/>
            </w:r>
            <w:r w:rsidR="00C872F8" w:rsidRPr="00C872F8">
              <w:rPr>
                <w:noProof/>
                <w:webHidden/>
              </w:rPr>
              <w:fldChar w:fldCharType="begin"/>
            </w:r>
            <w:r w:rsidR="00C872F8" w:rsidRPr="00C872F8">
              <w:rPr>
                <w:noProof/>
                <w:webHidden/>
              </w:rPr>
              <w:instrText xml:space="preserve"> PAGEREF _Toc40087113 \h </w:instrText>
            </w:r>
            <w:r w:rsidR="00C872F8" w:rsidRPr="00C872F8">
              <w:rPr>
                <w:noProof/>
                <w:webHidden/>
              </w:rPr>
            </w:r>
            <w:r w:rsidR="00C872F8" w:rsidRPr="00C872F8">
              <w:rPr>
                <w:noProof/>
                <w:webHidden/>
              </w:rPr>
              <w:fldChar w:fldCharType="separate"/>
            </w:r>
            <w:r w:rsidR="00BD1081">
              <w:rPr>
                <w:noProof/>
                <w:webHidden/>
              </w:rPr>
              <w:t>17</w:t>
            </w:r>
            <w:r w:rsidR="00C872F8" w:rsidRPr="00C872F8">
              <w:rPr>
                <w:noProof/>
                <w:webHidden/>
              </w:rPr>
              <w:fldChar w:fldCharType="end"/>
            </w:r>
          </w:hyperlink>
        </w:p>
        <w:p w14:paraId="32965AA4" w14:textId="77EBE6C6" w:rsidR="00C872F8" w:rsidRPr="00C872F8" w:rsidRDefault="00927EF5">
          <w:pPr>
            <w:pStyle w:val="1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7114" w:history="1">
            <w:r w:rsidR="00C872F8" w:rsidRPr="00C872F8">
              <w:rPr>
                <w:rStyle w:val="ad"/>
                <w:noProof/>
              </w:rPr>
              <w:t>5.</w:t>
            </w:r>
            <w:r w:rsidR="00C872F8" w:rsidRPr="00C872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872F8" w:rsidRPr="00C872F8">
              <w:rPr>
                <w:rStyle w:val="ad"/>
                <w:noProof/>
              </w:rPr>
              <w:t>Канальный уровень.</w:t>
            </w:r>
            <w:r w:rsidR="00C872F8" w:rsidRPr="00C872F8">
              <w:rPr>
                <w:noProof/>
                <w:webHidden/>
              </w:rPr>
              <w:tab/>
            </w:r>
            <w:r w:rsidR="00C872F8" w:rsidRPr="00C872F8">
              <w:rPr>
                <w:noProof/>
                <w:webHidden/>
              </w:rPr>
              <w:fldChar w:fldCharType="begin"/>
            </w:r>
            <w:r w:rsidR="00C872F8" w:rsidRPr="00C872F8">
              <w:rPr>
                <w:noProof/>
                <w:webHidden/>
              </w:rPr>
              <w:instrText xml:space="preserve"> PAGEREF _Toc40087114 \h </w:instrText>
            </w:r>
            <w:r w:rsidR="00C872F8" w:rsidRPr="00C872F8">
              <w:rPr>
                <w:noProof/>
                <w:webHidden/>
              </w:rPr>
            </w:r>
            <w:r w:rsidR="00C872F8" w:rsidRPr="00C872F8">
              <w:rPr>
                <w:noProof/>
                <w:webHidden/>
              </w:rPr>
              <w:fldChar w:fldCharType="separate"/>
            </w:r>
            <w:r w:rsidR="00BD1081">
              <w:rPr>
                <w:noProof/>
                <w:webHidden/>
              </w:rPr>
              <w:t>18</w:t>
            </w:r>
            <w:r w:rsidR="00C872F8" w:rsidRPr="00C872F8">
              <w:rPr>
                <w:noProof/>
                <w:webHidden/>
              </w:rPr>
              <w:fldChar w:fldCharType="end"/>
            </w:r>
          </w:hyperlink>
        </w:p>
        <w:p w14:paraId="4D200711" w14:textId="365A278E" w:rsidR="00C872F8" w:rsidRPr="00C872F8" w:rsidRDefault="00927EF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7115" w:history="1">
            <w:r w:rsidR="00C872F8" w:rsidRPr="00C872F8">
              <w:rPr>
                <w:rStyle w:val="ad"/>
                <w:noProof/>
                <w:lang w:val="en-US"/>
              </w:rPr>
              <w:t xml:space="preserve">5.1 </w:t>
            </w:r>
            <w:r w:rsidR="00C872F8" w:rsidRPr="00C872F8">
              <w:rPr>
                <w:rStyle w:val="ad"/>
                <w:noProof/>
              </w:rPr>
              <w:t>Функции канального уровня.</w:t>
            </w:r>
            <w:r w:rsidR="00C872F8" w:rsidRPr="00C872F8">
              <w:rPr>
                <w:noProof/>
                <w:webHidden/>
              </w:rPr>
              <w:tab/>
            </w:r>
            <w:r w:rsidR="00C872F8" w:rsidRPr="00C872F8">
              <w:rPr>
                <w:noProof/>
                <w:webHidden/>
              </w:rPr>
              <w:fldChar w:fldCharType="begin"/>
            </w:r>
            <w:r w:rsidR="00C872F8" w:rsidRPr="00C872F8">
              <w:rPr>
                <w:noProof/>
                <w:webHidden/>
              </w:rPr>
              <w:instrText xml:space="preserve"> PAGEREF _Toc40087115 \h </w:instrText>
            </w:r>
            <w:r w:rsidR="00C872F8" w:rsidRPr="00C872F8">
              <w:rPr>
                <w:noProof/>
                <w:webHidden/>
              </w:rPr>
            </w:r>
            <w:r w:rsidR="00C872F8" w:rsidRPr="00C872F8">
              <w:rPr>
                <w:noProof/>
                <w:webHidden/>
              </w:rPr>
              <w:fldChar w:fldCharType="separate"/>
            </w:r>
            <w:r w:rsidR="00BD1081">
              <w:rPr>
                <w:noProof/>
                <w:webHidden/>
              </w:rPr>
              <w:t>18</w:t>
            </w:r>
            <w:r w:rsidR="00C872F8" w:rsidRPr="00C872F8">
              <w:rPr>
                <w:noProof/>
                <w:webHidden/>
              </w:rPr>
              <w:fldChar w:fldCharType="end"/>
            </w:r>
          </w:hyperlink>
        </w:p>
        <w:p w14:paraId="60BBE792" w14:textId="57C11406" w:rsidR="00C872F8" w:rsidRPr="00C872F8" w:rsidRDefault="00927EF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7116" w:history="1">
            <w:r w:rsidR="00C872F8" w:rsidRPr="00C872F8">
              <w:rPr>
                <w:rStyle w:val="ad"/>
                <w:noProof/>
              </w:rPr>
              <w:t>5.2 Протокол связи.</w:t>
            </w:r>
            <w:r w:rsidR="00C872F8" w:rsidRPr="00C872F8">
              <w:rPr>
                <w:noProof/>
                <w:webHidden/>
              </w:rPr>
              <w:tab/>
            </w:r>
            <w:r w:rsidR="00C872F8" w:rsidRPr="00C872F8">
              <w:rPr>
                <w:noProof/>
                <w:webHidden/>
              </w:rPr>
              <w:fldChar w:fldCharType="begin"/>
            </w:r>
            <w:r w:rsidR="00C872F8" w:rsidRPr="00C872F8">
              <w:rPr>
                <w:noProof/>
                <w:webHidden/>
              </w:rPr>
              <w:instrText xml:space="preserve"> PAGEREF _Toc40087116 \h </w:instrText>
            </w:r>
            <w:r w:rsidR="00C872F8" w:rsidRPr="00C872F8">
              <w:rPr>
                <w:noProof/>
                <w:webHidden/>
              </w:rPr>
            </w:r>
            <w:r w:rsidR="00C872F8" w:rsidRPr="00C872F8">
              <w:rPr>
                <w:noProof/>
                <w:webHidden/>
              </w:rPr>
              <w:fldChar w:fldCharType="separate"/>
            </w:r>
            <w:r w:rsidR="00BD1081">
              <w:rPr>
                <w:noProof/>
                <w:webHidden/>
              </w:rPr>
              <w:t>18</w:t>
            </w:r>
            <w:r w:rsidR="00C872F8" w:rsidRPr="00C872F8">
              <w:rPr>
                <w:noProof/>
                <w:webHidden/>
              </w:rPr>
              <w:fldChar w:fldCharType="end"/>
            </w:r>
          </w:hyperlink>
        </w:p>
        <w:p w14:paraId="23AFC86C" w14:textId="5AB4C549" w:rsidR="00C872F8" w:rsidRPr="00C872F8" w:rsidRDefault="00927EF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7117" w:history="1">
            <w:r w:rsidR="00C872F8" w:rsidRPr="00C872F8">
              <w:rPr>
                <w:rStyle w:val="ad"/>
                <w:noProof/>
              </w:rPr>
              <w:t>5.3 Защита передаваемой информации.</w:t>
            </w:r>
            <w:r w:rsidR="00C872F8" w:rsidRPr="00C872F8">
              <w:rPr>
                <w:noProof/>
                <w:webHidden/>
              </w:rPr>
              <w:tab/>
            </w:r>
            <w:r w:rsidR="00C872F8" w:rsidRPr="00C872F8">
              <w:rPr>
                <w:noProof/>
                <w:webHidden/>
              </w:rPr>
              <w:fldChar w:fldCharType="begin"/>
            </w:r>
            <w:r w:rsidR="00C872F8" w:rsidRPr="00C872F8">
              <w:rPr>
                <w:noProof/>
                <w:webHidden/>
              </w:rPr>
              <w:instrText xml:space="preserve"> PAGEREF _Toc40087117 \h </w:instrText>
            </w:r>
            <w:r w:rsidR="00C872F8" w:rsidRPr="00C872F8">
              <w:rPr>
                <w:noProof/>
                <w:webHidden/>
              </w:rPr>
            </w:r>
            <w:r w:rsidR="00C872F8" w:rsidRPr="00C872F8">
              <w:rPr>
                <w:noProof/>
                <w:webHidden/>
              </w:rPr>
              <w:fldChar w:fldCharType="separate"/>
            </w:r>
            <w:r w:rsidR="00BD1081">
              <w:rPr>
                <w:noProof/>
                <w:webHidden/>
              </w:rPr>
              <w:t>18</w:t>
            </w:r>
            <w:r w:rsidR="00C872F8" w:rsidRPr="00C872F8">
              <w:rPr>
                <w:noProof/>
                <w:webHidden/>
              </w:rPr>
              <w:fldChar w:fldCharType="end"/>
            </w:r>
          </w:hyperlink>
        </w:p>
        <w:p w14:paraId="29A89ECB" w14:textId="247C3A30" w:rsidR="00C872F8" w:rsidRPr="00C872F8" w:rsidRDefault="00927EF5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7118" w:history="1">
            <w:r w:rsidR="00C872F8" w:rsidRPr="00C872F8">
              <w:rPr>
                <w:rStyle w:val="ad"/>
                <w:noProof/>
              </w:rPr>
              <w:t>5.4. Процедуры взаимодействия.</w:t>
            </w:r>
            <w:r w:rsidR="00C872F8" w:rsidRPr="00C872F8">
              <w:rPr>
                <w:noProof/>
                <w:webHidden/>
              </w:rPr>
              <w:tab/>
            </w:r>
            <w:r w:rsidR="00C872F8" w:rsidRPr="00C872F8">
              <w:rPr>
                <w:noProof/>
                <w:webHidden/>
              </w:rPr>
              <w:fldChar w:fldCharType="begin"/>
            </w:r>
            <w:r w:rsidR="00C872F8" w:rsidRPr="00C872F8">
              <w:rPr>
                <w:noProof/>
                <w:webHidden/>
              </w:rPr>
              <w:instrText xml:space="preserve"> PAGEREF _Toc40087118 \h </w:instrText>
            </w:r>
            <w:r w:rsidR="00C872F8" w:rsidRPr="00C872F8">
              <w:rPr>
                <w:noProof/>
                <w:webHidden/>
              </w:rPr>
            </w:r>
            <w:r w:rsidR="00C872F8" w:rsidRPr="00C872F8">
              <w:rPr>
                <w:noProof/>
                <w:webHidden/>
              </w:rPr>
              <w:fldChar w:fldCharType="separate"/>
            </w:r>
            <w:r w:rsidR="00BD1081">
              <w:rPr>
                <w:noProof/>
                <w:webHidden/>
              </w:rPr>
              <w:t>19</w:t>
            </w:r>
            <w:r w:rsidR="00C872F8" w:rsidRPr="00C872F8">
              <w:rPr>
                <w:noProof/>
                <w:webHidden/>
              </w:rPr>
              <w:fldChar w:fldCharType="end"/>
            </w:r>
          </w:hyperlink>
        </w:p>
        <w:p w14:paraId="44E09721" w14:textId="0C126D57" w:rsidR="00C872F8" w:rsidRPr="00C872F8" w:rsidRDefault="00927EF5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7119" w:history="1">
            <w:r w:rsidR="00C872F8" w:rsidRPr="00C872F8">
              <w:rPr>
                <w:rStyle w:val="ad"/>
                <w:noProof/>
              </w:rPr>
              <w:t xml:space="preserve">5.4.2. </w:t>
            </w:r>
            <w:r w:rsidR="00C872F8" w:rsidRPr="00C872F8">
              <w:rPr>
                <w:rStyle w:val="ad"/>
                <w:rFonts w:eastAsiaTheme="minorHAnsi"/>
                <w:noProof/>
                <w:lang w:eastAsia="en-US"/>
              </w:rPr>
              <w:t>Невозможность установления логического соединения.</w:t>
            </w:r>
            <w:r w:rsidR="00C872F8" w:rsidRPr="00C872F8">
              <w:rPr>
                <w:noProof/>
                <w:webHidden/>
              </w:rPr>
              <w:tab/>
            </w:r>
            <w:r w:rsidR="00C872F8" w:rsidRPr="00C872F8">
              <w:rPr>
                <w:noProof/>
                <w:webHidden/>
              </w:rPr>
              <w:fldChar w:fldCharType="begin"/>
            </w:r>
            <w:r w:rsidR="00C872F8" w:rsidRPr="00C872F8">
              <w:rPr>
                <w:noProof/>
                <w:webHidden/>
              </w:rPr>
              <w:instrText xml:space="preserve"> PAGEREF _Toc40087119 \h </w:instrText>
            </w:r>
            <w:r w:rsidR="00C872F8" w:rsidRPr="00C872F8">
              <w:rPr>
                <w:noProof/>
                <w:webHidden/>
              </w:rPr>
            </w:r>
            <w:r w:rsidR="00C872F8" w:rsidRPr="00C872F8">
              <w:rPr>
                <w:noProof/>
                <w:webHidden/>
              </w:rPr>
              <w:fldChar w:fldCharType="separate"/>
            </w:r>
            <w:r w:rsidR="00BD1081">
              <w:rPr>
                <w:noProof/>
                <w:webHidden/>
              </w:rPr>
              <w:t>20</w:t>
            </w:r>
            <w:r w:rsidR="00C872F8" w:rsidRPr="00C872F8">
              <w:rPr>
                <w:noProof/>
                <w:webHidden/>
              </w:rPr>
              <w:fldChar w:fldCharType="end"/>
            </w:r>
          </w:hyperlink>
        </w:p>
        <w:p w14:paraId="7712AE78" w14:textId="2F5F3EAC" w:rsidR="00C872F8" w:rsidRPr="00C872F8" w:rsidRDefault="00927EF5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7120" w:history="1">
            <w:r w:rsidR="00C872F8" w:rsidRPr="00C872F8">
              <w:rPr>
                <w:rStyle w:val="ad"/>
                <w:noProof/>
              </w:rPr>
              <w:t xml:space="preserve">5.4.3. </w:t>
            </w:r>
            <w:r w:rsidR="00C872F8" w:rsidRPr="00C872F8">
              <w:rPr>
                <w:rStyle w:val="ad"/>
                <w:rFonts w:eastAsiaTheme="minorHAnsi"/>
                <w:noProof/>
                <w:lang w:eastAsia="en-US"/>
              </w:rPr>
              <w:t>Успешная передача сообщения.</w:t>
            </w:r>
            <w:r w:rsidR="00C872F8" w:rsidRPr="00C872F8">
              <w:rPr>
                <w:noProof/>
                <w:webHidden/>
              </w:rPr>
              <w:tab/>
            </w:r>
            <w:r w:rsidR="00C872F8" w:rsidRPr="00C872F8">
              <w:rPr>
                <w:noProof/>
                <w:webHidden/>
              </w:rPr>
              <w:fldChar w:fldCharType="begin"/>
            </w:r>
            <w:r w:rsidR="00C872F8" w:rsidRPr="00C872F8">
              <w:rPr>
                <w:noProof/>
                <w:webHidden/>
              </w:rPr>
              <w:instrText xml:space="preserve"> PAGEREF _Toc40087120 \h </w:instrText>
            </w:r>
            <w:r w:rsidR="00C872F8" w:rsidRPr="00C872F8">
              <w:rPr>
                <w:noProof/>
                <w:webHidden/>
              </w:rPr>
            </w:r>
            <w:r w:rsidR="00C872F8" w:rsidRPr="00C872F8">
              <w:rPr>
                <w:noProof/>
                <w:webHidden/>
              </w:rPr>
              <w:fldChar w:fldCharType="separate"/>
            </w:r>
            <w:r w:rsidR="00BD1081">
              <w:rPr>
                <w:noProof/>
                <w:webHidden/>
              </w:rPr>
              <w:t>20</w:t>
            </w:r>
            <w:r w:rsidR="00C872F8" w:rsidRPr="00C872F8">
              <w:rPr>
                <w:noProof/>
                <w:webHidden/>
              </w:rPr>
              <w:fldChar w:fldCharType="end"/>
            </w:r>
          </w:hyperlink>
        </w:p>
        <w:p w14:paraId="22BC1780" w14:textId="73C6257E" w:rsidR="00C872F8" w:rsidRPr="00C872F8" w:rsidRDefault="00927EF5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7121" w:history="1">
            <w:r w:rsidR="00C872F8" w:rsidRPr="00C872F8">
              <w:rPr>
                <w:rStyle w:val="ad"/>
                <w:noProof/>
              </w:rPr>
              <w:t xml:space="preserve">5.4.4. </w:t>
            </w:r>
            <w:r w:rsidR="00C872F8" w:rsidRPr="00C872F8">
              <w:rPr>
                <w:rStyle w:val="ad"/>
                <w:rFonts w:eastAsiaTheme="minorHAnsi"/>
                <w:noProof/>
                <w:lang w:eastAsia="en-US"/>
              </w:rPr>
              <w:t>Поддержание логического соединения.</w:t>
            </w:r>
            <w:r w:rsidR="00C872F8" w:rsidRPr="00C872F8">
              <w:rPr>
                <w:noProof/>
                <w:webHidden/>
              </w:rPr>
              <w:tab/>
            </w:r>
            <w:r w:rsidR="00C872F8" w:rsidRPr="00C872F8">
              <w:rPr>
                <w:noProof/>
                <w:webHidden/>
              </w:rPr>
              <w:fldChar w:fldCharType="begin"/>
            </w:r>
            <w:r w:rsidR="00C872F8" w:rsidRPr="00C872F8">
              <w:rPr>
                <w:noProof/>
                <w:webHidden/>
              </w:rPr>
              <w:instrText xml:space="preserve"> PAGEREF _Toc40087121 \h </w:instrText>
            </w:r>
            <w:r w:rsidR="00C872F8" w:rsidRPr="00C872F8">
              <w:rPr>
                <w:noProof/>
                <w:webHidden/>
              </w:rPr>
            </w:r>
            <w:r w:rsidR="00C872F8" w:rsidRPr="00C872F8">
              <w:rPr>
                <w:noProof/>
                <w:webHidden/>
              </w:rPr>
              <w:fldChar w:fldCharType="separate"/>
            </w:r>
            <w:r w:rsidR="00BD1081">
              <w:rPr>
                <w:noProof/>
                <w:webHidden/>
              </w:rPr>
              <w:t>20</w:t>
            </w:r>
            <w:r w:rsidR="00C872F8" w:rsidRPr="00C872F8">
              <w:rPr>
                <w:noProof/>
                <w:webHidden/>
              </w:rPr>
              <w:fldChar w:fldCharType="end"/>
            </w:r>
          </w:hyperlink>
        </w:p>
        <w:p w14:paraId="24DE3E2D" w14:textId="7998AF04" w:rsidR="00C872F8" w:rsidRPr="00C872F8" w:rsidRDefault="00927EF5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7122" w:history="1">
            <w:r w:rsidR="00C872F8" w:rsidRPr="00C872F8">
              <w:rPr>
                <w:rStyle w:val="ad"/>
                <w:noProof/>
              </w:rPr>
              <w:t xml:space="preserve">5.4.5. </w:t>
            </w:r>
            <w:r w:rsidR="00C872F8" w:rsidRPr="00C872F8">
              <w:rPr>
                <w:rStyle w:val="ad"/>
                <w:rFonts w:eastAsiaTheme="minorHAnsi"/>
                <w:noProof/>
                <w:lang w:eastAsia="en-US"/>
              </w:rPr>
              <w:t>Передача сообщения с ошибкой. Потеря сообщения.</w:t>
            </w:r>
            <w:r w:rsidR="00C872F8" w:rsidRPr="00C872F8">
              <w:rPr>
                <w:noProof/>
                <w:webHidden/>
              </w:rPr>
              <w:tab/>
            </w:r>
            <w:r w:rsidR="00C872F8" w:rsidRPr="00C872F8">
              <w:rPr>
                <w:noProof/>
                <w:webHidden/>
              </w:rPr>
              <w:fldChar w:fldCharType="begin"/>
            </w:r>
            <w:r w:rsidR="00C872F8" w:rsidRPr="00C872F8">
              <w:rPr>
                <w:noProof/>
                <w:webHidden/>
              </w:rPr>
              <w:instrText xml:space="preserve"> PAGEREF _Toc40087122 \h </w:instrText>
            </w:r>
            <w:r w:rsidR="00C872F8" w:rsidRPr="00C872F8">
              <w:rPr>
                <w:noProof/>
                <w:webHidden/>
              </w:rPr>
            </w:r>
            <w:r w:rsidR="00C872F8" w:rsidRPr="00C872F8">
              <w:rPr>
                <w:noProof/>
                <w:webHidden/>
              </w:rPr>
              <w:fldChar w:fldCharType="separate"/>
            </w:r>
            <w:r w:rsidR="00BD1081">
              <w:rPr>
                <w:noProof/>
                <w:webHidden/>
              </w:rPr>
              <w:t>20</w:t>
            </w:r>
            <w:r w:rsidR="00C872F8" w:rsidRPr="00C872F8">
              <w:rPr>
                <w:noProof/>
                <w:webHidden/>
              </w:rPr>
              <w:fldChar w:fldCharType="end"/>
            </w:r>
          </w:hyperlink>
        </w:p>
        <w:p w14:paraId="7D04126B" w14:textId="35BEA7EA" w:rsidR="00C872F8" w:rsidRPr="00C872F8" w:rsidRDefault="00927EF5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7123" w:history="1">
            <w:r w:rsidR="00C872F8" w:rsidRPr="00C872F8">
              <w:rPr>
                <w:rStyle w:val="ad"/>
                <w:noProof/>
              </w:rPr>
              <w:t xml:space="preserve">5.4.6. </w:t>
            </w:r>
            <w:r w:rsidR="00C872F8" w:rsidRPr="00C872F8">
              <w:rPr>
                <w:rStyle w:val="ad"/>
                <w:rFonts w:eastAsiaTheme="minorHAnsi"/>
                <w:noProof/>
                <w:lang w:eastAsia="en-US"/>
              </w:rPr>
              <w:t>Успешное разъединение логического соединения.</w:t>
            </w:r>
            <w:r w:rsidR="00C872F8" w:rsidRPr="00C872F8">
              <w:rPr>
                <w:noProof/>
                <w:webHidden/>
              </w:rPr>
              <w:tab/>
            </w:r>
            <w:r w:rsidR="00C872F8" w:rsidRPr="00C872F8">
              <w:rPr>
                <w:noProof/>
                <w:webHidden/>
              </w:rPr>
              <w:fldChar w:fldCharType="begin"/>
            </w:r>
            <w:r w:rsidR="00C872F8" w:rsidRPr="00C872F8">
              <w:rPr>
                <w:noProof/>
                <w:webHidden/>
              </w:rPr>
              <w:instrText xml:space="preserve"> PAGEREF _Toc40087123 \h </w:instrText>
            </w:r>
            <w:r w:rsidR="00C872F8" w:rsidRPr="00C872F8">
              <w:rPr>
                <w:noProof/>
                <w:webHidden/>
              </w:rPr>
            </w:r>
            <w:r w:rsidR="00C872F8" w:rsidRPr="00C872F8">
              <w:rPr>
                <w:noProof/>
                <w:webHidden/>
              </w:rPr>
              <w:fldChar w:fldCharType="separate"/>
            </w:r>
            <w:r w:rsidR="00BD1081">
              <w:rPr>
                <w:noProof/>
                <w:webHidden/>
              </w:rPr>
              <w:t>20</w:t>
            </w:r>
            <w:r w:rsidR="00C872F8" w:rsidRPr="00C872F8">
              <w:rPr>
                <w:noProof/>
                <w:webHidden/>
              </w:rPr>
              <w:fldChar w:fldCharType="end"/>
            </w:r>
          </w:hyperlink>
        </w:p>
        <w:p w14:paraId="20439D6A" w14:textId="26786A0E" w:rsidR="00C872F8" w:rsidRPr="00C872F8" w:rsidRDefault="00927EF5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7124" w:history="1">
            <w:r w:rsidR="00C872F8" w:rsidRPr="00C872F8">
              <w:rPr>
                <w:rStyle w:val="ad"/>
                <w:noProof/>
              </w:rPr>
              <w:t>5.4.7.</w:t>
            </w:r>
            <w:r w:rsidR="00C872F8" w:rsidRPr="00C872F8">
              <w:rPr>
                <w:rStyle w:val="ad"/>
                <w:rFonts w:eastAsiaTheme="minorHAnsi"/>
                <w:noProof/>
                <w:lang w:eastAsia="en-US"/>
              </w:rPr>
              <w:t xml:space="preserve"> Невозможность разъединения логического соединения.</w:t>
            </w:r>
            <w:r w:rsidR="00C872F8" w:rsidRPr="00C872F8">
              <w:rPr>
                <w:noProof/>
                <w:webHidden/>
              </w:rPr>
              <w:tab/>
            </w:r>
            <w:r w:rsidR="00C872F8" w:rsidRPr="00C872F8">
              <w:rPr>
                <w:noProof/>
                <w:webHidden/>
              </w:rPr>
              <w:fldChar w:fldCharType="begin"/>
            </w:r>
            <w:r w:rsidR="00C872F8" w:rsidRPr="00C872F8">
              <w:rPr>
                <w:noProof/>
                <w:webHidden/>
              </w:rPr>
              <w:instrText xml:space="preserve"> PAGEREF _Toc40087124 \h </w:instrText>
            </w:r>
            <w:r w:rsidR="00C872F8" w:rsidRPr="00C872F8">
              <w:rPr>
                <w:noProof/>
                <w:webHidden/>
              </w:rPr>
            </w:r>
            <w:r w:rsidR="00C872F8" w:rsidRPr="00C872F8">
              <w:rPr>
                <w:noProof/>
                <w:webHidden/>
              </w:rPr>
              <w:fldChar w:fldCharType="separate"/>
            </w:r>
            <w:r w:rsidR="00BD1081">
              <w:rPr>
                <w:noProof/>
                <w:webHidden/>
              </w:rPr>
              <w:t>20</w:t>
            </w:r>
            <w:r w:rsidR="00C872F8" w:rsidRPr="00C872F8">
              <w:rPr>
                <w:noProof/>
                <w:webHidden/>
              </w:rPr>
              <w:fldChar w:fldCharType="end"/>
            </w:r>
          </w:hyperlink>
        </w:p>
        <w:p w14:paraId="5CFABFCD" w14:textId="574F05AB" w:rsidR="00C872F8" w:rsidRPr="00C872F8" w:rsidRDefault="00927EF5">
          <w:pPr>
            <w:pStyle w:val="2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7125" w:history="1">
            <w:r w:rsidR="00C872F8" w:rsidRPr="00C872F8">
              <w:rPr>
                <w:rStyle w:val="ad"/>
                <w:noProof/>
              </w:rPr>
              <w:t>5.5.</w:t>
            </w:r>
            <w:r w:rsidR="00C872F8" w:rsidRPr="00C872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872F8" w:rsidRPr="00C872F8">
              <w:rPr>
                <w:rStyle w:val="ad"/>
                <w:noProof/>
              </w:rPr>
              <w:t>Формат кадров.</w:t>
            </w:r>
            <w:r w:rsidR="00C872F8" w:rsidRPr="00C872F8">
              <w:rPr>
                <w:noProof/>
                <w:webHidden/>
              </w:rPr>
              <w:tab/>
            </w:r>
            <w:r w:rsidR="00C872F8" w:rsidRPr="00C872F8">
              <w:rPr>
                <w:noProof/>
                <w:webHidden/>
              </w:rPr>
              <w:fldChar w:fldCharType="begin"/>
            </w:r>
            <w:r w:rsidR="00C872F8" w:rsidRPr="00C872F8">
              <w:rPr>
                <w:noProof/>
                <w:webHidden/>
              </w:rPr>
              <w:instrText xml:space="preserve"> PAGEREF _Toc40087125 \h </w:instrText>
            </w:r>
            <w:r w:rsidR="00C872F8" w:rsidRPr="00C872F8">
              <w:rPr>
                <w:noProof/>
                <w:webHidden/>
              </w:rPr>
            </w:r>
            <w:r w:rsidR="00C872F8" w:rsidRPr="00C872F8">
              <w:rPr>
                <w:noProof/>
                <w:webHidden/>
              </w:rPr>
              <w:fldChar w:fldCharType="separate"/>
            </w:r>
            <w:r w:rsidR="00BD1081">
              <w:rPr>
                <w:noProof/>
                <w:webHidden/>
              </w:rPr>
              <w:t>21</w:t>
            </w:r>
            <w:r w:rsidR="00C872F8" w:rsidRPr="00C872F8">
              <w:rPr>
                <w:noProof/>
                <w:webHidden/>
              </w:rPr>
              <w:fldChar w:fldCharType="end"/>
            </w:r>
          </w:hyperlink>
        </w:p>
        <w:p w14:paraId="1A9D0294" w14:textId="4C259951" w:rsidR="00C872F8" w:rsidRPr="00C872F8" w:rsidRDefault="00927EF5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7126" w:history="1">
            <w:r w:rsidR="00C872F8" w:rsidRPr="00C872F8">
              <w:rPr>
                <w:rStyle w:val="ad"/>
                <w:noProof/>
              </w:rPr>
              <w:t>5.5.1 Служебные супервизорные кадры.</w:t>
            </w:r>
            <w:r w:rsidR="00C872F8" w:rsidRPr="00C872F8">
              <w:rPr>
                <w:noProof/>
                <w:webHidden/>
              </w:rPr>
              <w:tab/>
            </w:r>
            <w:r w:rsidR="00C872F8" w:rsidRPr="00C872F8">
              <w:rPr>
                <w:noProof/>
                <w:webHidden/>
              </w:rPr>
              <w:fldChar w:fldCharType="begin"/>
            </w:r>
            <w:r w:rsidR="00C872F8" w:rsidRPr="00C872F8">
              <w:rPr>
                <w:noProof/>
                <w:webHidden/>
              </w:rPr>
              <w:instrText xml:space="preserve"> PAGEREF _Toc40087126 \h </w:instrText>
            </w:r>
            <w:r w:rsidR="00C872F8" w:rsidRPr="00C872F8">
              <w:rPr>
                <w:noProof/>
                <w:webHidden/>
              </w:rPr>
            </w:r>
            <w:r w:rsidR="00C872F8" w:rsidRPr="00C872F8">
              <w:rPr>
                <w:noProof/>
                <w:webHidden/>
              </w:rPr>
              <w:fldChar w:fldCharType="separate"/>
            </w:r>
            <w:r w:rsidR="00BD1081">
              <w:rPr>
                <w:noProof/>
                <w:webHidden/>
              </w:rPr>
              <w:t>21</w:t>
            </w:r>
            <w:r w:rsidR="00C872F8" w:rsidRPr="00C872F8">
              <w:rPr>
                <w:noProof/>
                <w:webHidden/>
              </w:rPr>
              <w:fldChar w:fldCharType="end"/>
            </w:r>
          </w:hyperlink>
        </w:p>
        <w:p w14:paraId="147898D9" w14:textId="5A69D56D" w:rsidR="00C872F8" w:rsidRPr="00C872F8" w:rsidRDefault="00927EF5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7127" w:history="1">
            <w:r w:rsidR="00C872F8" w:rsidRPr="00C872F8">
              <w:rPr>
                <w:rStyle w:val="ad"/>
                <w:noProof/>
                <w:lang w:val="en-US"/>
              </w:rPr>
              <w:t>5.</w:t>
            </w:r>
            <w:r w:rsidR="00C872F8" w:rsidRPr="00C872F8">
              <w:rPr>
                <w:rStyle w:val="ad"/>
                <w:noProof/>
              </w:rPr>
              <w:t>5</w:t>
            </w:r>
            <w:r w:rsidR="00C872F8" w:rsidRPr="00C872F8">
              <w:rPr>
                <w:rStyle w:val="ad"/>
                <w:noProof/>
                <w:lang w:val="en-US"/>
              </w:rPr>
              <w:t>.2 C</w:t>
            </w:r>
            <w:r w:rsidR="00C872F8" w:rsidRPr="00C872F8">
              <w:rPr>
                <w:rStyle w:val="ad"/>
                <w:noProof/>
              </w:rPr>
              <w:t>упервизорные кадры передачи параметров.</w:t>
            </w:r>
            <w:r w:rsidR="00C872F8" w:rsidRPr="00C872F8">
              <w:rPr>
                <w:noProof/>
                <w:webHidden/>
              </w:rPr>
              <w:tab/>
            </w:r>
            <w:r w:rsidR="00C872F8" w:rsidRPr="00C872F8">
              <w:rPr>
                <w:noProof/>
                <w:webHidden/>
              </w:rPr>
              <w:fldChar w:fldCharType="begin"/>
            </w:r>
            <w:r w:rsidR="00C872F8" w:rsidRPr="00C872F8">
              <w:rPr>
                <w:noProof/>
                <w:webHidden/>
              </w:rPr>
              <w:instrText xml:space="preserve"> PAGEREF _Toc40087127 \h </w:instrText>
            </w:r>
            <w:r w:rsidR="00C872F8" w:rsidRPr="00C872F8">
              <w:rPr>
                <w:noProof/>
                <w:webHidden/>
              </w:rPr>
            </w:r>
            <w:r w:rsidR="00C872F8" w:rsidRPr="00C872F8">
              <w:rPr>
                <w:noProof/>
                <w:webHidden/>
              </w:rPr>
              <w:fldChar w:fldCharType="separate"/>
            </w:r>
            <w:r w:rsidR="00BD1081">
              <w:rPr>
                <w:noProof/>
                <w:webHidden/>
              </w:rPr>
              <w:t>21</w:t>
            </w:r>
            <w:r w:rsidR="00C872F8" w:rsidRPr="00C872F8">
              <w:rPr>
                <w:noProof/>
                <w:webHidden/>
              </w:rPr>
              <w:fldChar w:fldCharType="end"/>
            </w:r>
          </w:hyperlink>
        </w:p>
        <w:p w14:paraId="718C6F55" w14:textId="56F648BC" w:rsidR="00C872F8" w:rsidRPr="00C872F8" w:rsidRDefault="00927EF5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7128" w:history="1">
            <w:r w:rsidR="00C872F8" w:rsidRPr="00C872F8">
              <w:rPr>
                <w:rStyle w:val="ad"/>
                <w:noProof/>
                <w:lang w:val="en-US"/>
              </w:rPr>
              <w:t>5.</w:t>
            </w:r>
            <w:r w:rsidR="00C872F8" w:rsidRPr="00C872F8">
              <w:rPr>
                <w:rStyle w:val="ad"/>
                <w:noProof/>
              </w:rPr>
              <w:t>5</w:t>
            </w:r>
            <w:r w:rsidR="00C872F8" w:rsidRPr="00C872F8">
              <w:rPr>
                <w:rStyle w:val="ad"/>
                <w:noProof/>
                <w:lang w:val="en-US"/>
              </w:rPr>
              <w:t xml:space="preserve">.3 </w:t>
            </w:r>
            <w:r w:rsidR="00C872F8" w:rsidRPr="00C872F8">
              <w:rPr>
                <w:rStyle w:val="ad"/>
                <w:noProof/>
              </w:rPr>
              <w:t>Информационные кадры.</w:t>
            </w:r>
            <w:r w:rsidR="00C872F8" w:rsidRPr="00C872F8">
              <w:rPr>
                <w:noProof/>
                <w:webHidden/>
              </w:rPr>
              <w:tab/>
            </w:r>
            <w:r w:rsidR="00C872F8" w:rsidRPr="00C872F8">
              <w:rPr>
                <w:noProof/>
                <w:webHidden/>
              </w:rPr>
              <w:fldChar w:fldCharType="begin"/>
            </w:r>
            <w:r w:rsidR="00C872F8" w:rsidRPr="00C872F8">
              <w:rPr>
                <w:noProof/>
                <w:webHidden/>
              </w:rPr>
              <w:instrText xml:space="preserve"> PAGEREF _Toc40087128 \h </w:instrText>
            </w:r>
            <w:r w:rsidR="00C872F8" w:rsidRPr="00C872F8">
              <w:rPr>
                <w:noProof/>
                <w:webHidden/>
              </w:rPr>
            </w:r>
            <w:r w:rsidR="00C872F8" w:rsidRPr="00C872F8">
              <w:rPr>
                <w:noProof/>
                <w:webHidden/>
              </w:rPr>
              <w:fldChar w:fldCharType="separate"/>
            </w:r>
            <w:r w:rsidR="00BD1081">
              <w:rPr>
                <w:noProof/>
                <w:webHidden/>
              </w:rPr>
              <w:t>21</w:t>
            </w:r>
            <w:r w:rsidR="00C872F8" w:rsidRPr="00C872F8">
              <w:rPr>
                <w:noProof/>
                <w:webHidden/>
              </w:rPr>
              <w:fldChar w:fldCharType="end"/>
            </w:r>
          </w:hyperlink>
        </w:p>
        <w:p w14:paraId="3397FA0E" w14:textId="62BA0281" w:rsidR="00C872F8" w:rsidRPr="00C872F8" w:rsidRDefault="00927EF5">
          <w:pPr>
            <w:pStyle w:val="1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87129" w:history="1">
            <w:r w:rsidR="00C872F8" w:rsidRPr="00C872F8">
              <w:rPr>
                <w:rStyle w:val="ad"/>
                <w:noProof/>
              </w:rPr>
              <w:t>6.</w:t>
            </w:r>
            <w:r w:rsidR="00C872F8" w:rsidRPr="00C872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872F8" w:rsidRPr="00C872F8">
              <w:rPr>
                <w:rStyle w:val="ad"/>
                <w:noProof/>
              </w:rPr>
              <w:t>Прикладной уровень.</w:t>
            </w:r>
            <w:r w:rsidR="00C872F8" w:rsidRPr="00C872F8">
              <w:rPr>
                <w:noProof/>
                <w:webHidden/>
              </w:rPr>
              <w:tab/>
            </w:r>
            <w:r w:rsidR="00C872F8" w:rsidRPr="00C872F8">
              <w:rPr>
                <w:noProof/>
                <w:webHidden/>
              </w:rPr>
              <w:fldChar w:fldCharType="begin"/>
            </w:r>
            <w:r w:rsidR="00C872F8" w:rsidRPr="00C872F8">
              <w:rPr>
                <w:noProof/>
                <w:webHidden/>
              </w:rPr>
              <w:instrText xml:space="preserve"> PAGEREF _Toc40087129 \h </w:instrText>
            </w:r>
            <w:r w:rsidR="00C872F8" w:rsidRPr="00C872F8">
              <w:rPr>
                <w:noProof/>
                <w:webHidden/>
              </w:rPr>
            </w:r>
            <w:r w:rsidR="00C872F8" w:rsidRPr="00C872F8">
              <w:rPr>
                <w:noProof/>
                <w:webHidden/>
              </w:rPr>
              <w:fldChar w:fldCharType="separate"/>
            </w:r>
            <w:r w:rsidR="00BD1081">
              <w:rPr>
                <w:noProof/>
                <w:webHidden/>
              </w:rPr>
              <w:t>22</w:t>
            </w:r>
            <w:r w:rsidR="00C872F8" w:rsidRPr="00C872F8">
              <w:rPr>
                <w:noProof/>
                <w:webHidden/>
              </w:rPr>
              <w:fldChar w:fldCharType="end"/>
            </w:r>
          </w:hyperlink>
        </w:p>
        <w:p w14:paraId="2306AF30" w14:textId="115E2E20" w:rsidR="0076131B" w:rsidRPr="002139C6" w:rsidRDefault="0076131B">
          <w:r w:rsidRPr="002139C6">
            <w:fldChar w:fldCharType="end"/>
          </w:r>
        </w:p>
      </w:sdtContent>
    </w:sdt>
    <w:p w14:paraId="59F3B52F" w14:textId="2297E146" w:rsidR="00771F34" w:rsidRPr="00771F34" w:rsidRDefault="00771F34" w:rsidP="00352B7F">
      <w:pPr>
        <w:spacing w:after="160" w:line="259" w:lineRule="auto"/>
        <w:ind w:firstLine="0"/>
        <w:jc w:val="left"/>
        <w:rPr>
          <w:bCs/>
          <w:sz w:val="28"/>
          <w:szCs w:val="28"/>
        </w:rPr>
      </w:pPr>
      <w:bookmarkStart w:id="0" w:name="_Toc6405652"/>
      <w:bookmarkStart w:id="1" w:name="_Toc40087094"/>
      <w:r w:rsidRPr="00771F34">
        <w:rPr>
          <w:sz w:val="28"/>
          <w:szCs w:val="28"/>
        </w:rPr>
        <w:lastRenderedPageBreak/>
        <w:t>Введение</w:t>
      </w:r>
      <w:bookmarkEnd w:id="0"/>
      <w:bookmarkEnd w:id="1"/>
    </w:p>
    <w:p w14:paraId="757AC47B" w14:textId="03998BE4" w:rsidR="00771F34" w:rsidRPr="00DB76C3" w:rsidRDefault="00771F34" w:rsidP="00771F34">
      <w:pPr>
        <w:pStyle w:val="a5"/>
      </w:pPr>
      <w:r w:rsidRPr="00DB76C3">
        <w:t xml:space="preserve">Данная программа, выполненная в рамках курсовой работы по предмету «Сетевые технологии», предназначена для организации обмена текстовыми сообщениями между соединёнными с помощью интерфейса </w:t>
      </w:r>
      <w:r w:rsidRPr="00DB76C3">
        <w:rPr>
          <w:lang w:val="en-US"/>
        </w:rPr>
        <w:t>RS</w:t>
      </w:r>
      <w:r w:rsidRPr="00DB76C3">
        <w:t>232</w:t>
      </w:r>
      <w:r w:rsidRPr="00DB76C3">
        <w:rPr>
          <w:lang w:val="en-US"/>
        </w:rPr>
        <w:t>C</w:t>
      </w:r>
      <w:r w:rsidRPr="00DB76C3">
        <w:t xml:space="preserve"> компьютерами. Программы позволяет обмениваться компьютерам, соединенным через </w:t>
      </w:r>
      <w:r w:rsidRPr="00DB76C3">
        <w:rPr>
          <w:lang w:val="en-US"/>
        </w:rPr>
        <w:t>COM</w:t>
      </w:r>
      <w:r w:rsidRPr="00DB76C3">
        <w:t>-порты, текстовыми сообщениями и делать широковещательную рассылку при наличии на компьютерах установленной программы.</w:t>
      </w:r>
    </w:p>
    <w:p w14:paraId="706E5D01" w14:textId="21EE308C" w:rsidR="00771F34" w:rsidRPr="00771F34" w:rsidRDefault="00771F34" w:rsidP="00771F34">
      <w:pPr>
        <w:pStyle w:val="1"/>
        <w:numPr>
          <w:ilvl w:val="0"/>
          <w:numId w:val="3"/>
        </w:numPr>
        <w:spacing w:before="120" w:after="120"/>
        <w:rPr>
          <w:rFonts w:ascii="Times New Roman" w:hAnsi="Times New Roman" w:cs="Times New Roman"/>
          <w:bCs w:val="0"/>
          <w:sz w:val="28"/>
          <w:szCs w:val="28"/>
        </w:rPr>
      </w:pPr>
      <w:bookmarkStart w:id="2" w:name="_Toc6405653"/>
      <w:bookmarkStart w:id="3" w:name="_Toc40087095"/>
      <w:r w:rsidRPr="00771F34">
        <w:rPr>
          <w:rFonts w:ascii="Times New Roman" w:hAnsi="Times New Roman" w:cs="Times New Roman"/>
          <w:bCs w:val="0"/>
          <w:sz w:val="28"/>
          <w:szCs w:val="28"/>
        </w:rPr>
        <w:t>Требования к программе</w:t>
      </w:r>
      <w:bookmarkEnd w:id="2"/>
      <w:bookmarkEnd w:id="3"/>
    </w:p>
    <w:p w14:paraId="54F2D7AA" w14:textId="77777777" w:rsidR="00771F34" w:rsidRDefault="00771F34" w:rsidP="00771F34">
      <w:pPr>
        <w:pStyle w:val="a5"/>
      </w:pPr>
      <w:r>
        <w:t>К программе предъявляются следующие требования. Программа должна:</w:t>
      </w:r>
    </w:p>
    <w:p w14:paraId="0348689B" w14:textId="77777777" w:rsidR="00771F34" w:rsidRDefault="00771F34" w:rsidP="00771F34">
      <w:pPr>
        <w:pStyle w:val="a5"/>
        <w:numPr>
          <w:ilvl w:val="0"/>
          <w:numId w:val="2"/>
        </w:numPr>
        <w:ind w:left="0" w:firstLine="851"/>
      </w:pPr>
      <w:r>
        <w:t>Устанавливать соединение между компьютерами и контролировать его целостность</w:t>
      </w:r>
    </w:p>
    <w:p w14:paraId="0BE1BF9A" w14:textId="0B8D341E" w:rsidR="00771F34" w:rsidRDefault="00771F34" w:rsidP="00771F34">
      <w:pPr>
        <w:pStyle w:val="a5"/>
        <w:numPr>
          <w:ilvl w:val="0"/>
          <w:numId w:val="2"/>
        </w:numPr>
        <w:ind w:left="0" w:firstLine="851"/>
      </w:pPr>
      <w:r>
        <w:t>Обеспечивать правильность передачи и приема данных с помощью кодирования пакета по коду Хемминга</w:t>
      </w:r>
    </w:p>
    <w:p w14:paraId="6E8040C0" w14:textId="77777777" w:rsidR="00771F34" w:rsidRDefault="00771F34" w:rsidP="00771F34">
      <w:pPr>
        <w:pStyle w:val="a5"/>
        <w:numPr>
          <w:ilvl w:val="0"/>
          <w:numId w:val="2"/>
        </w:numPr>
        <w:ind w:left="0" w:firstLine="851"/>
      </w:pPr>
      <w:r>
        <w:t>Обеспечивать функцию передачи сообщений</w:t>
      </w:r>
    </w:p>
    <w:p w14:paraId="4940F35C" w14:textId="77777777" w:rsidR="00771F34" w:rsidRDefault="00771F34" w:rsidP="00771F34">
      <w:pPr>
        <w:pStyle w:val="a5"/>
        <w:numPr>
          <w:ilvl w:val="0"/>
          <w:numId w:val="2"/>
        </w:numPr>
        <w:ind w:left="0" w:firstLine="851"/>
      </w:pPr>
      <w:r>
        <w:t>Обеспечивать функцию широковещательной отправки сообщений</w:t>
      </w:r>
    </w:p>
    <w:p w14:paraId="5BC4F772" w14:textId="57F1652A" w:rsidR="00771F34" w:rsidRDefault="00771F34" w:rsidP="00771F34">
      <w:pPr>
        <w:pStyle w:val="a5"/>
      </w:pPr>
      <w:r>
        <w:t xml:space="preserve">Программа выполняется под управлением OS </w:t>
      </w:r>
      <w:proofErr w:type="spellStart"/>
      <w:r>
        <w:t>Windows</w:t>
      </w:r>
      <w:proofErr w:type="spellEnd"/>
      <w:r>
        <w:t xml:space="preserve"> XP</w:t>
      </w:r>
      <w:r w:rsidRPr="00771F34">
        <w:t xml:space="preserve"> </w:t>
      </w:r>
      <w:r>
        <w:t xml:space="preserve">и выше. Было решено выполнить реализацию программы с помощью среды разработки </w:t>
      </w:r>
      <w:r>
        <w:rPr>
          <w:lang w:val="en-US"/>
        </w:rPr>
        <w:t>Python</w:t>
      </w:r>
      <w:r w:rsidRPr="00771F34">
        <w:t xml:space="preserve"> </w:t>
      </w:r>
      <w:r>
        <w:t xml:space="preserve">с применением функционала языка </w:t>
      </w:r>
      <w:r>
        <w:rPr>
          <w:lang w:val="en-US"/>
        </w:rPr>
        <w:t>C</w:t>
      </w:r>
      <w:r w:rsidRPr="00771F34">
        <w:t>.</w:t>
      </w:r>
    </w:p>
    <w:p w14:paraId="45FA9844" w14:textId="07DCA734" w:rsidR="00DB76C3" w:rsidRPr="00DB76C3" w:rsidRDefault="00DB76C3" w:rsidP="00DB76C3">
      <w:pPr>
        <w:pStyle w:val="1"/>
        <w:numPr>
          <w:ilvl w:val="0"/>
          <w:numId w:val="3"/>
        </w:numPr>
        <w:spacing w:before="120" w:after="120"/>
        <w:rPr>
          <w:rStyle w:val="a8"/>
          <w:rFonts w:ascii="Times New Roman" w:hAnsi="Times New Roman" w:cs="Times New Roman"/>
          <w:b/>
          <w:bCs/>
          <w:sz w:val="28"/>
          <w:szCs w:val="28"/>
        </w:rPr>
      </w:pPr>
      <w:bookmarkStart w:id="4" w:name="_Toc6405654"/>
      <w:bookmarkStart w:id="5" w:name="_Toc40087096"/>
      <w:r w:rsidRPr="00DB76C3">
        <w:rPr>
          <w:rStyle w:val="a8"/>
          <w:rFonts w:ascii="Times New Roman" w:hAnsi="Times New Roman" w:cs="Times New Roman"/>
          <w:b/>
          <w:bCs/>
          <w:sz w:val="28"/>
          <w:szCs w:val="28"/>
        </w:rPr>
        <w:t>Определение структуры программного продукта</w:t>
      </w:r>
      <w:bookmarkEnd w:id="4"/>
      <w:bookmarkEnd w:id="5"/>
    </w:p>
    <w:p w14:paraId="39B051C1" w14:textId="77777777" w:rsidR="00DB76C3" w:rsidRDefault="00DB76C3" w:rsidP="00DB76C3">
      <w:pPr>
        <w:pStyle w:val="a5"/>
      </w:pPr>
      <w:r>
        <w:t>При взаимодействии компьютеров между собой выделаются несколько уровней: нижний уровень должен обеспечивать соединение компьютера со средой передачи, а верхний – обеспечить интерфейс пользователя. Программа разбивается на три уровня: физический, канальный и прикладной (см. Приложение «Структурная схема программы»).</w:t>
      </w:r>
    </w:p>
    <w:p w14:paraId="3C3D25EA" w14:textId="0D641F07" w:rsidR="00DB76C3" w:rsidRDefault="00DB76C3" w:rsidP="00DB76C3">
      <w:pPr>
        <w:pStyle w:val="a5"/>
      </w:pPr>
      <w:r w:rsidRPr="00DB76C3">
        <w:t xml:space="preserve">- </w:t>
      </w:r>
      <w:r>
        <w:t xml:space="preserve">Физический уровень предназначен для сопряжения компьютера со средой передачи. </w:t>
      </w:r>
    </w:p>
    <w:p w14:paraId="10E462D2" w14:textId="566C2213" w:rsidR="00DB76C3" w:rsidRDefault="00DB76C3" w:rsidP="00DB76C3">
      <w:pPr>
        <w:pStyle w:val="a5"/>
        <w:ind w:left="709" w:firstLine="0"/>
      </w:pPr>
      <w:r w:rsidRPr="00DB76C3">
        <w:t xml:space="preserve">- </w:t>
      </w:r>
      <w:r>
        <w:t>Канальный уровень занимается установлением и поддержанием соединения, формированием и проверкой пакетов обмена протоколов верхних модулей.</w:t>
      </w:r>
    </w:p>
    <w:p w14:paraId="24AFB97B" w14:textId="011D26F4" w:rsidR="00DB76C3" w:rsidRDefault="00DB76C3" w:rsidP="00DB76C3">
      <w:pPr>
        <w:pStyle w:val="a5"/>
        <w:ind w:left="709" w:firstLine="0"/>
      </w:pPr>
      <w:r w:rsidRPr="00DB76C3">
        <w:t xml:space="preserve">- </w:t>
      </w:r>
      <w:r>
        <w:t>Прикладной уровень занимается выполнением задач программы.</w:t>
      </w:r>
    </w:p>
    <w:p w14:paraId="62D5FA92" w14:textId="77777777" w:rsidR="00DB76C3" w:rsidRPr="00771F34" w:rsidRDefault="00DB76C3" w:rsidP="00771F34">
      <w:pPr>
        <w:pStyle w:val="a5"/>
      </w:pPr>
    </w:p>
    <w:p w14:paraId="1C11982B" w14:textId="1375E6E8" w:rsidR="00DB76C3" w:rsidRPr="00B045C9" w:rsidRDefault="00DB76C3" w:rsidP="00B045C9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bookmarkStart w:id="6" w:name="_Toc40087097"/>
      <w:r w:rsidRPr="00B045C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Физический уровень.</w:t>
      </w:r>
      <w:bookmarkEnd w:id="6"/>
    </w:p>
    <w:p w14:paraId="6A076410" w14:textId="77777777" w:rsidR="00DB76C3" w:rsidRDefault="00DB76C3" w:rsidP="00DB76C3">
      <w:pPr>
        <w:jc w:val="left"/>
        <w:rPr>
          <w:i/>
        </w:rPr>
      </w:pPr>
    </w:p>
    <w:p w14:paraId="094CCE86" w14:textId="1E897391" w:rsidR="00DB76C3" w:rsidRDefault="00DB76C3" w:rsidP="00B045C9">
      <w:pPr>
        <w:pStyle w:val="a9"/>
        <w:numPr>
          <w:ilvl w:val="1"/>
          <w:numId w:val="9"/>
        </w:numPr>
        <w:jc w:val="left"/>
        <w:outlineLvl w:val="1"/>
        <w:rPr>
          <w:b/>
        </w:rPr>
      </w:pPr>
      <w:bookmarkStart w:id="7" w:name="_Toc40087098"/>
      <w:r w:rsidRPr="00DB76C3">
        <w:rPr>
          <w:b/>
        </w:rPr>
        <w:t>Функции физического уровня.</w:t>
      </w:r>
      <w:bookmarkEnd w:id="7"/>
    </w:p>
    <w:p w14:paraId="1A2354EC" w14:textId="77777777" w:rsidR="00DB76C3" w:rsidRPr="00DB76C3" w:rsidRDefault="00DB76C3" w:rsidP="001A17F2">
      <w:pPr>
        <w:jc w:val="left"/>
        <w:rPr>
          <w:b/>
        </w:rPr>
      </w:pPr>
    </w:p>
    <w:p w14:paraId="629BA619" w14:textId="77777777" w:rsidR="00DB76C3" w:rsidRDefault="00DB76C3" w:rsidP="00DB76C3">
      <w:pPr>
        <w:jc w:val="left"/>
      </w:pPr>
      <w:r>
        <w:t>Основными функциями физического уровня являются:</w:t>
      </w:r>
    </w:p>
    <w:p w14:paraId="083FE880" w14:textId="292CB330" w:rsidR="00DB76C3" w:rsidRDefault="00DB76C3" w:rsidP="00DB76C3">
      <w:pPr>
        <w:pStyle w:val="a9"/>
        <w:numPr>
          <w:ilvl w:val="0"/>
          <w:numId w:val="11"/>
        </w:numPr>
        <w:tabs>
          <w:tab w:val="num" w:pos="2309"/>
        </w:tabs>
        <w:jc w:val="left"/>
      </w:pPr>
      <w:r>
        <w:t>Задание параметров COM-порта.</w:t>
      </w:r>
    </w:p>
    <w:p w14:paraId="16C71AB1" w14:textId="08EFA1C1" w:rsidR="00DB76C3" w:rsidRDefault="00DB76C3" w:rsidP="00DB76C3">
      <w:pPr>
        <w:pStyle w:val="a9"/>
        <w:numPr>
          <w:ilvl w:val="0"/>
          <w:numId w:val="11"/>
        </w:numPr>
        <w:tabs>
          <w:tab w:val="num" w:pos="2309"/>
        </w:tabs>
        <w:jc w:val="left"/>
      </w:pPr>
      <w:r>
        <w:t>Установление физического канала.</w:t>
      </w:r>
    </w:p>
    <w:p w14:paraId="6C1D22A8" w14:textId="30727150" w:rsidR="003C0380" w:rsidRDefault="003C0380" w:rsidP="00DB76C3">
      <w:pPr>
        <w:pStyle w:val="a9"/>
        <w:numPr>
          <w:ilvl w:val="0"/>
          <w:numId w:val="11"/>
        </w:numPr>
        <w:tabs>
          <w:tab w:val="num" w:pos="2309"/>
        </w:tabs>
        <w:jc w:val="left"/>
      </w:pPr>
      <w:r>
        <w:t>Поддержание соединения.</w:t>
      </w:r>
    </w:p>
    <w:p w14:paraId="6F57C7DF" w14:textId="7EC26BEA" w:rsidR="00DB76C3" w:rsidRDefault="00DB76C3" w:rsidP="00DB76C3">
      <w:pPr>
        <w:pStyle w:val="a9"/>
        <w:numPr>
          <w:ilvl w:val="0"/>
          <w:numId w:val="11"/>
        </w:numPr>
        <w:tabs>
          <w:tab w:val="num" w:pos="2309"/>
        </w:tabs>
        <w:jc w:val="left"/>
      </w:pPr>
      <w:r>
        <w:t>Разъединение физического канала.</w:t>
      </w:r>
    </w:p>
    <w:p w14:paraId="159BB278" w14:textId="533651F9" w:rsidR="00DB76C3" w:rsidRDefault="00DB76C3" w:rsidP="00DB76C3">
      <w:pPr>
        <w:pStyle w:val="a9"/>
        <w:numPr>
          <w:ilvl w:val="0"/>
          <w:numId w:val="11"/>
        </w:numPr>
        <w:tabs>
          <w:tab w:val="num" w:pos="2309"/>
        </w:tabs>
        <w:jc w:val="left"/>
      </w:pPr>
      <w:r>
        <w:t>Передача информации из буфера в интерфейс.</w:t>
      </w:r>
    </w:p>
    <w:p w14:paraId="224CF2DD" w14:textId="11B49563" w:rsidR="001A17F2" w:rsidRDefault="00DB76C3" w:rsidP="001A17F2">
      <w:pPr>
        <w:pStyle w:val="a9"/>
        <w:numPr>
          <w:ilvl w:val="0"/>
          <w:numId w:val="11"/>
        </w:numPr>
        <w:tabs>
          <w:tab w:val="num" w:pos="2309"/>
        </w:tabs>
        <w:spacing w:after="240"/>
        <w:jc w:val="left"/>
      </w:pPr>
      <w:r>
        <w:t>Прием информации и ее накопление в буфере.</w:t>
      </w:r>
    </w:p>
    <w:p w14:paraId="57D3BD8C" w14:textId="77777777" w:rsidR="001A17F2" w:rsidRDefault="001A17F2" w:rsidP="001A17F2">
      <w:pPr>
        <w:pStyle w:val="a9"/>
        <w:tabs>
          <w:tab w:val="num" w:pos="2309"/>
        </w:tabs>
        <w:spacing w:after="240"/>
        <w:ind w:firstLine="0"/>
        <w:jc w:val="left"/>
      </w:pPr>
    </w:p>
    <w:p w14:paraId="66212ABF" w14:textId="16144E98" w:rsidR="00DB76C3" w:rsidRDefault="00DB76C3" w:rsidP="00B045C9">
      <w:pPr>
        <w:pStyle w:val="a9"/>
        <w:numPr>
          <w:ilvl w:val="1"/>
          <w:numId w:val="9"/>
        </w:numPr>
        <w:spacing w:before="240"/>
        <w:jc w:val="left"/>
        <w:outlineLvl w:val="1"/>
        <w:rPr>
          <w:b/>
        </w:rPr>
      </w:pPr>
      <w:bookmarkStart w:id="8" w:name="_Toc40087099"/>
      <w:r w:rsidRPr="00DB76C3">
        <w:rPr>
          <w:b/>
        </w:rPr>
        <w:t>Описание физического уровня.</w:t>
      </w:r>
      <w:bookmarkEnd w:id="8"/>
    </w:p>
    <w:p w14:paraId="2417E095" w14:textId="77777777" w:rsidR="001A17F2" w:rsidRPr="001A17F2" w:rsidRDefault="001A17F2" w:rsidP="001A17F2">
      <w:pPr>
        <w:ind w:left="227" w:firstLine="0"/>
        <w:jc w:val="left"/>
        <w:rPr>
          <w:b/>
        </w:rPr>
      </w:pPr>
    </w:p>
    <w:p w14:paraId="75BA5969" w14:textId="77777777" w:rsidR="001A17F2" w:rsidRDefault="00DB76C3" w:rsidP="00DB76C3">
      <w:pPr>
        <w:ind w:firstLine="540"/>
      </w:pPr>
      <w:r>
        <w:t xml:space="preserve">Последовательная передача данных означает, что данные передаются по единственной линии. При этом биты байта данных передаются по очереди с использованием одного провода. Для синхронизации группе битов данных обычно предшествует специальный </w:t>
      </w:r>
      <w:r>
        <w:rPr>
          <w:i/>
        </w:rPr>
        <w:t>стартовый бит</w:t>
      </w:r>
      <w:r>
        <w:t xml:space="preserve">, после группы битов следуют </w:t>
      </w:r>
      <w:r>
        <w:rPr>
          <w:i/>
        </w:rPr>
        <w:t>бит проверки на четность</w:t>
      </w:r>
      <w:r>
        <w:t xml:space="preserve"> и один или два </w:t>
      </w:r>
      <w:r>
        <w:rPr>
          <w:i/>
        </w:rPr>
        <w:t xml:space="preserve">стоповых бита </w:t>
      </w:r>
      <w:r>
        <w:t>(см. рисунок). Иногда бит проверки на четность может отсутствовать.</w:t>
      </w:r>
    </w:p>
    <w:p w14:paraId="2171BDC7" w14:textId="7F9D3507" w:rsidR="00DB76C3" w:rsidRDefault="001A17F2" w:rsidP="00DB76C3">
      <w:pPr>
        <w:ind w:firstLine="540"/>
      </w:pPr>
      <w:r>
        <w:object w:dxaOrig="7485" w:dyaOrig="3420" w14:anchorId="0905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4pt;height:171pt" o:ole="">
            <v:imagedata r:id="rId8" o:title=""/>
          </v:shape>
          <o:OLEObject Type="Embed" ProgID="Photoshop.Image.3" ShapeID="_x0000_i1025" DrawAspect="Content" ObjectID="_1650730794" r:id="rId9">
            <o:FieldCodes>\s</o:FieldCodes>
          </o:OLEObject>
        </w:object>
      </w:r>
      <w:r w:rsidR="00DB76C3">
        <w:t xml:space="preserve"> </w:t>
      </w:r>
    </w:p>
    <w:p w14:paraId="53DA7BDA" w14:textId="77777777" w:rsidR="001A17F2" w:rsidRDefault="001A17F2" w:rsidP="001A17F2">
      <w:pPr>
        <w:ind w:firstLine="540"/>
      </w:pPr>
      <w:r>
        <w:t xml:space="preserve">Из рисунка видно, что исходное состояние линии последовательной передачи данных - уровень логической 1. Это состояние линии называют отмеченным — </w:t>
      </w:r>
      <w:r>
        <w:rPr>
          <w:b/>
        </w:rPr>
        <w:t>MARK</w:t>
      </w:r>
      <w:r>
        <w:t xml:space="preserve">. Когда начинается передача данных, уровень линии переходит в 0. Это состояние линии называют пустым — </w:t>
      </w:r>
      <w:r>
        <w:rPr>
          <w:b/>
        </w:rPr>
        <w:t>SPACE</w:t>
      </w:r>
      <w:r>
        <w:t xml:space="preserve">. Если линия находится в таком состоянии больше определенного времени, считается, что линия перешла в состояние разрыва связи — </w:t>
      </w:r>
      <w:r>
        <w:rPr>
          <w:b/>
        </w:rPr>
        <w:t>BREAK</w:t>
      </w:r>
      <w:r>
        <w:t xml:space="preserve">. </w:t>
      </w:r>
    </w:p>
    <w:p w14:paraId="7FCE4471" w14:textId="77777777" w:rsidR="001A17F2" w:rsidRDefault="001A17F2" w:rsidP="001A17F2">
      <w:pPr>
        <w:ind w:firstLine="540"/>
      </w:pPr>
      <w:r>
        <w:t xml:space="preserve">Стартовый бит </w:t>
      </w:r>
      <w:r>
        <w:rPr>
          <w:b/>
        </w:rPr>
        <w:t>START</w:t>
      </w:r>
      <w:r>
        <w:t xml:space="preserve"> сигнализирует о начале передачи данных. Далее передаются биты данных, вначале младшие, затем старшие. </w:t>
      </w:r>
    </w:p>
    <w:p w14:paraId="2724929F" w14:textId="77777777" w:rsidR="001A17F2" w:rsidRDefault="001A17F2" w:rsidP="001A17F2">
      <w:pPr>
        <w:ind w:firstLine="540"/>
      </w:pPr>
      <w:r>
        <w:t>Контрольный бит формируется на основе правила, которое создается при настройке передающего и принимающего устройства. Контрольный бит может быть установлен с контролем на четность, нечетность, иметь постоянное значение 1 либо отсутствовать совсем.</w:t>
      </w:r>
    </w:p>
    <w:p w14:paraId="4119A312" w14:textId="77777777" w:rsidR="001A17F2" w:rsidRDefault="001A17F2" w:rsidP="001A17F2">
      <w:pPr>
        <w:ind w:firstLine="540"/>
      </w:pPr>
      <w:r>
        <w:t xml:space="preserve">Если используется бит четности </w:t>
      </w:r>
      <w:r>
        <w:rPr>
          <w:b/>
        </w:rPr>
        <w:t>P</w:t>
      </w:r>
      <w:r>
        <w:t xml:space="preserve">, то передается и он. Бит четности имеет такое значение, чтобы в пакете битов общее количество единиц (или нулей) было четно или нечетно, в зависимости от установки регистров порта. Этот бит служит для обнаружения ошибок, которые могут возникнуть при передаче данных из-за помех на линии. Приемное устройство заново вычисляет четность данных и сравнивает результат с принятым битом четности. Если четность не совпала, то считается, что данные переданы с ошибкой. Конечно, такой алгоритм не дает стопроцентной гарантии обнаружения ошибок. Так, если при передаче данных изменилось четное число битов, то четность сохраняется, и ошибка не будет обнаружена. Поэтому на практике применяют более сложные методы обнаружения ошибок. </w:t>
      </w:r>
    </w:p>
    <w:p w14:paraId="0F91C40E" w14:textId="77777777" w:rsidR="001A17F2" w:rsidRDefault="001A17F2" w:rsidP="001A17F2">
      <w:pPr>
        <w:ind w:firstLine="540"/>
      </w:pPr>
      <w:r>
        <w:t xml:space="preserve">В самом конце передаются один или два стоповых бита </w:t>
      </w:r>
      <w:r>
        <w:rPr>
          <w:b/>
        </w:rPr>
        <w:t>STOP</w:t>
      </w:r>
      <w:r>
        <w:t xml:space="preserve">, завершающих передачу байта. Затем до прихода следующего стартового бита линия снова переходит в состояние </w:t>
      </w:r>
      <w:r>
        <w:rPr>
          <w:b/>
        </w:rPr>
        <w:t>MARK</w:t>
      </w:r>
      <w:r>
        <w:t xml:space="preserve">. </w:t>
      </w:r>
    </w:p>
    <w:p w14:paraId="661B10BF" w14:textId="77777777" w:rsidR="001A17F2" w:rsidRDefault="001A17F2" w:rsidP="001A17F2">
      <w:pPr>
        <w:ind w:firstLine="540"/>
      </w:pPr>
      <w:r>
        <w:t xml:space="preserve">Использование бита четности, стартовых и стоповых битов определяют формат передачи данных. Очевидно, что передатчик и приемник должны использовать один и тот же формат данных, иначе обмен будет невозможен. </w:t>
      </w:r>
    </w:p>
    <w:p w14:paraId="375E4A0D" w14:textId="77777777" w:rsidR="001A17F2" w:rsidRDefault="001A17F2" w:rsidP="001A17F2">
      <w:pPr>
        <w:ind w:firstLine="540"/>
      </w:pPr>
      <w:r>
        <w:t xml:space="preserve">Другая важная характеристика — скорость передачи данных. Она также должна быть одинаковой для передатчика и приемника. </w:t>
      </w:r>
    </w:p>
    <w:p w14:paraId="374BA652" w14:textId="77777777" w:rsidR="001A17F2" w:rsidRDefault="001A17F2" w:rsidP="001A17F2">
      <w:pPr>
        <w:ind w:firstLine="540"/>
      </w:pPr>
      <w:r>
        <w:t xml:space="preserve">Скорость передачи данных обычно измеряется в бодах. </w:t>
      </w:r>
    </w:p>
    <w:p w14:paraId="4B4F6BF7" w14:textId="0EAFB992" w:rsidR="001A17F2" w:rsidRDefault="001A17F2" w:rsidP="001A17F2">
      <w:pPr>
        <w:ind w:firstLine="540"/>
        <w:jc w:val="left"/>
      </w:pPr>
      <w:r>
        <w:t>Иногда используется другой термин — биты в секунду (</w:t>
      </w:r>
      <w:proofErr w:type="spellStart"/>
      <w:r>
        <w:t>bps</w:t>
      </w:r>
      <w:proofErr w:type="spellEnd"/>
      <w:r>
        <w:t>). Здесь имеется в виду эффективная скорость передачи данных, без учета служебных битов.</w:t>
      </w:r>
    </w:p>
    <w:p w14:paraId="40EDAE2F" w14:textId="77777777" w:rsidR="001A17F2" w:rsidRDefault="001A17F2" w:rsidP="001A17F2">
      <w:pPr>
        <w:ind w:firstLine="540"/>
        <w:jc w:val="left"/>
      </w:pPr>
      <w:r>
        <w:t xml:space="preserve">Интерфейс </w:t>
      </w:r>
      <w:r>
        <w:rPr>
          <w:lang w:val="en-US"/>
        </w:rPr>
        <w:t>RS</w:t>
      </w:r>
      <w:r>
        <w:t>232</w:t>
      </w:r>
      <w:r>
        <w:rPr>
          <w:lang w:val="en-US"/>
        </w:rPr>
        <w:t>C</w:t>
      </w:r>
      <w:r>
        <w:t xml:space="preserve"> описывает несимметричный интерфейс, работающий в режиме последовательного обмена двоичными данными. Интерфейс поддерживает как асинхронный, так и синхронный режимы работы.  </w:t>
      </w:r>
    </w:p>
    <w:p w14:paraId="7940178A" w14:textId="62679ECE" w:rsidR="001A17F2" w:rsidRDefault="001A17F2" w:rsidP="001A17F2">
      <w:pPr>
        <w:ind w:firstLine="540"/>
        <w:jc w:val="left"/>
      </w:pPr>
      <w:r>
        <w:t>Последовательная передача данных означает, что данные передаются по единственной линии. При этом биты байта данных передаются по очереди с использованием одного провода. Интерфейс называется несимметричным, если для всех цепей обмена интерфейса используется один общий возвратный провод — сигнальная «земля».</w:t>
      </w:r>
    </w:p>
    <w:p w14:paraId="782C9BF3" w14:textId="1D119C3F" w:rsidR="001A17F2" w:rsidRDefault="001A17F2" w:rsidP="001A17F2">
      <w:pPr>
        <w:spacing w:after="160" w:line="259" w:lineRule="auto"/>
        <w:ind w:firstLine="0"/>
        <w:jc w:val="left"/>
      </w:pPr>
      <w:r>
        <w:br w:type="page"/>
      </w:r>
    </w:p>
    <w:p w14:paraId="489ECC8D" w14:textId="0F1A2141" w:rsidR="001A17F2" w:rsidRDefault="001A17F2" w:rsidP="001A17F2">
      <w:pPr>
        <w:ind w:firstLine="540"/>
        <w:jc w:val="left"/>
      </w:pPr>
      <w:r>
        <w:lastRenderedPageBreak/>
        <w:t>Интерфейс 9-ти контактный разъем.</w:t>
      </w:r>
    </w:p>
    <w:tbl>
      <w:tblPr>
        <w:tblW w:w="0" w:type="auto"/>
        <w:jc w:val="center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796"/>
        <w:gridCol w:w="1936"/>
        <w:gridCol w:w="3659"/>
        <w:gridCol w:w="2246"/>
      </w:tblGrid>
      <w:tr w:rsidR="001A17F2" w14:paraId="06B850C7" w14:textId="77777777" w:rsidTr="003C0380">
        <w:trPr>
          <w:jc w:val="center"/>
        </w:trPr>
        <w:tc>
          <w:tcPr>
            <w:tcW w:w="1836" w:type="dxa"/>
            <w:shd w:val="pct20" w:color="000000" w:fill="FFFFFF"/>
          </w:tcPr>
          <w:p w14:paraId="6EBEFC05" w14:textId="77777777" w:rsidR="001A17F2" w:rsidRDefault="001A17F2" w:rsidP="003C0380">
            <w:pPr>
              <w:ind w:firstLine="0"/>
              <w:jc w:val="center"/>
            </w:pPr>
            <w:r>
              <w:t>Номер контакта</w:t>
            </w:r>
          </w:p>
        </w:tc>
        <w:tc>
          <w:tcPr>
            <w:tcW w:w="1958" w:type="dxa"/>
            <w:shd w:val="pct20" w:color="000000" w:fill="FFFFFF"/>
          </w:tcPr>
          <w:p w14:paraId="2FD7450D" w14:textId="77777777" w:rsidR="001A17F2" w:rsidRDefault="001A17F2" w:rsidP="003C0380">
            <w:pPr>
              <w:ind w:firstLine="0"/>
              <w:jc w:val="left"/>
            </w:pPr>
            <w:r>
              <w:t>Обозначение</w:t>
            </w:r>
          </w:p>
        </w:tc>
        <w:tc>
          <w:tcPr>
            <w:tcW w:w="3772" w:type="dxa"/>
            <w:shd w:val="pct20" w:color="000000" w:fill="FFFFFF"/>
          </w:tcPr>
          <w:p w14:paraId="7080D9AA" w14:textId="77777777" w:rsidR="001A17F2" w:rsidRDefault="001A17F2" w:rsidP="003C0380">
            <w:pPr>
              <w:ind w:firstLine="0"/>
              <w:jc w:val="left"/>
            </w:pPr>
            <w:r>
              <w:t>Назначение</w:t>
            </w:r>
          </w:p>
        </w:tc>
        <w:tc>
          <w:tcPr>
            <w:tcW w:w="2287" w:type="dxa"/>
            <w:shd w:val="pct20" w:color="000000" w:fill="FFFFFF"/>
          </w:tcPr>
          <w:p w14:paraId="1A2B35B6" w14:textId="77777777" w:rsidR="001A17F2" w:rsidRDefault="001A17F2" w:rsidP="003C0380">
            <w:pPr>
              <w:ind w:firstLine="0"/>
              <w:jc w:val="center"/>
            </w:pPr>
            <w:r>
              <w:t xml:space="preserve">Обозначение </w:t>
            </w:r>
            <w:r>
              <w:rPr>
                <w:lang w:val="en-US"/>
              </w:rPr>
              <w:t>CCITT</w:t>
            </w:r>
          </w:p>
        </w:tc>
      </w:tr>
      <w:tr w:rsidR="001A17F2" w14:paraId="027F3009" w14:textId="77777777" w:rsidTr="003C0380">
        <w:trPr>
          <w:jc w:val="center"/>
        </w:trPr>
        <w:tc>
          <w:tcPr>
            <w:tcW w:w="1836" w:type="dxa"/>
            <w:shd w:val="pct5" w:color="000000" w:fill="FFFFFF"/>
          </w:tcPr>
          <w:p w14:paraId="67FF849C" w14:textId="77777777" w:rsidR="001A17F2" w:rsidRDefault="001A17F2" w:rsidP="003C0380">
            <w:pPr>
              <w:ind w:firstLine="0"/>
              <w:jc w:val="center"/>
            </w:pPr>
            <w:r>
              <w:t>1</w:t>
            </w:r>
          </w:p>
        </w:tc>
        <w:tc>
          <w:tcPr>
            <w:tcW w:w="1958" w:type="dxa"/>
            <w:shd w:val="pct5" w:color="000000" w:fill="FFFFFF"/>
          </w:tcPr>
          <w:p w14:paraId="508F35DA" w14:textId="77777777" w:rsidR="001A17F2" w:rsidRDefault="001A17F2" w:rsidP="003C0380">
            <w:pPr>
              <w:ind w:firstLine="0"/>
              <w:jc w:val="left"/>
            </w:pPr>
            <w:r>
              <w:rPr>
                <w:lang w:val="en-US"/>
              </w:rPr>
              <w:t>DCD</w:t>
            </w:r>
          </w:p>
        </w:tc>
        <w:tc>
          <w:tcPr>
            <w:tcW w:w="3772" w:type="dxa"/>
            <w:shd w:val="pct5" w:color="000000" w:fill="FFFFFF"/>
          </w:tcPr>
          <w:p w14:paraId="2111DC97" w14:textId="77777777" w:rsidR="001A17F2" w:rsidRDefault="001A17F2" w:rsidP="003C0380">
            <w:pPr>
              <w:ind w:firstLine="0"/>
              <w:jc w:val="left"/>
            </w:pPr>
            <w:r>
              <w:t xml:space="preserve">Обнаружение несущей </w:t>
            </w:r>
          </w:p>
        </w:tc>
        <w:tc>
          <w:tcPr>
            <w:tcW w:w="2287" w:type="dxa"/>
            <w:shd w:val="pct5" w:color="000000" w:fill="FFFFFF"/>
          </w:tcPr>
          <w:p w14:paraId="45485204" w14:textId="77777777" w:rsidR="001A17F2" w:rsidRDefault="001A17F2" w:rsidP="003C0380">
            <w:pPr>
              <w:ind w:firstLine="0"/>
              <w:jc w:val="center"/>
            </w:pPr>
            <w:r>
              <w:t>109</w:t>
            </w:r>
          </w:p>
        </w:tc>
      </w:tr>
      <w:tr w:rsidR="001A17F2" w14:paraId="01E18170" w14:textId="77777777" w:rsidTr="003C0380">
        <w:trPr>
          <w:jc w:val="center"/>
        </w:trPr>
        <w:tc>
          <w:tcPr>
            <w:tcW w:w="1836" w:type="dxa"/>
            <w:shd w:val="pct5" w:color="000000" w:fill="FFFFFF"/>
          </w:tcPr>
          <w:p w14:paraId="64626ECF" w14:textId="77777777" w:rsidR="001A17F2" w:rsidRDefault="001A17F2" w:rsidP="003C0380">
            <w:pPr>
              <w:ind w:firstLine="0"/>
              <w:jc w:val="center"/>
            </w:pPr>
            <w:r>
              <w:t>2</w:t>
            </w:r>
          </w:p>
        </w:tc>
        <w:tc>
          <w:tcPr>
            <w:tcW w:w="1958" w:type="dxa"/>
            <w:shd w:val="pct5" w:color="000000" w:fill="FFFFFF"/>
          </w:tcPr>
          <w:p w14:paraId="2F41D51E" w14:textId="77777777" w:rsidR="001A17F2" w:rsidRDefault="001A17F2" w:rsidP="003C0380">
            <w:pPr>
              <w:ind w:firstLine="0"/>
              <w:jc w:val="left"/>
            </w:pPr>
            <w:r>
              <w:rPr>
                <w:lang w:val="en-US"/>
              </w:rPr>
              <w:t>RD</w:t>
            </w:r>
          </w:p>
        </w:tc>
        <w:tc>
          <w:tcPr>
            <w:tcW w:w="3772" w:type="dxa"/>
            <w:shd w:val="pct5" w:color="000000" w:fill="FFFFFF"/>
          </w:tcPr>
          <w:p w14:paraId="0B99A92F" w14:textId="77777777" w:rsidR="001A17F2" w:rsidRDefault="001A17F2" w:rsidP="003C0380">
            <w:pPr>
              <w:ind w:firstLine="0"/>
              <w:jc w:val="left"/>
            </w:pPr>
            <w:r>
              <w:t xml:space="preserve">Принимаемые данные </w:t>
            </w:r>
          </w:p>
        </w:tc>
        <w:tc>
          <w:tcPr>
            <w:tcW w:w="2287" w:type="dxa"/>
            <w:shd w:val="pct5" w:color="000000" w:fill="FFFFFF"/>
          </w:tcPr>
          <w:p w14:paraId="20FC15EA" w14:textId="77777777" w:rsidR="001A17F2" w:rsidRDefault="001A17F2" w:rsidP="003C0380">
            <w:pPr>
              <w:ind w:firstLine="0"/>
              <w:jc w:val="center"/>
            </w:pPr>
            <w:r>
              <w:t>104</w:t>
            </w:r>
          </w:p>
        </w:tc>
      </w:tr>
      <w:tr w:rsidR="001A17F2" w14:paraId="53467156" w14:textId="77777777" w:rsidTr="003C0380">
        <w:trPr>
          <w:jc w:val="center"/>
        </w:trPr>
        <w:tc>
          <w:tcPr>
            <w:tcW w:w="1836" w:type="dxa"/>
            <w:shd w:val="pct5" w:color="000000" w:fill="FFFFFF"/>
          </w:tcPr>
          <w:p w14:paraId="432F477B" w14:textId="77777777" w:rsidR="001A17F2" w:rsidRDefault="001A17F2" w:rsidP="003C0380">
            <w:pPr>
              <w:ind w:firstLine="0"/>
              <w:jc w:val="center"/>
            </w:pPr>
            <w:r>
              <w:t>3</w:t>
            </w:r>
          </w:p>
        </w:tc>
        <w:tc>
          <w:tcPr>
            <w:tcW w:w="1958" w:type="dxa"/>
            <w:shd w:val="pct5" w:color="000000" w:fill="FFFFFF"/>
          </w:tcPr>
          <w:p w14:paraId="07D61075" w14:textId="77777777" w:rsidR="001A17F2" w:rsidRDefault="001A17F2" w:rsidP="003C0380">
            <w:pPr>
              <w:ind w:firstLine="0"/>
              <w:jc w:val="left"/>
            </w:pPr>
            <w:r>
              <w:rPr>
                <w:lang w:val="en-US"/>
              </w:rPr>
              <w:t>TD</w:t>
            </w:r>
          </w:p>
        </w:tc>
        <w:tc>
          <w:tcPr>
            <w:tcW w:w="3772" w:type="dxa"/>
            <w:shd w:val="pct5" w:color="000000" w:fill="FFFFFF"/>
          </w:tcPr>
          <w:p w14:paraId="3A4209A8" w14:textId="77777777" w:rsidR="001A17F2" w:rsidRDefault="001A17F2" w:rsidP="003C0380">
            <w:pPr>
              <w:ind w:firstLine="0"/>
              <w:jc w:val="left"/>
            </w:pPr>
            <w:r>
              <w:t xml:space="preserve">Отправляемые данные </w:t>
            </w:r>
          </w:p>
        </w:tc>
        <w:tc>
          <w:tcPr>
            <w:tcW w:w="2287" w:type="dxa"/>
            <w:shd w:val="pct5" w:color="000000" w:fill="FFFFFF"/>
          </w:tcPr>
          <w:p w14:paraId="127951DE" w14:textId="77777777" w:rsidR="001A17F2" w:rsidRDefault="001A17F2" w:rsidP="003C0380">
            <w:pPr>
              <w:ind w:firstLine="0"/>
              <w:jc w:val="center"/>
            </w:pPr>
            <w:r>
              <w:t>103</w:t>
            </w:r>
          </w:p>
        </w:tc>
      </w:tr>
      <w:tr w:rsidR="001A17F2" w14:paraId="1CAA8D41" w14:textId="77777777" w:rsidTr="003C0380">
        <w:trPr>
          <w:jc w:val="center"/>
        </w:trPr>
        <w:tc>
          <w:tcPr>
            <w:tcW w:w="1836" w:type="dxa"/>
            <w:shd w:val="pct5" w:color="000000" w:fill="FFFFFF"/>
          </w:tcPr>
          <w:p w14:paraId="5076D937" w14:textId="77777777" w:rsidR="001A17F2" w:rsidRDefault="001A17F2" w:rsidP="003C0380">
            <w:pPr>
              <w:ind w:firstLine="0"/>
              <w:jc w:val="center"/>
            </w:pPr>
            <w:r>
              <w:t xml:space="preserve">4 </w:t>
            </w:r>
          </w:p>
        </w:tc>
        <w:tc>
          <w:tcPr>
            <w:tcW w:w="1958" w:type="dxa"/>
            <w:shd w:val="pct5" w:color="000000" w:fill="FFFFFF"/>
          </w:tcPr>
          <w:p w14:paraId="7A77FF2C" w14:textId="77777777" w:rsidR="001A17F2" w:rsidRDefault="001A17F2" w:rsidP="003C0380">
            <w:pPr>
              <w:ind w:firstLine="0"/>
              <w:jc w:val="left"/>
            </w:pPr>
            <w:r>
              <w:rPr>
                <w:lang w:val="en-US"/>
              </w:rPr>
              <w:t>DTR</w:t>
            </w:r>
          </w:p>
        </w:tc>
        <w:tc>
          <w:tcPr>
            <w:tcW w:w="3772" w:type="dxa"/>
            <w:shd w:val="pct5" w:color="000000" w:fill="FFFFFF"/>
          </w:tcPr>
          <w:p w14:paraId="68854646" w14:textId="77777777" w:rsidR="001A17F2" w:rsidRDefault="001A17F2" w:rsidP="003C0380">
            <w:pPr>
              <w:ind w:firstLine="0"/>
              <w:jc w:val="left"/>
            </w:pPr>
            <w:r>
              <w:t>Готовность терминала к работе</w:t>
            </w:r>
          </w:p>
        </w:tc>
        <w:tc>
          <w:tcPr>
            <w:tcW w:w="2287" w:type="dxa"/>
            <w:shd w:val="pct5" w:color="000000" w:fill="FFFFFF"/>
          </w:tcPr>
          <w:p w14:paraId="5BE5DF0B" w14:textId="77777777" w:rsidR="001A17F2" w:rsidRDefault="001A17F2" w:rsidP="003C0380">
            <w:pPr>
              <w:ind w:firstLine="0"/>
              <w:jc w:val="center"/>
            </w:pPr>
            <w:r>
              <w:t>108/2</w:t>
            </w:r>
          </w:p>
        </w:tc>
      </w:tr>
      <w:tr w:rsidR="001A17F2" w14:paraId="3246911E" w14:textId="77777777" w:rsidTr="003C0380">
        <w:trPr>
          <w:jc w:val="center"/>
        </w:trPr>
        <w:tc>
          <w:tcPr>
            <w:tcW w:w="1836" w:type="dxa"/>
            <w:shd w:val="pct5" w:color="000000" w:fill="FFFFFF"/>
          </w:tcPr>
          <w:p w14:paraId="55F9AB70" w14:textId="77777777" w:rsidR="001A17F2" w:rsidRDefault="001A17F2" w:rsidP="003C0380">
            <w:pPr>
              <w:ind w:firstLine="0"/>
              <w:jc w:val="center"/>
            </w:pPr>
            <w:r>
              <w:t>5</w:t>
            </w:r>
          </w:p>
        </w:tc>
        <w:tc>
          <w:tcPr>
            <w:tcW w:w="1958" w:type="dxa"/>
            <w:shd w:val="pct5" w:color="000000" w:fill="FFFFFF"/>
          </w:tcPr>
          <w:p w14:paraId="6632C3B3" w14:textId="77777777" w:rsidR="001A17F2" w:rsidRDefault="001A17F2" w:rsidP="003C0380">
            <w:pPr>
              <w:ind w:firstLine="0"/>
              <w:jc w:val="left"/>
            </w:pPr>
            <w:r>
              <w:rPr>
                <w:lang w:val="en-US"/>
              </w:rPr>
              <w:t>SG</w:t>
            </w:r>
          </w:p>
        </w:tc>
        <w:tc>
          <w:tcPr>
            <w:tcW w:w="3772" w:type="dxa"/>
            <w:shd w:val="pct5" w:color="000000" w:fill="FFFFFF"/>
          </w:tcPr>
          <w:p w14:paraId="448A85F7" w14:textId="77777777" w:rsidR="001A17F2" w:rsidRDefault="001A17F2" w:rsidP="003C0380">
            <w:pPr>
              <w:ind w:firstLine="0"/>
              <w:jc w:val="left"/>
            </w:pPr>
            <w:r>
              <w:t xml:space="preserve">Земля сигнала (схемная) </w:t>
            </w:r>
          </w:p>
        </w:tc>
        <w:tc>
          <w:tcPr>
            <w:tcW w:w="2287" w:type="dxa"/>
            <w:shd w:val="pct5" w:color="000000" w:fill="FFFFFF"/>
          </w:tcPr>
          <w:p w14:paraId="114229B4" w14:textId="77777777" w:rsidR="001A17F2" w:rsidRDefault="001A17F2" w:rsidP="003C0380">
            <w:pPr>
              <w:ind w:firstLine="0"/>
              <w:jc w:val="center"/>
            </w:pPr>
            <w:r>
              <w:t>102</w:t>
            </w:r>
          </w:p>
        </w:tc>
      </w:tr>
      <w:tr w:rsidR="001A17F2" w14:paraId="6AB56A89" w14:textId="77777777" w:rsidTr="003C0380">
        <w:trPr>
          <w:jc w:val="center"/>
        </w:trPr>
        <w:tc>
          <w:tcPr>
            <w:tcW w:w="1836" w:type="dxa"/>
            <w:shd w:val="pct5" w:color="000000" w:fill="FFFFFF"/>
          </w:tcPr>
          <w:p w14:paraId="583A049D" w14:textId="77777777" w:rsidR="001A17F2" w:rsidRDefault="001A17F2" w:rsidP="003C0380">
            <w:pPr>
              <w:ind w:firstLine="0"/>
              <w:jc w:val="center"/>
            </w:pPr>
            <w:r>
              <w:t>6</w:t>
            </w:r>
          </w:p>
        </w:tc>
        <w:tc>
          <w:tcPr>
            <w:tcW w:w="1958" w:type="dxa"/>
            <w:shd w:val="pct5" w:color="000000" w:fill="FFFFFF"/>
          </w:tcPr>
          <w:p w14:paraId="44CFD746" w14:textId="77777777" w:rsidR="001A17F2" w:rsidRDefault="001A17F2" w:rsidP="003C0380">
            <w:pPr>
              <w:ind w:firstLine="0"/>
              <w:jc w:val="left"/>
            </w:pPr>
            <w:r>
              <w:rPr>
                <w:lang w:val="en-US"/>
              </w:rPr>
              <w:t>DSR</w:t>
            </w:r>
          </w:p>
        </w:tc>
        <w:tc>
          <w:tcPr>
            <w:tcW w:w="3772" w:type="dxa"/>
            <w:shd w:val="pct5" w:color="000000" w:fill="FFFFFF"/>
          </w:tcPr>
          <w:p w14:paraId="748262E8" w14:textId="77777777" w:rsidR="001A17F2" w:rsidRDefault="001A17F2" w:rsidP="003C0380">
            <w:pPr>
              <w:ind w:firstLine="0"/>
              <w:jc w:val="left"/>
            </w:pPr>
            <w:r>
              <w:t xml:space="preserve">Готовность </w:t>
            </w:r>
            <w:r>
              <w:rPr>
                <w:lang w:val="en-US"/>
              </w:rPr>
              <w:t>DCE</w:t>
            </w:r>
            <w:r>
              <w:t xml:space="preserve"> </w:t>
            </w:r>
          </w:p>
        </w:tc>
        <w:tc>
          <w:tcPr>
            <w:tcW w:w="2287" w:type="dxa"/>
            <w:shd w:val="pct5" w:color="000000" w:fill="FFFFFF"/>
          </w:tcPr>
          <w:p w14:paraId="49194D40" w14:textId="77777777" w:rsidR="001A17F2" w:rsidRDefault="001A17F2" w:rsidP="003C0380">
            <w:pPr>
              <w:ind w:firstLine="0"/>
              <w:jc w:val="center"/>
            </w:pPr>
            <w:r>
              <w:t>107</w:t>
            </w:r>
          </w:p>
        </w:tc>
      </w:tr>
      <w:tr w:rsidR="001A17F2" w14:paraId="063FA1BD" w14:textId="77777777" w:rsidTr="003C0380">
        <w:trPr>
          <w:jc w:val="center"/>
        </w:trPr>
        <w:tc>
          <w:tcPr>
            <w:tcW w:w="1836" w:type="dxa"/>
            <w:shd w:val="pct5" w:color="000000" w:fill="FFFFFF"/>
          </w:tcPr>
          <w:p w14:paraId="4CC50540" w14:textId="77777777" w:rsidR="001A17F2" w:rsidRDefault="001A17F2" w:rsidP="003C0380">
            <w:pPr>
              <w:ind w:firstLine="0"/>
              <w:jc w:val="center"/>
            </w:pPr>
            <w:r>
              <w:t>7</w:t>
            </w:r>
          </w:p>
        </w:tc>
        <w:tc>
          <w:tcPr>
            <w:tcW w:w="1958" w:type="dxa"/>
            <w:shd w:val="pct5" w:color="000000" w:fill="FFFFFF"/>
          </w:tcPr>
          <w:p w14:paraId="3D674F47" w14:textId="77777777" w:rsidR="001A17F2" w:rsidRDefault="001A17F2" w:rsidP="003C0380">
            <w:pPr>
              <w:ind w:firstLine="0"/>
              <w:jc w:val="left"/>
            </w:pPr>
            <w:r>
              <w:rPr>
                <w:lang w:val="en-US"/>
              </w:rPr>
              <w:t>RTS</w:t>
            </w:r>
          </w:p>
        </w:tc>
        <w:tc>
          <w:tcPr>
            <w:tcW w:w="3772" w:type="dxa"/>
            <w:shd w:val="pct5" w:color="000000" w:fill="FFFFFF"/>
          </w:tcPr>
          <w:p w14:paraId="3F592744" w14:textId="77777777" w:rsidR="001A17F2" w:rsidRDefault="001A17F2" w:rsidP="003C0380">
            <w:pPr>
              <w:ind w:firstLine="0"/>
              <w:jc w:val="left"/>
            </w:pPr>
            <w:r>
              <w:t xml:space="preserve">Запрос передачи </w:t>
            </w:r>
          </w:p>
        </w:tc>
        <w:tc>
          <w:tcPr>
            <w:tcW w:w="2287" w:type="dxa"/>
            <w:shd w:val="pct5" w:color="000000" w:fill="FFFFFF"/>
          </w:tcPr>
          <w:p w14:paraId="5A4438B0" w14:textId="77777777" w:rsidR="001A17F2" w:rsidRDefault="001A17F2" w:rsidP="003C0380">
            <w:pPr>
              <w:ind w:firstLine="0"/>
              <w:jc w:val="center"/>
            </w:pPr>
            <w:r>
              <w:t>105</w:t>
            </w:r>
          </w:p>
        </w:tc>
      </w:tr>
      <w:tr w:rsidR="001A17F2" w14:paraId="2E9BB94F" w14:textId="77777777" w:rsidTr="003C0380">
        <w:trPr>
          <w:jc w:val="center"/>
        </w:trPr>
        <w:tc>
          <w:tcPr>
            <w:tcW w:w="1836" w:type="dxa"/>
            <w:shd w:val="pct5" w:color="000000" w:fill="FFFFFF"/>
          </w:tcPr>
          <w:p w14:paraId="522C956B" w14:textId="77777777" w:rsidR="001A17F2" w:rsidRDefault="001A17F2" w:rsidP="003C0380">
            <w:pPr>
              <w:ind w:firstLine="0"/>
              <w:jc w:val="center"/>
            </w:pPr>
            <w:r>
              <w:t>3</w:t>
            </w:r>
          </w:p>
        </w:tc>
        <w:tc>
          <w:tcPr>
            <w:tcW w:w="1958" w:type="dxa"/>
            <w:shd w:val="pct5" w:color="000000" w:fill="FFFFFF"/>
          </w:tcPr>
          <w:p w14:paraId="136D07D6" w14:textId="77777777" w:rsidR="001A17F2" w:rsidRDefault="001A17F2" w:rsidP="003C0380">
            <w:pPr>
              <w:ind w:firstLine="0"/>
              <w:jc w:val="left"/>
            </w:pPr>
            <w:r>
              <w:rPr>
                <w:lang w:val="en-US"/>
              </w:rPr>
              <w:t>TD</w:t>
            </w:r>
          </w:p>
        </w:tc>
        <w:tc>
          <w:tcPr>
            <w:tcW w:w="3772" w:type="dxa"/>
            <w:shd w:val="pct5" w:color="000000" w:fill="FFFFFF"/>
          </w:tcPr>
          <w:p w14:paraId="58D247AD" w14:textId="77777777" w:rsidR="001A17F2" w:rsidRDefault="001A17F2" w:rsidP="003C0380">
            <w:pPr>
              <w:ind w:firstLine="0"/>
              <w:jc w:val="left"/>
            </w:pPr>
            <w:r>
              <w:t xml:space="preserve">Отправляемые данные </w:t>
            </w:r>
          </w:p>
        </w:tc>
        <w:tc>
          <w:tcPr>
            <w:tcW w:w="2287" w:type="dxa"/>
            <w:shd w:val="pct5" w:color="000000" w:fill="FFFFFF"/>
          </w:tcPr>
          <w:p w14:paraId="161494C3" w14:textId="77777777" w:rsidR="001A17F2" w:rsidRDefault="001A17F2" w:rsidP="003C0380">
            <w:pPr>
              <w:ind w:firstLine="0"/>
              <w:jc w:val="center"/>
            </w:pPr>
            <w:r>
              <w:t>103</w:t>
            </w:r>
          </w:p>
        </w:tc>
      </w:tr>
      <w:tr w:rsidR="001A17F2" w14:paraId="30F708C4" w14:textId="77777777" w:rsidTr="003C0380">
        <w:trPr>
          <w:jc w:val="center"/>
        </w:trPr>
        <w:tc>
          <w:tcPr>
            <w:tcW w:w="1836" w:type="dxa"/>
            <w:shd w:val="pct5" w:color="000000" w:fill="FFFFFF"/>
          </w:tcPr>
          <w:p w14:paraId="2720D595" w14:textId="77777777" w:rsidR="001A17F2" w:rsidRDefault="001A17F2" w:rsidP="003C0380">
            <w:pPr>
              <w:ind w:firstLine="0"/>
              <w:jc w:val="center"/>
            </w:pPr>
            <w:r>
              <w:t>9</w:t>
            </w:r>
          </w:p>
        </w:tc>
        <w:tc>
          <w:tcPr>
            <w:tcW w:w="1958" w:type="dxa"/>
            <w:shd w:val="pct5" w:color="000000" w:fill="FFFFFF"/>
          </w:tcPr>
          <w:p w14:paraId="31AE6C5A" w14:textId="77777777" w:rsidR="001A17F2" w:rsidRDefault="001A17F2" w:rsidP="003C0380">
            <w:pPr>
              <w:ind w:firstLine="0"/>
              <w:jc w:val="left"/>
            </w:pPr>
            <w:r>
              <w:rPr>
                <w:lang w:val="en-US"/>
              </w:rPr>
              <w:t>RI</w:t>
            </w:r>
          </w:p>
        </w:tc>
        <w:tc>
          <w:tcPr>
            <w:tcW w:w="3772" w:type="dxa"/>
            <w:shd w:val="pct5" w:color="000000" w:fill="FFFFFF"/>
          </w:tcPr>
          <w:p w14:paraId="0B7F8D85" w14:textId="77777777" w:rsidR="001A17F2" w:rsidRDefault="001A17F2" w:rsidP="003C0380">
            <w:pPr>
              <w:ind w:firstLine="0"/>
              <w:jc w:val="left"/>
            </w:pPr>
            <w:r>
              <w:t>Индикатор вызова</w:t>
            </w:r>
          </w:p>
        </w:tc>
        <w:tc>
          <w:tcPr>
            <w:tcW w:w="2287" w:type="dxa"/>
            <w:shd w:val="pct5" w:color="000000" w:fill="FFFFFF"/>
          </w:tcPr>
          <w:p w14:paraId="3764CC1B" w14:textId="77777777" w:rsidR="001A17F2" w:rsidRDefault="001A17F2" w:rsidP="003C0380">
            <w:pPr>
              <w:ind w:firstLine="0"/>
              <w:jc w:val="center"/>
            </w:pPr>
            <w:r>
              <w:t>125</w:t>
            </w:r>
          </w:p>
        </w:tc>
      </w:tr>
    </w:tbl>
    <w:p w14:paraId="08F7B1D4" w14:textId="77777777" w:rsidR="001A17F2" w:rsidRDefault="001A17F2" w:rsidP="001A17F2">
      <w:pPr>
        <w:ind w:firstLine="0"/>
        <w:jc w:val="left"/>
      </w:pPr>
    </w:p>
    <w:p w14:paraId="216DB71B" w14:textId="2326B6A2" w:rsidR="001A17F2" w:rsidRDefault="001A17F2" w:rsidP="001A17F2">
      <w:pPr>
        <w:ind w:firstLine="0"/>
        <w:jc w:val="left"/>
      </w:pPr>
      <w:r>
        <w:tab/>
        <w:t xml:space="preserve">В интерфейсе реализован биполярный потенциальный код на линиях между </w:t>
      </w:r>
      <w:r>
        <w:rPr>
          <w:lang w:val="en-US"/>
        </w:rPr>
        <w:t>DTE</w:t>
      </w:r>
      <w:r>
        <w:t xml:space="preserve"> и </w:t>
      </w:r>
      <w:r>
        <w:rPr>
          <w:lang w:val="en-US"/>
        </w:rPr>
        <w:t>DCE</w:t>
      </w:r>
      <w:r>
        <w:t>. Напряжения сигналов в цепях обмена симметричны по отношению к уровню сигнальной «земли» и составляют не менее +3В для двоичного нуля и не более -3В для двоичной единицы.</w:t>
      </w:r>
    </w:p>
    <w:p w14:paraId="09165D48" w14:textId="77777777" w:rsidR="001A17F2" w:rsidRDefault="001A17F2" w:rsidP="001A17F2">
      <w:pPr>
        <w:ind w:firstLine="708"/>
        <w:jc w:val="left"/>
      </w:pPr>
      <w:r>
        <w:t>Каждый байт данных сопровождается специальными сигналами «старт» — стартовый бит и «стоп» — стоповый бит. Сигнал «старт» имеет продолжительность в один тактовый интервал, а сигнал «стоп» может длиться один, полтора или два такта.</w:t>
      </w:r>
    </w:p>
    <w:p w14:paraId="69326C5B" w14:textId="77777777" w:rsidR="001A17F2" w:rsidRDefault="001A17F2" w:rsidP="001A17F2">
      <w:pPr>
        <w:ind w:firstLine="0"/>
        <w:jc w:val="left"/>
      </w:pPr>
      <w:r>
        <w:t xml:space="preserve">При синхронной передаче данных через интерфейс передаются сигналы синхронизации, без которых компьютер не может правильно интерпретировать потенциальный код, поступающий по линии </w:t>
      </w:r>
      <w:r>
        <w:rPr>
          <w:lang w:val="en-US"/>
        </w:rPr>
        <w:t>RD</w:t>
      </w:r>
      <w:r>
        <w:t>.</w:t>
      </w:r>
    </w:p>
    <w:p w14:paraId="4A12EF82" w14:textId="77777777" w:rsidR="001A17F2" w:rsidRPr="001A17F2" w:rsidRDefault="001A17F2" w:rsidP="001A17F2">
      <w:pPr>
        <w:ind w:firstLine="0"/>
        <w:jc w:val="left"/>
        <w:rPr>
          <w:color w:val="000000" w:themeColor="text1"/>
          <w:sz w:val="28"/>
          <w:szCs w:val="28"/>
        </w:rPr>
      </w:pPr>
    </w:p>
    <w:p w14:paraId="28E80A48" w14:textId="474D46B7" w:rsidR="001A17F2" w:rsidRPr="001A17F2" w:rsidRDefault="001A17F2" w:rsidP="001A17F2">
      <w:pPr>
        <w:pStyle w:val="2"/>
        <w:keepLines w:val="0"/>
        <w:numPr>
          <w:ilvl w:val="1"/>
          <w:numId w:val="9"/>
        </w:numPr>
        <w:spacing w:before="0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9" w:name="_Toc40087100"/>
      <w:r w:rsidRPr="001A17F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Нуль-модемный интерфейс.</w:t>
      </w:r>
      <w:bookmarkEnd w:id="9"/>
    </w:p>
    <w:p w14:paraId="48B40514" w14:textId="77777777" w:rsidR="001A17F2" w:rsidRDefault="001A17F2" w:rsidP="001A17F2">
      <w:pPr>
        <w:ind w:firstLine="0"/>
        <w:jc w:val="left"/>
      </w:pPr>
    </w:p>
    <w:p w14:paraId="3D33BA84" w14:textId="77777777" w:rsidR="001A17F2" w:rsidRDefault="001A17F2" w:rsidP="001A17F2">
      <w:pPr>
        <w:ind w:firstLine="540"/>
      </w:pPr>
      <w:r>
        <w:t xml:space="preserve">Обмен сигналами между адаптером компьютера и модемом (или 2-м компьютером присоединенным к исходному посредством кабеля стандарта </w:t>
      </w:r>
      <w:r>
        <w:rPr>
          <w:lang w:val="en-US"/>
        </w:rPr>
        <w:t>RS</w:t>
      </w:r>
      <w:r>
        <w:t>-</w:t>
      </w:r>
      <w:smartTag w:uri="urn:schemas-microsoft-com:office:smarttags" w:element="metricconverter">
        <w:smartTagPr>
          <w:attr w:name="ProductID" w:val="232C"/>
        </w:smartTagPr>
        <w:r>
          <w:t>232</w:t>
        </w:r>
        <w:r>
          <w:rPr>
            <w:lang w:val="en-US"/>
          </w:rPr>
          <w:t>C</w:t>
        </w:r>
      </w:smartTag>
      <w:r>
        <w:t>) строится по стандартному сценарию, в котором каждый сигнал генерируется сторонами лишь после наступления определенных условий. Такая процедура обмена информацией называется запрос/ответным режимом, или “</w:t>
      </w:r>
      <w:r>
        <w:rPr>
          <w:b/>
        </w:rPr>
        <w:t>рукопожатием</w:t>
      </w:r>
      <w:r>
        <w:t>” (</w:t>
      </w:r>
      <w:r>
        <w:rPr>
          <w:b/>
          <w:lang w:val="en-US"/>
        </w:rPr>
        <w:t>handshaking</w:t>
      </w:r>
      <w:r>
        <w:t xml:space="preserve">). Большинство из приведенных в таблице сигналов как раз и нужны для аппаратной реализации “рукопожатия” между адаптером </w:t>
      </w:r>
      <w:proofErr w:type="gramStart"/>
      <w:r>
        <w:t>и  модемом</w:t>
      </w:r>
      <w:proofErr w:type="gramEnd"/>
      <w:r>
        <w:t>.</w:t>
      </w:r>
    </w:p>
    <w:p w14:paraId="04872329" w14:textId="77777777" w:rsidR="001A17F2" w:rsidRDefault="001A17F2" w:rsidP="001A17F2">
      <w:pPr>
        <w:ind w:firstLine="540"/>
      </w:pPr>
      <w:r>
        <w:t xml:space="preserve">Обмен сигналами между сторонами интерфейса </w:t>
      </w:r>
      <w:r>
        <w:rPr>
          <w:b/>
          <w:lang w:val="en-US"/>
        </w:rPr>
        <w:t>RS</w:t>
      </w:r>
      <w:r>
        <w:rPr>
          <w:b/>
        </w:rPr>
        <w:t>-</w:t>
      </w:r>
      <w:smartTag w:uri="urn:schemas-microsoft-com:office:smarttags" w:element="metricconverter">
        <w:smartTagPr>
          <w:attr w:name="ProductID" w:val="232C"/>
        </w:smartTagPr>
        <w:r>
          <w:rPr>
            <w:b/>
          </w:rPr>
          <w:t>232</w:t>
        </w:r>
        <w:r>
          <w:rPr>
            <w:b/>
            <w:lang w:val="en-US"/>
          </w:rPr>
          <w:t>C</w:t>
        </w:r>
      </w:smartTag>
      <w:r>
        <w:t xml:space="preserve"> выглядит так:</w:t>
      </w:r>
    </w:p>
    <w:p w14:paraId="4F5CA121" w14:textId="77777777" w:rsidR="001A17F2" w:rsidRDefault="001A17F2" w:rsidP="001A17F2">
      <w:pPr>
        <w:numPr>
          <w:ilvl w:val="0"/>
          <w:numId w:val="13"/>
        </w:numPr>
      </w:pPr>
      <w:r>
        <w:t xml:space="preserve">компьютер после включения питания выставляет сигнал </w:t>
      </w:r>
      <w:r>
        <w:rPr>
          <w:b/>
          <w:lang w:val="en-US"/>
        </w:rPr>
        <w:t>DTR</w:t>
      </w:r>
      <w:r>
        <w:t xml:space="preserve">, который постоянно удерживается активным. Если модем включен в электросеть и справен, он отвечает компьютеру сигналом </w:t>
      </w:r>
      <w:r>
        <w:rPr>
          <w:b/>
          <w:lang w:val="en-US"/>
        </w:rPr>
        <w:t>DSR</w:t>
      </w:r>
      <w:r>
        <w:t xml:space="preserve">. Этот сигнал служит подтверждением того, что </w:t>
      </w:r>
      <w:r>
        <w:rPr>
          <w:b/>
          <w:lang w:val="en-US"/>
        </w:rPr>
        <w:t>DTR</w:t>
      </w:r>
      <w:r>
        <w:t xml:space="preserve"> принят, и информирует компьютер о готовности модема к приему информации;</w:t>
      </w:r>
    </w:p>
    <w:p w14:paraId="2F9E4289" w14:textId="77777777" w:rsidR="001A17F2" w:rsidRDefault="001A17F2" w:rsidP="001A17F2">
      <w:pPr>
        <w:numPr>
          <w:ilvl w:val="0"/>
          <w:numId w:val="13"/>
        </w:numPr>
      </w:pPr>
      <w:r>
        <w:t xml:space="preserve">если компьютер получил сигнал </w:t>
      </w:r>
      <w:r>
        <w:rPr>
          <w:b/>
          <w:lang w:val="en-US"/>
        </w:rPr>
        <w:t>DSR</w:t>
      </w:r>
      <w:r>
        <w:t xml:space="preserve"> и хочет передать данные, он выставляет сигнал </w:t>
      </w:r>
      <w:r>
        <w:rPr>
          <w:b/>
          <w:lang w:val="en-US"/>
        </w:rPr>
        <w:t>RTS</w:t>
      </w:r>
      <w:r>
        <w:t>;</w:t>
      </w:r>
    </w:p>
    <w:p w14:paraId="656B498D" w14:textId="77777777" w:rsidR="001A17F2" w:rsidRDefault="001A17F2" w:rsidP="001A17F2">
      <w:pPr>
        <w:numPr>
          <w:ilvl w:val="0"/>
          <w:numId w:val="13"/>
        </w:numPr>
      </w:pPr>
      <w:r>
        <w:t xml:space="preserve">если модем готов принимать данные, он отвечает сигналом </w:t>
      </w:r>
      <w:r>
        <w:rPr>
          <w:b/>
          <w:lang w:val="en-US"/>
        </w:rPr>
        <w:t>CTS</w:t>
      </w:r>
      <w:r>
        <w:t xml:space="preserve">. Он служит для компьютера подтверждением того, что </w:t>
      </w:r>
      <w:r>
        <w:rPr>
          <w:b/>
          <w:lang w:val="en-US"/>
        </w:rPr>
        <w:t>RTS</w:t>
      </w:r>
      <w:r>
        <w:t xml:space="preserve"> получен модемом и модем готов принять данные от компьютера. С этого момента адаптер может бит за битом передавать информацию по линии </w:t>
      </w:r>
      <w:r>
        <w:rPr>
          <w:b/>
          <w:lang w:val="en-US"/>
        </w:rPr>
        <w:t>TD</w:t>
      </w:r>
      <w:r>
        <w:t>;</w:t>
      </w:r>
    </w:p>
    <w:p w14:paraId="5FF18082" w14:textId="77777777" w:rsidR="001A17F2" w:rsidRDefault="001A17F2" w:rsidP="001A17F2">
      <w:pPr>
        <w:numPr>
          <w:ilvl w:val="0"/>
          <w:numId w:val="13"/>
        </w:numPr>
      </w:pPr>
      <w:r>
        <w:t xml:space="preserve">получив байт данных, модем может сбросить свой сигнал </w:t>
      </w:r>
      <w:r>
        <w:rPr>
          <w:b/>
          <w:lang w:val="en-US"/>
        </w:rPr>
        <w:t>CTS</w:t>
      </w:r>
      <w:r>
        <w:t xml:space="preserve">, информируя компьютер о необходимости “притормозить” передачу следующего байта, например, из-за переполнения внутреннего буфера; программа компьютера, обнаружив сброс </w:t>
      </w:r>
      <w:r>
        <w:rPr>
          <w:b/>
          <w:lang w:val="en-US"/>
        </w:rPr>
        <w:t>CTS</w:t>
      </w:r>
      <w:r>
        <w:t xml:space="preserve">, прекращает передачу данных, ожидая повторного появления </w:t>
      </w:r>
      <w:r>
        <w:rPr>
          <w:b/>
          <w:lang w:val="en-US"/>
        </w:rPr>
        <w:t>CTS</w:t>
      </w:r>
      <w:r>
        <w:t>.</w:t>
      </w:r>
    </w:p>
    <w:p w14:paraId="679464C7" w14:textId="452660E9" w:rsidR="001A17F2" w:rsidRDefault="001A17F2" w:rsidP="001A17F2">
      <w:pPr>
        <w:ind w:firstLine="0"/>
        <w:jc w:val="left"/>
      </w:pPr>
      <w:r>
        <w:tab/>
        <w:t xml:space="preserve">Когда модему необходимо передать данные в компьютер, он (модем) выставляет сигнал на разъеме 8 — </w:t>
      </w:r>
      <w:r>
        <w:rPr>
          <w:b/>
          <w:lang w:val="en-US"/>
        </w:rPr>
        <w:t>DCD</w:t>
      </w:r>
      <w:r>
        <w:t xml:space="preserve">. Программа компьютера, принимающая данные, обнаружив этот сигнал, читает приемный регистр, в который сдвиговый регистр “собрал” биты, принятые по </w:t>
      </w:r>
      <w:r>
        <w:lastRenderedPageBreak/>
        <w:t xml:space="preserve">линии приема данных </w:t>
      </w:r>
      <w:r>
        <w:rPr>
          <w:b/>
          <w:lang w:val="en-US"/>
        </w:rPr>
        <w:t>RD</w:t>
      </w:r>
      <w:r>
        <w:t xml:space="preserve">. Когда для связи используются только приведенные в таблице данные, компьютер не может попросить модем “повременить” с передачей следующего байта. Как следствие, существует опасность переопределения помещенного ранее в приемном регистре байта данных вновь “собранным” байтом. Поэтому при приеме информации компьютер должен очень быстро освобождать приемный регистр адаптера. В полном наборе сигналов </w:t>
      </w:r>
      <w:r>
        <w:rPr>
          <w:b/>
          <w:lang w:val="en-US"/>
        </w:rPr>
        <w:t>RS</w:t>
      </w:r>
      <w:r>
        <w:rPr>
          <w:b/>
        </w:rPr>
        <w:t>-</w:t>
      </w:r>
      <w:smartTag w:uri="urn:schemas-microsoft-com:office:smarttags" w:element="metricconverter">
        <w:smartTagPr>
          <w:attr w:name="ProductID" w:val="232C"/>
        </w:smartTagPr>
        <w:r>
          <w:rPr>
            <w:b/>
          </w:rPr>
          <w:t>232</w:t>
        </w:r>
        <w:r>
          <w:rPr>
            <w:b/>
            <w:lang w:val="en-US"/>
          </w:rPr>
          <w:t>C</w:t>
        </w:r>
      </w:smartTag>
      <w:r>
        <w:t xml:space="preserve"> есть линии, которые могут </w:t>
      </w:r>
      <w:proofErr w:type="spellStart"/>
      <w:r>
        <w:t>аппаратно</w:t>
      </w:r>
      <w:proofErr w:type="spellEnd"/>
      <w:r>
        <w:t xml:space="preserve"> “приостановить” модем.</w:t>
      </w:r>
    </w:p>
    <w:p w14:paraId="42EB1D21" w14:textId="368C730C" w:rsidR="001A17F2" w:rsidRDefault="001A17F2" w:rsidP="001A17F2">
      <w:pPr>
        <w:ind w:firstLine="0"/>
        <w:jc w:val="left"/>
      </w:pPr>
      <w:r>
        <w:tab/>
        <w:t xml:space="preserve">Нуль-модемный интерфейс характерен для прямой связи компьютеров на небольшом расстоянии (длина кабеля до </w:t>
      </w:r>
      <w:smartTag w:uri="urn:schemas-microsoft-com:office:smarttags" w:element="metricconverter">
        <w:smartTagPr>
          <w:attr w:name="ProductID" w:val="15 метров"/>
        </w:smartTagPr>
        <w:r>
          <w:t>15 метров</w:t>
        </w:r>
      </w:smartTag>
      <w:r>
        <w:t>). Для нормальной работы двух непосредственно соединенных компьютеров нуль-модемный кабель должен выполнять следующие соединения:</w:t>
      </w:r>
    </w:p>
    <w:p w14:paraId="50C957F9" w14:textId="77777777" w:rsidR="001A17F2" w:rsidRDefault="001A17F2" w:rsidP="001A17F2">
      <w:pPr>
        <w:numPr>
          <w:ilvl w:val="0"/>
          <w:numId w:val="12"/>
        </w:numPr>
        <w:jc w:val="left"/>
        <w:rPr>
          <w:lang w:val="en-US"/>
        </w:rPr>
      </w:pPr>
      <w:r>
        <w:rPr>
          <w:lang w:val="en-US"/>
        </w:rPr>
        <w:t>RI-1 + DSR-1 — DTR-2;</w:t>
      </w:r>
    </w:p>
    <w:p w14:paraId="5740D541" w14:textId="77777777" w:rsidR="001A17F2" w:rsidRDefault="001A17F2" w:rsidP="001A17F2">
      <w:pPr>
        <w:numPr>
          <w:ilvl w:val="0"/>
          <w:numId w:val="12"/>
        </w:numPr>
        <w:jc w:val="left"/>
        <w:rPr>
          <w:lang w:val="en-US"/>
        </w:rPr>
      </w:pPr>
      <w:r>
        <w:rPr>
          <w:lang w:val="en-US"/>
        </w:rPr>
        <w:t>DTR-1 — RI-2 + DSR-2;</w:t>
      </w:r>
    </w:p>
    <w:p w14:paraId="6D420ABB" w14:textId="77777777" w:rsidR="001A17F2" w:rsidRDefault="001A17F2" w:rsidP="001A17F2">
      <w:pPr>
        <w:numPr>
          <w:ilvl w:val="0"/>
          <w:numId w:val="12"/>
        </w:numPr>
        <w:jc w:val="left"/>
        <w:rPr>
          <w:lang w:val="en-US"/>
        </w:rPr>
      </w:pPr>
      <w:r>
        <w:rPr>
          <w:lang w:val="en-US"/>
        </w:rPr>
        <w:t>CD-1 — CTS-2 + RTS-2;</w:t>
      </w:r>
    </w:p>
    <w:p w14:paraId="19A2AC42" w14:textId="77777777" w:rsidR="001A17F2" w:rsidRDefault="001A17F2" w:rsidP="001A17F2">
      <w:pPr>
        <w:numPr>
          <w:ilvl w:val="0"/>
          <w:numId w:val="12"/>
        </w:numPr>
        <w:jc w:val="left"/>
        <w:rPr>
          <w:lang w:val="en-US"/>
        </w:rPr>
      </w:pPr>
      <w:r>
        <w:rPr>
          <w:lang w:val="en-US"/>
        </w:rPr>
        <w:t>CTS-1 + RTS-1 — CD-2;</w:t>
      </w:r>
    </w:p>
    <w:p w14:paraId="10B7316D" w14:textId="77777777" w:rsidR="001A17F2" w:rsidRDefault="001A17F2" w:rsidP="001A17F2">
      <w:pPr>
        <w:numPr>
          <w:ilvl w:val="0"/>
          <w:numId w:val="12"/>
        </w:numPr>
        <w:jc w:val="left"/>
        <w:rPr>
          <w:lang w:val="en-US"/>
        </w:rPr>
      </w:pPr>
      <w:r>
        <w:rPr>
          <w:lang w:val="en-US"/>
        </w:rPr>
        <w:t>RD-1 — TD-1;</w:t>
      </w:r>
    </w:p>
    <w:p w14:paraId="5EEFE715" w14:textId="77777777" w:rsidR="001A17F2" w:rsidRDefault="001A17F2" w:rsidP="001A17F2">
      <w:pPr>
        <w:numPr>
          <w:ilvl w:val="0"/>
          <w:numId w:val="12"/>
        </w:numPr>
        <w:jc w:val="left"/>
        <w:rPr>
          <w:lang w:val="en-US"/>
        </w:rPr>
      </w:pPr>
      <w:r>
        <w:rPr>
          <w:lang w:val="en-US"/>
        </w:rPr>
        <w:t>TD-1 — RD-1;</w:t>
      </w:r>
    </w:p>
    <w:p w14:paraId="3480EB38" w14:textId="77777777" w:rsidR="001A17F2" w:rsidRDefault="001A17F2" w:rsidP="001A17F2">
      <w:pPr>
        <w:numPr>
          <w:ilvl w:val="0"/>
          <w:numId w:val="12"/>
        </w:numPr>
        <w:jc w:val="left"/>
        <w:rPr>
          <w:lang w:val="en-US"/>
        </w:rPr>
      </w:pPr>
      <w:r>
        <w:rPr>
          <w:lang w:val="en-US"/>
        </w:rPr>
        <w:t>SG-1 — SG-2;</w:t>
      </w:r>
    </w:p>
    <w:p w14:paraId="50A3BD9F" w14:textId="77777777" w:rsidR="0061537B" w:rsidRDefault="001A17F2" w:rsidP="0061537B">
      <w:pPr>
        <w:ind w:left="360" w:firstLine="0"/>
        <w:jc w:val="left"/>
      </w:pPr>
      <w:r>
        <w:t>Знак «+» обозначает соединение соответствующих контактов на одной стороне кабеля.</w:t>
      </w:r>
      <w:bookmarkStart w:id="10" w:name="_Hlk36120810"/>
    </w:p>
    <w:bookmarkEnd w:id="10"/>
    <w:p w14:paraId="22B3BE53" w14:textId="77777777" w:rsidR="0061537B" w:rsidRDefault="0061537B" w:rsidP="0061537B">
      <w:pPr>
        <w:ind w:firstLine="0"/>
        <w:jc w:val="left"/>
      </w:pPr>
    </w:p>
    <w:p w14:paraId="64993610" w14:textId="07480AE2" w:rsidR="0061537B" w:rsidRPr="0061537B" w:rsidRDefault="0061537B" w:rsidP="0061537B">
      <w:pPr>
        <w:pStyle w:val="2"/>
        <w:keepLines w:val="0"/>
        <w:spacing w:before="0"/>
        <w:ind w:left="792" w:firstLine="0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1" w:name="_Toc40087101"/>
      <w:r w:rsidRPr="0061537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4.4 Настройка </w:t>
      </w:r>
      <w:r w:rsidRPr="0061537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COM</w:t>
      </w:r>
      <w:r w:rsidRPr="0061537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-порта средствами </w:t>
      </w:r>
      <w:r w:rsidR="00B92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Python</w:t>
      </w:r>
      <w:r w:rsidR="00B922FA" w:rsidRPr="00B92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92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и </w:t>
      </w:r>
      <w:r w:rsidR="00B92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</w:t>
      </w:r>
      <w:r w:rsidRPr="0061537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bookmarkEnd w:id="11"/>
    </w:p>
    <w:p w14:paraId="5D1FA96E" w14:textId="71D64722" w:rsidR="0061537B" w:rsidRDefault="0061537B" w:rsidP="00771F34">
      <w:pPr>
        <w:pStyle w:val="a5"/>
        <w:rPr>
          <w:sz w:val="28"/>
          <w:szCs w:val="28"/>
        </w:rPr>
      </w:pPr>
    </w:p>
    <w:p w14:paraId="4B329915" w14:textId="6560AD69" w:rsidR="00B922FA" w:rsidRDefault="00B922FA" w:rsidP="00B922FA">
      <w:pPr>
        <w:jc w:val="left"/>
      </w:pPr>
      <w:r>
        <w:t xml:space="preserve">Язык программирования </w:t>
      </w:r>
      <w:r>
        <w:rPr>
          <w:lang w:val="en-US"/>
        </w:rPr>
        <w:t>Python</w:t>
      </w:r>
      <w:r w:rsidRPr="00B922FA">
        <w:t xml:space="preserve"> </w:t>
      </w:r>
      <w:r>
        <w:t xml:space="preserve">содержит модуль </w:t>
      </w:r>
      <w:proofErr w:type="spellStart"/>
      <w:r>
        <w:rPr>
          <w:lang w:val="en-US"/>
        </w:rPr>
        <w:t>PySerial</w:t>
      </w:r>
      <w:proofErr w:type="spellEnd"/>
      <w:r w:rsidRPr="00B922FA">
        <w:t xml:space="preserve">. </w:t>
      </w:r>
      <w:r w:rsidRPr="00B922FA">
        <w:rPr>
          <w:color w:val="000000" w:themeColor="text1"/>
          <w:shd w:val="clear" w:color="auto" w:fill="FFFFFF"/>
        </w:rPr>
        <w:t xml:space="preserve">Этот модуль инкапсулирует доступ для последовательного порта. Он предоставляет бэкенды для </w:t>
      </w:r>
      <w:proofErr w:type="spellStart"/>
      <w:r w:rsidRPr="00B922FA">
        <w:rPr>
          <w:color w:val="000000" w:themeColor="text1"/>
          <w:shd w:val="clear" w:color="auto" w:fill="FFFFFF"/>
        </w:rPr>
        <w:t>Python</w:t>
      </w:r>
      <w:proofErr w:type="spellEnd"/>
      <w:r w:rsidRPr="00B922FA">
        <w:rPr>
          <w:color w:val="000000" w:themeColor="text1"/>
          <w:shd w:val="clear" w:color="auto" w:fill="FFFFFF"/>
        </w:rPr>
        <w:t xml:space="preserve">, работающего в </w:t>
      </w:r>
      <w:proofErr w:type="spellStart"/>
      <w:r w:rsidRPr="00B922FA">
        <w:rPr>
          <w:color w:val="000000" w:themeColor="text1"/>
          <w:shd w:val="clear" w:color="auto" w:fill="FFFFFF"/>
        </w:rPr>
        <w:t>Windows</w:t>
      </w:r>
      <w:proofErr w:type="spellEnd"/>
      <w:r w:rsidRPr="00B922FA">
        <w:rPr>
          <w:color w:val="000000" w:themeColor="text1"/>
          <w:shd w:val="clear" w:color="auto" w:fill="FFFFFF"/>
        </w:rPr>
        <w:t xml:space="preserve"> и </w:t>
      </w:r>
      <w:proofErr w:type="spellStart"/>
      <w:r w:rsidRPr="00B922FA">
        <w:rPr>
          <w:color w:val="000000" w:themeColor="text1"/>
          <w:shd w:val="clear" w:color="auto" w:fill="FFFFFF"/>
        </w:rPr>
        <w:t>Linux</w:t>
      </w:r>
      <w:proofErr w:type="spellEnd"/>
      <w:r w:rsidRPr="00B922FA">
        <w:rPr>
          <w:color w:val="000000" w:themeColor="text1"/>
          <w:shd w:val="clear" w:color="auto" w:fill="FFFFFF"/>
        </w:rPr>
        <w:t xml:space="preserve">. </w:t>
      </w:r>
      <w:proofErr w:type="spellStart"/>
      <w:r>
        <w:rPr>
          <w:color w:val="000000" w:themeColor="text1"/>
          <w:shd w:val="clear" w:color="auto" w:fill="FFFFFF"/>
          <w:lang w:val="en-US"/>
        </w:rPr>
        <w:t>PySerial</w:t>
      </w:r>
      <w:proofErr w:type="spellEnd"/>
      <w:r w:rsidRPr="00B922FA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>использует п</w:t>
      </w:r>
      <w:r>
        <w:t xml:space="preserve">рикладной программный интерфейс </w:t>
      </w:r>
      <w:r>
        <w:rPr>
          <w:lang w:val="en-US"/>
        </w:rPr>
        <w:t>Win</w:t>
      </w:r>
      <w:r>
        <w:t xml:space="preserve">32 </w:t>
      </w:r>
      <w:r>
        <w:rPr>
          <w:lang w:val="en-US"/>
        </w:rPr>
        <w:t>API</w:t>
      </w:r>
      <w:r w:rsidRPr="00B922FA">
        <w:t xml:space="preserve">, </w:t>
      </w:r>
      <w:r>
        <w:t xml:space="preserve">который предлагает широкие возможности по настройке </w:t>
      </w:r>
      <w:r>
        <w:rPr>
          <w:lang w:val="en-US"/>
        </w:rPr>
        <w:t>COM</w:t>
      </w:r>
      <w:r>
        <w:t>-порта.</w:t>
      </w:r>
    </w:p>
    <w:p w14:paraId="1B8E4864" w14:textId="5F7E60DF" w:rsidR="00A36827" w:rsidRDefault="00B045C9" w:rsidP="00B045C9">
      <w:pPr>
        <w:pStyle w:val="3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76131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bookmarkStart w:id="12" w:name="_Toc40087102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4.4.1 </w:t>
      </w:r>
      <w:proofErr w:type="spellStart"/>
      <w:r w:rsidR="00A36827">
        <w:rPr>
          <w:rFonts w:ascii="Times New Roman" w:hAnsi="Times New Roman" w:cs="Times New Roman"/>
          <w:b/>
          <w:bCs/>
          <w:color w:val="000000" w:themeColor="text1"/>
          <w:lang w:val="en-US"/>
        </w:rPr>
        <w:t>PySerial</w:t>
      </w:r>
      <w:proofErr w:type="spellEnd"/>
      <w:r w:rsidR="00A36827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API</w:t>
      </w:r>
      <w:bookmarkEnd w:id="12"/>
    </w:p>
    <w:p w14:paraId="3D02979A" w14:textId="317D971D" w:rsidR="00A36827" w:rsidRPr="00A36827" w:rsidRDefault="00A36827" w:rsidP="00DF6B53">
      <w:pPr>
        <w:pStyle w:val="a9"/>
        <w:numPr>
          <w:ilvl w:val="0"/>
          <w:numId w:val="15"/>
        </w:numPr>
        <w:shd w:val="clear" w:color="auto" w:fill="FCFCFC"/>
        <w:jc w:val="left"/>
        <w:rPr>
          <w:color w:val="000000" w:themeColor="text1"/>
          <w:lang w:val="en-US"/>
        </w:rPr>
      </w:pPr>
      <w:r w:rsidRPr="00A36827">
        <w:rPr>
          <w:b/>
          <w:bCs/>
          <w:color w:val="000000" w:themeColor="text1"/>
          <w:lang w:val="en-US"/>
        </w:rPr>
        <w:t>port</w:t>
      </w:r>
      <w:r w:rsidRPr="00A36827">
        <w:rPr>
          <w:color w:val="000000" w:themeColor="text1"/>
          <w:lang w:val="en-US"/>
        </w:rPr>
        <w:t xml:space="preserve"> – </w:t>
      </w:r>
      <w:r>
        <w:rPr>
          <w:color w:val="000000" w:themeColor="text1"/>
        </w:rPr>
        <w:t>имя устройства</w:t>
      </w:r>
      <w:r w:rsidRPr="00A36827">
        <w:rPr>
          <w:color w:val="000000" w:themeColor="text1"/>
          <w:lang w:val="en-US"/>
        </w:rPr>
        <w:t xml:space="preserve"> or </w:t>
      </w:r>
      <w:r w:rsidRPr="00A36827">
        <w:rPr>
          <w:b/>
          <w:bCs/>
          <w:color w:val="000000" w:themeColor="text1"/>
          <w:bdr w:val="single" w:sz="6" w:space="2" w:color="E1E4E5" w:frame="1"/>
          <w:shd w:val="clear" w:color="auto" w:fill="FFFFFF"/>
          <w:lang w:val="en-US"/>
        </w:rPr>
        <w:t>None</w:t>
      </w:r>
      <w:r w:rsidRPr="00A36827">
        <w:rPr>
          <w:color w:val="000000" w:themeColor="text1"/>
          <w:lang w:val="en-US"/>
        </w:rPr>
        <w:t>.</w:t>
      </w:r>
    </w:p>
    <w:p w14:paraId="277EB874" w14:textId="3CBD1926" w:rsidR="00A36827" w:rsidRPr="00A36827" w:rsidRDefault="00A36827" w:rsidP="00DF6B53">
      <w:pPr>
        <w:numPr>
          <w:ilvl w:val="0"/>
          <w:numId w:val="15"/>
        </w:numPr>
        <w:shd w:val="clear" w:color="auto" w:fill="FCFCFC"/>
        <w:jc w:val="left"/>
        <w:rPr>
          <w:color w:val="000000" w:themeColor="text1"/>
        </w:rPr>
      </w:pPr>
      <w:proofErr w:type="spellStart"/>
      <w:r w:rsidRPr="00A36827">
        <w:rPr>
          <w:b/>
          <w:bCs/>
          <w:color w:val="000000" w:themeColor="text1"/>
          <w:lang w:val="en-US"/>
        </w:rPr>
        <w:t>baudrate</w:t>
      </w:r>
      <w:proofErr w:type="spellEnd"/>
      <w:r w:rsidRPr="00A36827">
        <w:rPr>
          <w:color w:val="000000" w:themeColor="text1"/>
          <w:lang w:val="en-US"/>
        </w:rPr>
        <w:t> </w:t>
      </w:r>
      <w:r w:rsidRPr="00A36827">
        <w:rPr>
          <w:color w:val="000000" w:themeColor="text1"/>
        </w:rPr>
        <w:t>(</w:t>
      </w:r>
      <w:hyperlink r:id="rId10" w:anchor="int" w:tooltip="(in Python v3.7)" w:history="1">
        <w:r w:rsidRPr="00A36827">
          <w:rPr>
            <w:i/>
            <w:iCs/>
            <w:color w:val="000000" w:themeColor="text1"/>
            <w:lang w:val="en-US"/>
          </w:rPr>
          <w:t>int</w:t>
        </w:r>
      </w:hyperlink>
      <w:r w:rsidRPr="00A36827">
        <w:rPr>
          <w:color w:val="000000" w:themeColor="text1"/>
        </w:rPr>
        <w:t xml:space="preserve">) – </w:t>
      </w:r>
      <w:r>
        <w:rPr>
          <w:color w:val="000000" w:themeColor="text1"/>
        </w:rPr>
        <w:t>частота</w:t>
      </w:r>
      <w:r w:rsidRPr="00A36827">
        <w:rPr>
          <w:color w:val="000000" w:themeColor="text1"/>
        </w:rPr>
        <w:t xml:space="preserve"> </w:t>
      </w:r>
      <w:r>
        <w:rPr>
          <w:color w:val="000000" w:themeColor="text1"/>
        </w:rPr>
        <w:t>бод</w:t>
      </w:r>
      <w:r w:rsidRPr="00A36827">
        <w:rPr>
          <w:color w:val="000000" w:themeColor="text1"/>
        </w:rPr>
        <w:t>(</w:t>
      </w:r>
      <w:r>
        <w:rPr>
          <w:color w:val="000000" w:themeColor="text1"/>
        </w:rPr>
        <w:t>пропускная</w:t>
      </w:r>
      <w:r w:rsidRPr="00A36827">
        <w:rPr>
          <w:color w:val="000000" w:themeColor="text1"/>
        </w:rPr>
        <w:t xml:space="preserve"> </w:t>
      </w:r>
      <w:r>
        <w:rPr>
          <w:color w:val="000000" w:themeColor="text1"/>
        </w:rPr>
        <w:t>способность)</w:t>
      </w:r>
      <w:r w:rsidRPr="00A36827">
        <w:rPr>
          <w:color w:val="000000" w:themeColor="text1"/>
        </w:rPr>
        <w:t xml:space="preserve">: 9600 </w:t>
      </w:r>
      <w:r>
        <w:rPr>
          <w:color w:val="000000" w:themeColor="text1"/>
        </w:rPr>
        <w:t>или</w:t>
      </w:r>
      <w:r w:rsidRPr="00A36827">
        <w:rPr>
          <w:color w:val="000000" w:themeColor="text1"/>
        </w:rPr>
        <w:t xml:space="preserve"> 115200</w:t>
      </w:r>
      <w:r>
        <w:rPr>
          <w:color w:val="000000" w:themeColor="text1"/>
        </w:rPr>
        <w:t>…</w:t>
      </w:r>
    </w:p>
    <w:p w14:paraId="4376F4E2" w14:textId="69EB9BE8" w:rsidR="00A36827" w:rsidRPr="0076131B" w:rsidRDefault="00A36827" w:rsidP="00DF6B53">
      <w:pPr>
        <w:numPr>
          <w:ilvl w:val="0"/>
          <w:numId w:val="15"/>
        </w:numPr>
        <w:shd w:val="clear" w:color="auto" w:fill="FCFCFC"/>
        <w:jc w:val="left"/>
        <w:rPr>
          <w:color w:val="000000" w:themeColor="text1"/>
        </w:rPr>
      </w:pPr>
      <w:proofErr w:type="spellStart"/>
      <w:r w:rsidRPr="00A36827">
        <w:rPr>
          <w:b/>
          <w:bCs/>
          <w:color w:val="000000" w:themeColor="text1"/>
          <w:lang w:val="en-US"/>
        </w:rPr>
        <w:t>bytesize</w:t>
      </w:r>
      <w:proofErr w:type="spellEnd"/>
      <w:r w:rsidRPr="00A36827">
        <w:rPr>
          <w:color w:val="000000" w:themeColor="text1"/>
          <w:lang w:val="en-US"/>
        </w:rPr>
        <w:t> </w:t>
      </w:r>
      <w:r w:rsidRPr="0076131B">
        <w:rPr>
          <w:color w:val="000000" w:themeColor="text1"/>
        </w:rPr>
        <w:t xml:space="preserve">– </w:t>
      </w:r>
      <w:r>
        <w:rPr>
          <w:color w:val="000000" w:themeColor="text1"/>
        </w:rPr>
        <w:t>количество</w:t>
      </w:r>
      <w:r w:rsidRPr="0076131B">
        <w:rPr>
          <w:color w:val="000000" w:themeColor="text1"/>
        </w:rPr>
        <w:t xml:space="preserve"> </w:t>
      </w:r>
      <w:r>
        <w:rPr>
          <w:color w:val="000000" w:themeColor="text1"/>
        </w:rPr>
        <w:t>бит</w:t>
      </w:r>
      <w:r w:rsidRPr="0076131B">
        <w:rPr>
          <w:color w:val="000000" w:themeColor="text1"/>
        </w:rPr>
        <w:t xml:space="preserve"> </w:t>
      </w:r>
      <w:r>
        <w:rPr>
          <w:color w:val="000000" w:themeColor="text1"/>
        </w:rPr>
        <w:t>данных</w:t>
      </w:r>
      <w:r w:rsidRPr="0076131B">
        <w:rPr>
          <w:color w:val="000000" w:themeColor="text1"/>
        </w:rPr>
        <w:t xml:space="preserve">. </w:t>
      </w:r>
      <w:r>
        <w:rPr>
          <w:color w:val="000000" w:themeColor="text1"/>
        </w:rPr>
        <w:t>Возможные</w:t>
      </w:r>
      <w:r w:rsidRPr="0076131B">
        <w:rPr>
          <w:color w:val="000000" w:themeColor="text1"/>
        </w:rPr>
        <w:t xml:space="preserve"> </w:t>
      </w:r>
      <w:r>
        <w:rPr>
          <w:color w:val="000000" w:themeColor="text1"/>
        </w:rPr>
        <w:t>значения</w:t>
      </w:r>
      <w:r w:rsidRPr="0076131B">
        <w:rPr>
          <w:color w:val="000000" w:themeColor="text1"/>
        </w:rPr>
        <w:t>:</w:t>
      </w:r>
      <w:r w:rsidRPr="0076131B">
        <w:rPr>
          <w:color w:val="000000" w:themeColor="text1"/>
        </w:rPr>
        <w:br/>
      </w:r>
      <w:hyperlink r:id="rId11" w:anchor="serial.FIVEBITS" w:tooltip="serial.FIVEBITS" w:history="1">
        <w:r w:rsidRPr="00A36827">
          <w:rPr>
            <w:b/>
            <w:bCs/>
            <w:color w:val="000000" w:themeColor="text1"/>
            <w:bdr w:val="single" w:sz="6" w:space="2" w:color="E1E4E5" w:frame="1"/>
            <w:shd w:val="clear" w:color="auto" w:fill="FFFFFF"/>
            <w:lang w:val="en-US"/>
          </w:rPr>
          <w:t>FIVEBITS</w:t>
        </w:r>
      </w:hyperlink>
      <w:r w:rsidRPr="0076131B">
        <w:rPr>
          <w:color w:val="000000" w:themeColor="text1"/>
        </w:rPr>
        <w:t>,</w:t>
      </w:r>
      <w:r w:rsidRPr="00A36827">
        <w:rPr>
          <w:color w:val="000000" w:themeColor="text1"/>
          <w:lang w:val="en-US"/>
        </w:rPr>
        <w:t> </w:t>
      </w:r>
      <w:hyperlink r:id="rId12" w:anchor="serial.SIXBITS" w:tooltip="serial.SIXBITS" w:history="1">
        <w:r w:rsidRPr="00A36827">
          <w:rPr>
            <w:b/>
            <w:bCs/>
            <w:color w:val="000000" w:themeColor="text1"/>
            <w:bdr w:val="single" w:sz="6" w:space="2" w:color="E1E4E5" w:frame="1"/>
            <w:shd w:val="clear" w:color="auto" w:fill="FFFFFF"/>
            <w:lang w:val="en-US"/>
          </w:rPr>
          <w:t>SIXBITS</w:t>
        </w:r>
      </w:hyperlink>
      <w:r w:rsidRPr="0076131B">
        <w:rPr>
          <w:color w:val="000000" w:themeColor="text1"/>
        </w:rPr>
        <w:t>,</w:t>
      </w:r>
      <w:r w:rsidRPr="00A36827">
        <w:rPr>
          <w:color w:val="000000" w:themeColor="text1"/>
          <w:lang w:val="en-US"/>
        </w:rPr>
        <w:t> </w:t>
      </w:r>
      <w:hyperlink r:id="rId13" w:anchor="serial.SEVENBITS" w:tooltip="serial.SEVENBITS" w:history="1">
        <w:r w:rsidRPr="00A36827">
          <w:rPr>
            <w:b/>
            <w:bCs/>
            <w:color w:val="000000" w:themeColor="text1"/>
            <w:bdr w:val="single" w:sz="6" w:space="2" w:color="E1E4E5" w:frame="1"/>
            <w:shd w:val="clear" w:color="auto" w:fill="FFFFFF"/>
            <w:lang w:val="en-US"/>
          </w:rPr>
          <w:t>SEVENBITS</w:t>
        </w:r>
      </w:hyperlink>
      <w:r w:rsidRPr="0076131B">
        <w:rPr>
          <w:color w:val="000000" w:themeColor="text1"/>
        </w:rPr>
        <w:t>,</w:t>
      </w:r>
      <w:r w:rsidRPr="00A36827">
        <w:rPr>
          <w:color w:val="000000" w:themeColor="text1"/>
          <w:lang w:val="en-US"/>
        </w:rPr>
        <w:t> </w:t>
      </w:r>
      <w:hyperlink r:id="rId14" w:anchor="serial.EIGHTBITS" w:tooltip="serial.EIGHTBITS" w:history="1">
        <w:r w:rsidRPr="00A36827">
          <w:rPr>
            <w:b/>
            <w:bCs/>
            <w:color w:val="000000" w:themeColor="text1"/>
            <w:bdr w:val="single" w:sz="6" w:space="2" w:color="E1E4E5" w:frame="1"/>
            <w:shd w:val="clear" w:color="auto" w:fill="FFFFFF"/>
            <w:lang w:val="en-US"/>
          </w:rPr>
          <w:t>EIGHTBITS</w:t>
        </w:r>
      </w:hyperlink>
    </w:p>
    <w:p w14:paraId="459D6B87" w14:textId="528D32C3" w:rsidR="00A36827" w:rsidRPr="00A36827" w:rsidRDefault="00A36827" w:rsidP="00DF6B53">
      <w:pPr>
        <w:numPr>
          <w:ilvl w:val="0"/>
          <w:numId w:val="15"/>
        </w:numPr>
        <w:shd w:val="clear" w:color="auto" w:fill="FCFCFC"/>
        <w:jc w:val="left"/>
        <w:rPr>
          <w:color w:val="000000" w:themeColor="text1"/>
          <w:lang w:val="en-US"/>
        </w:rPr>
      </w:pPr>
      <w:r w:rsidRPr="00A36827">
        <w:rPr>
          <w:b/>
          <w:bCs/>
          <w:color w:val="000000" w:themeColor="text1"/>
          <w:lang w:val="en-US"/>
        </w:rPr>
        <w:t>parity</w:t>
      </w:r>
      <w:r w:rsidRPr="00A36827">
        <w:rPr>
          <w:color w:val="000000" w:themeColor="text1"/>
          <w:lang w:val="en-US"/>
        </w:rPr>
        <w:t>–</w:t>
      </w:r>
      <w:r>
        <w:rPr>
          <w:color w:val="000000" w:themeColor="text1"/>
        </w:rPr>
        <w:t>бит</w:t>
      </w:r>
      <w:r w:rsidRPr="00A36827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четности</w:t>
      </w:r>
      <w:r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Возможные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значения</w:t>
      </w:r>
      <w:r w:rsidRPr="00A36827">
        <w:rPr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br/>
      </w:r>
      <w:hyperlink r:id="rId15" w:anchor="serial.PARITY_NONE" w:tooltip="serial.PARITY_NONE" w:history="1">
        <w:r w:rsidRPr="00A36827">
          <w:rPr>
            <w:b/>
            <w:bCs/>
            <w:color w:val="000000" w:themeColor="text1"/>
            <w:bdr w:val="single" w:sz="6" w:space="2" w:color="E1E4E5" w:frame="1"/>
            <w:shd w:val="clear" w:color="auto" w:fill="FFFFFF"/>
            <w:lang w:val="en-US"/>
          </w:rPr>
          <w:t>PARITY_NONE</w:t>
        </w:r>
      </w:hyperlink>
      <w:r w:rsidRPr="00A36827">
        <w:rPr>
          <w:color w:val="000000" w:themeColor="text1"/>
          <w:lang w:val="en-US"/>
        </w:rPr>
        <w:t>, </w:t>
      </w:r>
      <w:hyperlink r:id="rId16" w:anchor="serial.PARITY_EVEN" w:tooltip="serial.PARITY_EVEN" w:history="1">
        <w:r w:rsidRPr="00A36827">
          <w:rPr>
            <w:b/>
            <w:bCs/>
            <w:color w:val="000000" w:themeColor="text1"/>
            <w:bdr w:val="single" w:sz="6" w:space="2" w:color="E1E4E5" w:frame="1"/>
            <w:shd w:val="clear" w:color="auto" w:fill="FFFFFF"/>
            <w:lang w:val="en-US"/>
          </w:rPr>
          <w:t>PARITY_EVEN</w:t>
        </w:r>
      </w:hyperlink>
      <w:r w:rsidRPr="00A36827">
        <w:rPr>
          <w:color w:val="000000" w:themeColor="text1"/>
          <w:lang w:val="en-US"/>
        </w:rPr>
        <w:t>, </w:t>
      </w:r>
      <w:hyperlink r:id="rId17" w:anchor="serial.PARITY_ODD" w:tooltip="serial.PARITY_ODD" w:history="1">
        <w:r w:rsidRPr="00A36827">
          <w:rPr>
            <w:b/>
            <w:bCs/>
            <w:color w:val="000000" w:themeColor="text1"/>
            <w:bdr w:val="single" w:sz="6" w:space="2" w:color="E1E4E5" w:frame="1"/>
            <w:shd w:val="clear" w:color="auto" w:fill="FFFFFF"/>
            <w:lang w:val="en-US"/>
          </w:rPr>
          <w:t>PARITY_ODD</w:t>
        </w:r>
      </w:hyperlink>
      <w:r w:rsidRPr="00A36827">
        <w:rPr>
          <w:color w:val="000000" w:themeColor="text1"/>
          <w:lang w:val="en-US"/>
        </w:rPr>
        <w:t> </w:t>
      </w:r>
      <w:hyperlink r:id="rId18" w:anchor="serial.PARITY_MARK" w:tooltip="serial.PARITY_MARK" w:history="1">
        <w:r w:rsidRPr="00A36827">
          <w:rPr>
            <w:b/>
            <w:bCs/>
            <w:color w:val="000000" w:themeColor="text1"/>
            <w:bdr w:val="single" w:sz="6" w:space="2" w:color="E1E4E5" w:frame="1"/>
            <w:shd w:val="clear" w:color="auto" w:fill="FFFFFF"/>
            <w:lang w:val="en-US"/>
          </w:rPr>
          <w:t>PARITY_MARK</w:t>
        </w:r>
      </w:hyperlink>
      <w:r w:rsidRPr="00A36827">
        <w:rPr>
          <w:color w:val="000000" w:themeColor="text1"/>
          <w:lang w:val="en-US"/>
        </w:rPr>
        <w:t>,</w:t>
      </w:r>
      <w:r>
        <w:rPr>
          <w:color w:val="000000" w:themeColor="text1"/>
          <w:lang w:val="en-US"/>
        </w:rPr>
        <w:t xml:space="preserve"> </w:t>
      </w:r>
      <w:hyperlink r:id="rId19" w:anchor="serial.PARITY_SPACE" w:tooltip="serial.PARITY_SPACE" w:history="1">
        <w:r w:rsidRPr="00A36827">
          <w:rPr>
            <w:b/>
            <w:bCs/>
            <w:color w:val="000000" w:themeColor="text1"/>
            <w:bdr w:val="single" w:sz="6" w:space="2" w:color="E1E4E5" w:frame="1"/>
            <w:shd w:val="clear" w:color="auto" w:fill="FFFFFF"/>
            <w:lang w:val="en-US"/>
          </w:rPr>
          <w:t>PARITY_SPACE</w:t>
        </w:r>
      </w:hyperlink>
    </w:p>
    <w:p w14:paraId="4332E353" w14:textId="4D32B69B" w:rsidR="00A36827" w:rsidRPr="00A36827" w:rsidRDefault="00A36827" w:rsidP="00DF6B53">
      <w:pPr>
        <w:numPr>
          <w:ilvl w:val="0"/>
          <w:numId w:val="15"/>
        </w:numPr>
        <w:shd w:val="clear" w:color="auto" w:fill="FCFCFC"/>
        <w:jc w:val="left"/>
        <w:rPr>
          <w:color w:val="000000" w:themeColor="text1"/>
          <w:lang w:val="en-US"/>
        </w:rPr>
      </w:pPr>
      <w:proofErr w:type="spellStart"/>
      <w:r w:rsidRPr="00A36827">
        <w:rPr>
          <w:b/>
          <w:bCs/>
          <w:color w:val="000000" w:themeColor="text1"/>
          <w:lang w:val="en-US"/>
        </w:rPr>
        <w:t>stopbits</w:t>
      </w:r>
      <w:proofErr w:type="spellEnd"/>
      <w:r w:rsidRPr="00A36827">
        <w:rPr>
          <w:color w:val="000000" w:themeColor="text1"/>
          <w:lang w:val="en-US"/>
        </w:rPr>
        <w:t xml:space="preserve"> – </w:t>
      </w:r>
      <w:r>
        <w:rPr>
          <w:color w:val="000000" w:themeColor="text1"/>
        </w:rPr>
        <w:t>номер</w:t>
      </w:r>
      <w:r w:rsidRPr="0076131B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стоп</w:t>
      </w:r>
      <w:r w:rsidRPr="0076131B">
        <w:rPr>
          <w:color w:val="000000" w:themeColor="text1"/>
          <w:lang w:val="en-US"/>
        </w:rPr>
        <w:t>-</w:t>
      </w:r>
      <w:r>
        <w:rPr>
          <w:color w:val="000000" w:themeColor="text1"/>
        </w:rPr>
        <w:t>бит</w:t>
      </w:r>
      <w:r w:rsidRPr="00A36827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Возможные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значения</w:t>
      </w:r>
      <w:r w:rsidRPr="00A36827">
        <w:rPr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 xml:space="preserve"> </w:t>
      </w:r>
      <w:hyperlink r:id="rId20" w:anchor="serial.STOPBITS_ONE" w:tooltip="serial.STOPBITS_ONE" w:history="1">
        <w:r w:rsidRPr="00A36827">
          <w:rPr>
            <w:b/>
            <w:bCs/>
            <w:color w:val="000000" w:themeColor="text1"/>
            <w:bdr w:val="single" w:sz="6" w:space="2" w:color="E1E4E5" w:frame="1"/>
            <w:shd w:val="clear" w:color="auto" w:fill="FFFFFF"/>
            <w:lang w:val="en-US"/>
          </w:rPr>
          <w:t>STOPBITS_ONE</w:t>
        </w:r>
      </w:hyperlink>
      <w:r w:rsidRPr="00A36827">
        <w:rPr>
          <w:color w:val="000000" w:themeColor="text1"/>
          <w:lang w:val="en-US"/>
        </w:rPr>
        <w:t>, </w:t>
      </w:r>
      <w:hyperlink r:id="rId21" w:anchor="serial.STOPBITS_ONE_POINT_FIVE" w:tooltip="serial.STOPBITS_ONE_POINT_FIVE" w:history="1">
        <w:r w:rsidRPr="00A36827">
          <w:rPr>
            <w:b/>
            <w:bCs/>
            <w:color w:val="000000" w:themeColor="text1"/>
            <w:bdr w:val="single" w:sz="6" w:space="2" w:color="E1E4E5" w:frame="1"/>
            <w:shd w:val="clear" w:color="auto" w:fill="FFFFFF"/>
            <w:lang w:val="en-US"/>
          </w:rPr>
          <w:t>STOPBITS_ONE_POINT_FIVE</w:t>
        </w:r>
      </w:hyperlink>
      <w:r w:rsidRPr="00A36827">
        <w:rPr>
          <w:color w:val="000000" w:themeColor="text1"/>
          <w:lang w:val="en-US"/>
        </w:rPr>
        <w:t>, </w:t>
      </w:r>
      <w:hyperlink r:id="rId22" w:anchor="serial.STOPBITS_TWO" w:tooltip="serial.STOPBITS_TWO" w:history="1">
        <w:r w:rsidRPr="00A36827">
          <w:rPr>
            <w:b/>
            <w:bCs/>
            <w:color w:val="000000" w:themeColor="text1"/>
            <w:bdr w:val="single" w:sz="6" w:space="2" w:color="E1E4E5" w:frame="1"/>
            <w:shd w:val="clear" w:color="auto" w:fill="FFFFFF"/>
            <w:lang w:val="en-US"/>
          </w:rPr>
          <w:t>STOPBITS_TWO</w:t>
        </w:r>
      </w:hyperlink>
    </w:p>
    <w:p w14:paraId="1247B35C" w14:textId="24F75707" w:rsidR="00A36827" w:rsidRPr="007B4904" w:rsidRDefault="00A36827" w:rsidP="00DF6B53">
      <w:pPr>
        <w:numPr>
          <w:ilvl w:val="0"/>
          <w:numId w:val="15"/>
        </w:numPr>
        <w:shd w:val="clear" w:color="auto" w:fill="FCFCFC"/>
        <w:jc w:val="left"/>
        <w:rPr>
          <w:color w:val="000000" w:themeColor="text1"/>
        </w:rPr>
      </w:pPr>
      <w:r w:rsidRPr="00A36827">
        <w:rPr>
          <w:b/>
          <w:bCs/>
          <w:color w:val="000000" w:themeColor="text1"/>
          <w:lang w:val="en-US"/>
        </w:rPr>
        <w:t>timeout</w:t>
      </w:r>
      <w:r w:rsidRPr="00A36827">
        <w:rPr>
          <w:color w:val="000000" w:themeColor="text1"/>
          <w:lang w:val="en-US"/>
        </w:rPr>
        <w:t> </w:t>
      </w:r>
      <w:r w:rsidRPr="00352B7F">
        <w:rPr>
          <w:color w:val="000000" w:themeColor="text1"/>
          <w:lang w:val="en-US"/>
        </w:rPr>
        <w:t>(</w:t>
      </w:r>
      <w:hyperlink r:id="rId23" w:anchor="float" w:tooltip="(in Python v3.7)" w:history="1">
        <w:r w:rsidRPr="00A36827">
          <w:rPr>
            <w:i/>
            <w:iCs/>
            <w:color w:val="000000" w:themeColor="text1"/>
            <w:lang w:val="en-US"/>
          </w:rPr>
          <w:t>float</w:t>
        </w:r>
      </w:hyperlink>
      <w:r w:rsidRPr="00352B7F">
        <w:rPr>
          <w:color w:val="000000" w:themeColor="text1"/>
          <w:lang w:val="en-US"/>
        </w:rPr>
        <w:t xml:space="preserve">) – </w:t>
      </w:r>
      <w:r w:rsidRPr="00A36827">
        <w:rPr>
          <w:color w:val="000000" w:themeColor="text1"/>
          <w:lang w:val="en-US"/>
        </w:rPr>
        <w:t>Set</w:t>
      </w:r>
      <w:r w:rsidRPr="00352B7F">
        <w:rPr>
          <w:color w:val="000000" w:themeColor="text1"/>
          <w:lang w:val="en-US"/>
        </w:rPr>
        <w:t xml:space="preserve"> </w:t>
      </w:r>
      <w:r w:rsidRPr="00A36827">
        <w:rPr>
          <w:color w:val="000000" w:themeColor="text1"/>
          <w:lang w:val="en-US"/>
        </w:rPr>
        <w:t>a</w:t>
      </w:r>
      <w:r w:rsidRPr="00352B7F">
        <w:rPr>
          <w:color w:val="000000" w:themeColor="text1"/>
          <w:lang w:val="en-US"/>
        </w:rPr>
        <w:t xml:space="preserve"> </w:t>
      </w:r>
      <w:r w:rsidRPr="00A36827">
        <w:rPr>
          <w:color w:val="000000" w:themeColor="text1"/>
          <w:lang w:val="en-US"/>
        </w:rPr>
        <w:t>read</w:t>
      </w:r>
      <w:r w:rsidRPr="00352B7F">
        <w:rPr>
          <w:color w:val="000000" w:themeColor="text1"/>
          <w:lang w:val="en-US"/>
        </w:rPr>
        <w:t xml:space="preserve"> </w:t>
      </w:r>
      <w:r w:rsidRPr="00A36827">
        <w:rPr>
          <w:color w:val="000000" w:themeColor="text1"/>
          <w:lang w:val="en-US"/>
        </w:rPr>
        <w:t>timeout</w:t>
      </w:r>
      <w:r w:rsidRPr="00352B7F">
        <w:rPr>
          <w:color w:val="000000" w:themeColor="text1"/>
          <w:lang w:val="en-US"/>
        </w:rPr>
        <w:t xml:space="preserve"> </w:t>
      </w:r>
      <w:r w:rsidRPr="00A36827">
        <w:rPr>
          <w:color w:val="000000" w:themeColor="text1"/>
          <w:lang w:val="en-US"/>
        </w:rPr>
        <w:t>value</w:t>
      </w:r>
      <w:r w:rsidRPr="00352B7F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(</w:t>
      </w:r>
      <w:r w:rsidRPr="00A36827">
        <w:rPr>
          <w:color w:val="333333"/>
          <w:shd w:val="clear" w:color="auto" w:fill="FFFFFF"/>
        </w:rPr>
        <w:t>Установите значение времени ожидания чтения</w:t>
      </w:r>
      <w:r w:rsidRPr="00A36827">
        <w:rPr>
          <w:color w:val="000000" w:themeColor="text1"/>
        </w:rPr>
        <w:t>)</w:t>
      </w:r>
    </w:p>
    <w:p w14:paraId="63B8797B" w14:textId="78FDC22A" w:rsidR="00A36827" w:rsidRPr="007B4904" w:rsidRDefault="00A36827" w:rsidP="00DF6B53">
      <w:pPr>
        <w:numPr>
          <w:ilvl w:val="0"/>
          <w:numId w:val="15"/>
        </w:numPr>
        <w:shd w:val="clear" w:color="auto" w:fill="FCFCFC"/>
        <w:jc w:val="left"/>
        <w:rPr>
          <w:color w:val="000000" w:themeColor="text1"/>
        </w:rPr>
      </w:pPr>
      <w:proofErr w:type="spellStart"/>
      <w:r w:rsidRPr="00A36827">
        <w:rPr>
          <w:b/>
          <w:bCs/>
          <w:color w:val="000000" w:themeColor="text1"/>
          <w:lang w:val="en-US"/>
        </w:rPr>
        <w:t>xonxoff</w:t>
      </w:r>
      <w:proofErr w:type="spellEnd"/>
      <w:r w:rsidRPr="00A36827">
        <w:rPr>
          <w:color w:val="000000" w:themeColor="text1"/>
          <w:lang w:val="en-US"/>
        </w:rPr>
        <w:t> </w:t>
      </w:r>
      <w:r w:rsidRPr="00352B7F">
        <w:rPr>
          <w:color w:val="000000" w:themeColor="text1"/>
          <w:lang w:val="en-US"/>
        </w:rPr>
        <w:t>(</w:t>
      </w:r>
      <w:hyperlink r:id="rId24" w:anchor="bool" w:tooltip="(in Python v3.7)" w:history="1">
        <w:r w:rsidRPr="00A36827">
          <w:rPr>
            <w:i/>
            <w:iCs/>
            <w:color w:val="000000" w:themeColor="text1"/>
            <w:lang w:val="en-US"/>
          </w:rPr>
          <w:t>bool</w:t>
        </w:r>
      </w:hyperlink>
      <w:r w:rsidRPr="00352B7F">
        <w:rPr>
          <w:color w:val="000000" w:themeColor="text1"/>
          <w:lang w:val="en-US"/>
        </w:rPr>
        <w:t xml:space="preserve">) – </w:t>
      </w:r>
      <w:r w:rsidRPr="00A36827">
        <w:rPr>
          <w:color w:val="000000" w:themeColor="text1"/>
          <w:lang w:val="en-US"/>
        </w:rPr>
        <w:t>Enable</w:t>
      </w:r>
      <w:r w:rsidRPr="00352B7F">
        <w:rPr>
          <w:color w:val="000000" w:themeColor="text1"/>
          <w:lang w:val="en-US"/>
        </w:rPr>
        <w:t xml:space="preserve"> </w:t>
      </w:r>
      <w:r w:rsidRPr="00A36827">
        <w:rPr>
          <w:color w:val="000000" w:themeColor="text1"/>
          <w:lang w:val="en-US"/>
        </w:rPr>
        <w:t>software</w:t>
      </w:r>
      <w:r w:rsidRPr="00352B7F">
        <w:rPr>
          <w:color w:val="000000" w:themeColor="text1"/>
          <w:lang w:val="en-US"/>
        </w:rPr>
        <w:t xml:space="preserve"> </w:t>
      </w:r>
      <w:r w:rsidRPr="00A36827">
        <w:rPr>
          <w:color w:val="000000" w:themeColor="text1"/>
          <w:lang w:val="en-US"/>
        </w:rPr>
        <w:t>flow</w:t>
      </w:r>
      <w:r w:rsidRPr="00352B7F">
        <w:rPr>
          <w:color w:val="000000" w:themeColor="text1"/>
          <w:lang w:val="en-US"/>
        </w:rPr>
        <w:t xml:space="preserve"> </w:t>
      </w:r>
      <w:r w:rsidRPr="00A36827">
        <w:rPr>
          <w:color w:val="000000" w:themeColor="text1"/>
          <w:lang w:val="en-US"/>
        </w:rPr>
        <w:t>control</w:t>
      </w:r>
      <w:r w:rsidRPr="00352B7F">
        <w:rPr>
          <w:color w:val="000000" w:themeColor="text1"/>
          <w:lang w:val="en-US"/>
        </w:rPr>
        <w:t xml:space="preserve">. </w:t>
      </w:r>
      <w:r w:rsidRPr="007B4904">
        <w:rPr>
          <w:color w:val="000000" w:themeColor="text1"/>
        </w:rPr>
        <w:t>(</w:t>
      </w:r>
      <w:r w:rsidRPr="00A36827">
        <w:rPr>
          <w:color w:val="333333"/>
          <w:shd w:val="clear" w:color="auto" w:fill="FFFFFF"/>
        </w:rPr>
        <w:t>Включить программное управление потоком</w:t>
      </w:r>
      <w:r w:rsidRPr="007B4904">
        <w:rPr>
          <w:color w:val="000000" w:themeColor="text1"/>
        </w:rPr>
        <w:t>)</w:t>
      </w:r>
    </w:p>
    <w:p w14:paraId="37195234" w14:textId="327773A0" w:rsidR="00A36827" w:rsidRPr="007B4904" w:rsidRDefault="00A36827" w:rsidP="00DF6B53">
      <w:pPr>
        <w:numPr>
          <w:ilvl w:val="0"/>
          <w:numId w:val="15"/>
        </w:numPr>
        <w:shd w:val="clear" w:color="auto" w:fill="FCFCFC"/>
        <w:jc w:val="left"/>
        <w:rPr>
          <w:color w:val="000000" w:themeColor="text1"/>
        </w:rPr>
      </w:pPr>
      <w:proofErr w:type="spellStart"/>
      <w:r w:rsidRPr="00A36827">
        <w:rPr>
          <w:b/>
          <w:bCs/>
          <w:color w:val="000000" w:themeColor="text1"/>
          <w:lang w:val="en-US"/>
        </w:rPr>
        <w:t>rtscts</w:t>
      </w:r>
      <w:proofErr w:type="spellEnd"/>
      <w:r w:rsidRPr="00A36827">
        <w:rPr>
          <w:color w:val="000000" w:themeColor="text1"/>
          <w:lang w:val="en-US"/>
        </w:rPr>
        <w:t> </w:t>
      </w:r>
      <w:r w:rsidRPr="00352B7F">
        <w:rPr>
          <w:color w:val="000000" w:themeColor="text1"/>
          <w:lang w:val="en-US"/>
        </w:rPr>
        <w:t>(</w:t>
      </w:r>
      <w:hyperlink r:id="rId25" w:anchor="bool" w:tooltip="(in Python v3.7)" w:history="1">
        <w:r w:rsidRPr="00A36827">
          <w:rPr>
            <w:i/>
            <w:iCs/>
            <w:color w:val="000000" w:themeColor="text1"/>
            <w:lang w:val="en-US"/>
          </w:rPr>
          <w:t>bool</w:t>
        </w:r>
      </w:hyperlink>
      <w:r w:rsidRPr="00352B7F">
        <w:rPr>
          <w:color w:val="000000" w:themeColor="text1"/>
          <w:lang w:val="en-US"/>
        </w:rPr>
        <w:t xml:space="preserve">) – </w:t>
      </w:r>
      <w:r w:rsidRPr="00A36827">
        <w:rPr>
          <w:color w:val="000000" w:themeColor="text1"/>
          <w:lang w:val="en-US"/>
        </w:rPr>
        <w:t>Enable</w:t>
      </w:r>
      <w:r w:rsidRPr="00352B7F">
        <w:rPr>
          <w:color w:val="000000" w:themeColor="text1"/>
          <w:lang w:val="en-US"/>
        </w:rPr>
        <w:t xml:space="preserve"> </w:t>
      </w:r>
      <w:r w:rsidRPr="00A36827">
        <w:rPr>
          <w:color w:val="000000" w:themeColor="text1"/>
          <w:lang w:val="en-US"/>
        </w:rPr>
        <w:t>hardware</w:t>
      </w:r>
      <w:r w:rsidRPr="00352B7F">
        <w:rPr>
          <w:color w:val="000000" w:themeColor="text1"/>
          <w:lang w:val="en-US"/>
        </w:rPr>
        <w:t xml:space="preserve"> (</w:t>
      </w:r>
      <w:r w:rsidRPr="00A36827">
        <w:rPr>
          <w:color w:val="000000" w:themeColor="text1"/>
          <w:lang w:val="en-US"/>
        </w:rPr>
        <w:t>RTS</w:t>
      </w:r>
      <w:r w:rsidRPr="00352B7F">
        <w:rPr>
          <w:color w:val="000000" w:themeColor="text1"/>
          <w:lang w:val="en-US"/>
        </w:rPr>
        <w:t>/</w:t>
      </w:r>
      <w:r w:rsidRPr="00A36827">
        <w:rPr>
          <w:color w:val="000000" w:themeColor="text1"/>
          <w:lang w:val="en-US"/>
        </w:rPr>
        <w:t>CTS</w:t>
      </w:r>
      <w:r w:rsidRPr="00352B7F">
        <w:rPr>
          <w:color w:val="000000" w:themeColor="text1"/>
          <w:lang w:val="en-US"/>
        </w:rPr>
        <w:t xml:space="preserve">) </w:t>
      </w:r>
      <w:r w:rsidRPr="00A36827">
        <w:rPr>
          <w:color w:val="000000" w:themeColor="text1"/>
          <w:lang w:val="en-US"/>
        </w:rPr>
        <w:t>flow</w:t>
      </w:r>
      <w:r w:rsidRPr="00352B7F">
        <w:rPr>
          <w:color w:val="000000" w:themeColor="text1"/>
          <w:lang w:val="en-US"/>
        </w:rPr>
        <w:t xml:space="preserve"> </w:t>
      </w:r>
      <w:r w:rsidRPr="00A36827">
        <w:rPr>
          <w:color w:val="000000" w:themeColor="text1"/>
          <w:lang w:val="en-US"/>
        </w:rPr>
        <w:t>control</w:t>
      </w:r>
      <w:r w:rsidRPr="00352B7F">
        <w:rPr>
          <w:color w:val="000000" w:themeColor="text1"/>
          <w:lang w:val="en-US"/>
        </w:rPr>
        <w:t xml:space="preserve">. </w:t>
      </w:r>
      <w:r w:rsidRPr="007B4904">
        <w:rPr>
          <w:color w:val="000000" w:themeColor="text1"/>
        </w:rPr>
        <w:t>(</w:t>
      </w:r>
      <w:r w:rsidRPr="00A36827">
        <w:rPr>
          <w:color w:val="333333"/>
          <w:shd w:val="clear" w:color="auto" w:fill="FFFFFF"/>
        </w:rPr>
        <w:t>Включить аппаратное (RTS/CTS) управление потоком</w:t>
      </w:r>
      <w:r w:rsidRPr="007B4904">
        <w:rPr>
          <w:color w:val="000000" w:themeColor="text1"/>
        </w:rPr>
        <w:t>)</w:t>
      </w:r>
    </w:p>
    <w:p w14:paraId="61736BA8" w14:textId="6BC2FD2C" w:rsidR="00A36827" w:rsidRPr="007B4904" w:rsidRDefault="00A36827" w:rsidP="00DF6B53">
      <w:pPr>
        <w:numPr>
          <w:ilvl w:val="0"/>
          <w:numId w:val="15"/>
        </w:numPr>
        <w:shd w:val="clear" w:color="auto" w:fill="FCFCFC"/>
        <w:jc w:val="left"/>
        <w:rPr>
          <w:color w:val="000000" w:themeColor="text1"/>
        </w:rPr>
      </w:pPr>
      <w:proofErr w:type="spellStart"/>
      <w:r w:rsidRPr="00A36827">
        <w:rPr>
          <w:b/>
          <w:bCs/>
          <w:color w:val="000000" w:themeColor="text1"/>
          <w:lang w:val="en-US"/>
        </w:rPr>
        <w:t>dsrdtr</w:t>
      </w:r>
      <w:proofErr w:type="spellEnd"/>
      <w:r w:rsidRPr="00A36827">
        <w:rPr>
          <w:color w:val="000000" w:themeColor="text1"/>
          <w:lang w:val="en-US"/>
        </w:rPr>
        <w:t> </w:t>
      </w:r>
      <w:r w:rsidRPr="00352B7F">
        <w:rPr>
          <w:color w:val="000000" w:themeColor="text1"/>
          <w:lang w:val="en-US"/>
        </w:rPr>
        <w:t>(</w:t>
      </w:r>
      <w:hyperlink r:id="rId26" w:anchor="bool" w:tooltip="(in Python v3.7)" w:history="1">
        <w:r w:rsidRPr="00A36827">
          <w:rPr>
            <w:i/>
            <w:iCs/>
            <w:color w:val="000000" w:themeColor="text1"/>
            <w:lang w:val="en-US"/>
          </w:rPr>
          <w:t>bool</w:t>
        </w:r>
      </w:hyperlink>
      <w:r w:rsidRPr="00352B7F">
        <w:rPr>
          <w:color w:val="000000" w:themeColor="text1"/>
          <w:lang w:val="en-US"/>
        </w:rPr>
        <w:t xml:space="preserve">) – </w:t>
      </w:r>
      <w:r w:rsidRPr="00A36827">
        <w:rPr>
          <w:color w:val="000000" w:themeColor="text1"/>
          <w:lang w:val="en-US"/>
        </w:rPr>
        <w:t>Enable</w:t>
      </w:r>
      <w:r w:rsidRPr="00352B7F">
        <w:rPr>
          <w:color w:val="000000" w:themeColor="text1"/>
          <w:lang w:val="en-US"/>
        </w:rPr>
        <w:t xml:space="preserve"> </w:t>
      </w:r>
      <w:r w:rsidRPr="00A36827">
        <w:rPr>
          <w:color w:val="000000" w:themeColor="text1"/>
          <w:lang w:val="en-US"/>
        </w:rPr>
        <w:t>hardware</w:t>
      </w:r>
      <w:r w:rsidRPr="00352B7F">
        <w:rPr>
          <w:color w:val="000000" w:themeColor="text1"/>
          <w:lang w:val="en-US"/>
        </w:rPr>
        <w:t xml:space="preserve"> (</w:t>
      </w:r>
      <w:r w:rsidRPr="00A36827">
        <w:rPr>
          <w:color w:val="000000" w:themeColor="text1"/>
          <w:lang w:val="en-US"/>
        </w:rPr>
        <w:t>DSR</w:t>
      </w:r>
      <w:r w:rsidRPr="00352B7F">
        <w:rPr>
          <w:color w:val="000000" w:themeColor="text1"/>
          <w:lang w:val="en-US"/>
        </w:rPr>
        <w:t>/</w:t>
      </w:r>
      <w:r w:rsidRPr="00A36827">
        <w:rPr>
          <w:color w:val="000000" w:themeColor="text1"/>
          <w:lang w:val="en-US"/>
        </w:rPr>
        <w:t>DTR</w:t>
      </w:r>
      <w:r w:rsidRPr="00352B7F">
        <w:rPr>
          <w:color w:val="000000" w:themeColor="text1"/>
          <w:lang w:val="en-US"/>
        </w:rPr>
        <w:t xml:space="preserve">) </w:t>
      </w:r>
      <w:r w:rsidRPr="00A36827">
        <w:rPr>
          <w:color w:val="000000" w:themeColor="text1"/>
          <w:lang w:val="en-US"/>
        </w:rPr>
        <w:t>flow</w:t>
      </w:r>
      <w:r w:rsidRPr="00352B7F">
        <w:rPr>
          <w:color w:val="000000" w:themeColor="text1"/>
          <w:lang w:val="en-US"/>
        </w:rPr>
        <w:t xml:space="preserve"> </w:t>
      </w:r>
      <w:r w:rsidRPr="00A36827">
        <w:rPr>
          <w:color w:val="000000" w:themeColor="text1"/>
          <w:lang w:val="en-US"/>
        </w:rPr>
        <w:t>control</w:t>
      </w:r>
      <w:r w:rsidRPr="00352B7F">
        <w:rPr>
          <w:color w:val="000000" w:themeColor="text1"/>
          <w:lang w:val="en-US"/>
        </w:rPr>
        <w:t xml:space="preserve">. </w:t>
      </w:r>
      <w:r w:rsidRPr="007B4904">
        <w:rPr>
          <w:color w:val="000000" w:themeColor="text1"/>
        </w:rPr>
        <w:t>(</w:t>
      </w:r>
      <w:r w:rsidRPr="00A36827">
        <w:rPr>
          <w:color w:val="333333"/>
          <w:shd w:val="clear" w:color="auto" w:fill="FFFFFF"/>
        </w:rPr>
        <w:t>Включить аппаратное (DSR / DTR) управление потоком</w:t>
      </w:r>
      <w:r w:rsidRPr="007B4904">
        <w:rPr>
          <w:color w:val="000000" w:themeColor="text1"/>
        </w:rPr>
        <w:t>)</w:t>
      </w:r>
    </w:p>
    <w:p w14:paraId="23F5F2E9" w14:textId="1AD259BC" w:rsidR="00A36827" w:rsidRPr="007B4904" w:rsidRDefault="00A36827" w:rsidP="00DF6B53">
      <w:pPr>
        <w:numPr>
          <w:ilvl w:val="0"/>
          <w:numId w:val="15"/>
        </w:numPr>
        <w:shd w:val="clear" w:color="auto" w:fill="FCFCFC"/>
        <w:jc w:val="left"/>
        <w:rPr>
          <w:color w:val="000000" w:themeColor="text1"/>
        </w:rPr>
      </w:pPr>
      <w:proofErr w:type="spellStart"/>
      <w:r w:rsidRPr="00A36827">
        <w:rPr>
          <w:b/>
          <w:bCs/>
          <w:color w:val="000000" w:themeColor="text1"/>
          <w:lang w:val="en-US"/>
        </w:rPr>
        <w:t>write</w:t>
      </w:r>
      <w:r w:rsidRPr="00352B7F">
        <w:rPr>
          <w:b/>
          <w:bCs/>
          <w:color w:val="000000" w:themeColor="text1"/>
          <w:lang w:val="en-US"/>
        </w:rPr>
        <w:t>_</w:t>
      </w:r>
      <w:r w:rsidRPr="00A36827">
        <w:rPr>
          <w:b/>
          <w:bCs/>
          <w:color w:val="000000" w:themeColor="text1"/>
          <w:lang w:val="en-US"/>
        </w:rPr>
        <w:t>timeout</w:t>
      </w:r>
      <w:proofErr w:type="spellEnd"/>
      <w:r w:rsidRPr="00A36827">
        <w:rPr>
          <w:color w:val="000000" w:themeColor="text1"/>
          <w:lang w:val="en-US"/>
        </w:rPr>
        <w:t> </w:t>
      </w:r>
      <w:r w:rsidRPr="00352B7F">
        <w:rPr>
          <w:color w:val="000000" w:themeColor="text1"/>
          <w:lang w:val="en-US"/>
        </w:rPr>
        <w:t>(</w:t>
      </w:r>
      <w:hyperlink r:id="rId27" w:anchor="float" w:tooltip="(in Python v3.7)" w:history="1">
        <w:r w:rsidRPr="00A36827">
          <w:rPr>
            <w:i/>
            <w:iCs/>
            <w:color w:val="000000" w:themeColor="text1"/>
            <w:lang w:val="en-US"/>
          </w:rPr>
          <w:t>float</w:t>
        </w:r>
      </w:hyperlink>
      <w:r w:rsidRPr="00352B7F">
        <w:rPr>
          <w:color w:val="000000" w:themeColor="text1"/>
          <w:lang w:val="en-US"/>
        </w:rPr>
        <w:t xml:space="preserve">) – </w:t>
      </w:r>
      <w:r w:rsidRPr="00A36827">
        <w:rPr>
          <w:color w:val="000000" w:themeColor="text1"/>
          <w:lang w:val="en-US"/>
        </w:rPr>
        <w:t>Set</w:t>
      </w:r>
      <w:r w:rsidRPr="00352B7F">
        <w:rPr>
          <w:color w:val="000000" w:themeColor="text1"/>
          <w:lang w:val="en-US"/>
        </w:rPr>
        <w:t xml:space="preserve"> </w:t>
      </w:r>
      <w:r w:rsidRPr="00A36827">
        <w:rPr>
          <w:color w:val="000000" w:themeColor="text1"/>
          <w:lang w:val="en-US"/>
        </w:rPr>
        <w:t>a</w:t>
      </w:r>
      <w:r w:rsidRPr="00352B7F">
        <w:rPr>
          <w:color w:val="000000" w:themeColor="text1"/>
          <w:lang w:val="en-US"/>
        </w:rPr>
        <w:t xml:space="preserve"> </w:t>
      </w:r>
      <w:r w:rsidRPr="00A36827">
        <w:rPr>
          <w:color w:val="000000" w:themeColor="text1"/>
          <w:lang w:val="en-US"/>
        </w:rPr>
        <w:t>write</w:t>
      </w:r>
      <w:r w:rsidRPr="00352B7F">
        <w:rPr>
          <w:color w:val="000000" w:themeColor="text1"/>
          <w:lang w:val="en-US"/>
        </w:rPr>
        <w:t xml:space="preserve"> </w:t>
      </w:r>
      <w:r w:rsidRPr="00A36827">
        <w:rPr>
          <w:color w:val="000000" w:themeColor="text1"/>
          <w:lang w:val="en-US"/>
        </w:rPr>
        <w:t>timeout</w:t>
      </w:r>
      <w:r w:rsidRPr="00352B7F">
        <w:rPr>
          <w:color w:val="000000" w:themeColor="text1"/>
          <w:lang w:val="en-US"/>
        </w:rPr>
        <w:t xml:space="preserve"> </w:t>
      </w:r>
      <w:r w:rsidRPr="00A36827">
        <w:rPr>
          <w:color w:val="000000" w:themeColor="text1"/>
          <w:lang w:val="en-US"/>
        </w:rPr>
        <w:t>value</w:t>
      </w:r>
      <w:r w:rsidRPr="00352B7F">
        <w:rPr>
          <w:color w:val="000000" w:themeColor="text1"/>
          <w:lang w:val="en-US"/>
        </w:rPr>
        <w:t xml:space="preserve">. </w:t>
      </w:r>
      <w:r w:rsidRPr="007B4904">
        <w:rPr>
          <w:color w:val="000000" w:themeColor="text1"/>
        </w:rPr>
        <w:t>(</w:t>
      </w:r>
      <w:r w:rsidRPr="00A36827">
        <w:rPr>
          <w:color w:val="333333"/>
          <w:shd w:val="clear" w:color="auto" w:fill="FFFFFF"/>
        </w:rPr>
        <w:t>Установите значение времени ожидания записи</w:t>
      </w:r>
      <w:r w:rsidRPr="007B4904">
        <w:rPr>
          <w:color w:val="000000" w:themeColor="text1"/>
        </w:rPr>
        <w:t>)</w:t>
      </w:r>
    </w:p>
    <w:p w14:paraId="2D74972F" w14:textId="7867CCA5" w:rsidR="00A36827" w:rsidRPr="00A36827" w:rsidRDefault="00A36827" w:rsidP="00DF6B53">
      <w:pPr>
        <w:numPr>
          <w:ilvl w:val="0"/>
          <w:numId w:val="15"/>
        </w:numPr>
        <w:shd w:val="clear" w:color="auto" w:fill="FCFCFC"/>
        <w:jc w:val="left"/>
        <w:rPr>
          <w:color w:val="000000" w:themeColor="text1"/>
          <w:lang w:val="en-US"/>
        </w:rPr>
      </w:pPr>
      <w:proofErr w:type="spellStart"/>
      <w:r w:rsidRPr="00A36827">
        <w:rPr>
          <w:b/>
          <w:bCs/>
          <w:color w:val="000000" w:themeColor="text1"/>
          <w:lang w:val="en-US"/>
        </w:rPr>
        <w:t>inter_byte_timeout</w:t>
      </w:r>
      <w:proofErr w:type="spellEnd"/>
      <w:r w:rsidRPr="00A36827">
        <w:rPr>
          <w:color w:val="000000" w:themeColor="text1"/>
          <w:lang w:val="en-US"/>
        </w:rPr>
        <w:t> (</w:t>
      </w:r>
      <w:hyperlink r:id="rId28" w:anchor="float" w:tooltip="(in Python v3.7)" w:history="1">
        <w:r w:rsidRPr="00A36827">
          <w:rPr>
            <w:i/>
            <w:iCs/>
            <w:color w:val="000000" w:themeColor="text1"/>
            <w:lang w:val="en-US"/>
          </w:rPr>
          <w:t>float</w:t>
        </w:r>
      </w:hyperlink>
      <w:r w:rsidRPr="00A36827">
        <w:rPr>
          <w:color w:val="000000" w:themeColor="text1"/>
          <w:lang w:val="en-US"/>
        </w:rPr>
        <w:t>) – Inter-character timeout, </w:t>
      </w:r>
      <w:r w:rsidRPr="00A36827">
        <w:rPr>
          <w:b/>
          <w:bCs/>
          <w:color w:val="000000" w:themeColor="text1"/>
          <w:bdr w:val="single" w:sz="6" w:space="2" w:color="E1E4E5" w:frame="1"/>
          <w:shd w:val="clear" w:color="auto" w:fill="FFFFFF"/>
          <w:lang w:val="en-US"/>
        </w:rPr>
        <w:t>None</w:t>
      </w:r>
      <w:r w:rsidRPr="00A36827">
        <w:rPr>
          <w:color w:val="000000" w:themeColor="text1"/>
          <w:lang w:val="en-US"/>
        </w:rPr>
        <w:t> to disable (default).</w:t>
      </w:r>
      <w:r w:rsidR="00DF6B53">
        <w:rPr>
          <w:color w:val="000000" w:themeColor="text1"/>
          <w:lang w:val="en-US"/>
        </w:rPr>
        <w:t>(</w:t>
      </w:r>
      <w:r w:rsidR="00DF6B53" w:rsidRPr="00DF6B53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 w:rsidR="00DF6B53" w:rsidRPr="00DF6B53">
        <w:rPr>
          <w:color w:val="333333"/>
          <w:shd w:val="clear" w:color="auto" w:fill="FFFFFF"/>
        </w:rPr>
        <w:t>Межсимвольный</w:t>
      </w:r>
      <w:r w:rsidR="00DF6B53" w:rsidRPr="007B4904">
        <w:rPr>
          <w:color w:val="333333"/>
          <w:shd w:val="clear" w:color="auto" w:fill="FFFFFF"/>
          <w:lang w:val="en-US"/>
        </w:rPr>
        <w:t xml:space="preserve"> </w:t>
      </w:r>
      <w:r w:rsidR="00DF6B53" w:rsidRPr="00DF6B53">
        <w:rPr>
          <w:color w:val="333333"/>
          <w:shd w:val="clear" w:color="auto" w:fill="FFFFFF"/>
        </w:rPr>
        <w:t>тайм</w:t>
      </w:r>
      <w:r w:rsidR="00DF6B53" w:rsidRPr="007B4904">
        <w:rPr>
          <w:color w:val="333333"/>
          <w:shd w:val="clear" w:color="auto" w:fill="FFFFFF"/>
          <w:lang w:val="en-US"/>
        </w:rPr>
        <w:t>-</w:t>
      </w:r>
      <w:r w:rsidR="00DF6B53" w:rsidRPr="00DF6B53">
        <w:rPr>
          <w:color w:val="333333"/>
          <w:shd w:val="clear" w:color="auto" w:fill="FFFFFF"/>
        </w:rPr>
        <w:t>аут</w:t>
      </w:r>
      <w:r w:rsidR="00DF6B53" w:rsidRPr="007B4904">
        <w:rPr>
          <w:color w:val="333333"/>
          <w:shd w:val="clear" w:color="auto" w:fill="FFFFFF"/>
          <w:lang w:val="en-US"/>
        </w:rPr>
        <w:t xml:space="preserve">, </w:t>
      </w:r>
      <w:r w:rsidR="00DF6B53" w:rsidRPr="00DF6B53">
        <w:rPr>
          <w:color w:val="333333"/>
          <w:shd w:val="clear" w:color="auto" w:fill="FFFFFF"/>
        </w:rPr>
        <w:t>отключить</w:t>
      </w:r>
      <w:r w:rsidR="00DF6B53" w:rsidRPr="007B4904">
        <w:rPr>
          <w:color w:val="333333"/>
          <w:shd w:val="clear" w:color="auto" w:fill="FFFFFF"/>
          <w:lang w:val="en-US"/>
        </w:rPr>
        <w:t xml:space="preserve"> </w:t>
      </w:r>
      <w:r w:rsidR="00DF6B53" w:rsidRPr="00DF6B53">
        <w:rPr>
          <w:color w:val="333333"/>
          <w:shd w:val="clear" w:color="auto" w:fill="FFFFFF"/>
        </w:rPr>
        <w:t>не</w:t>
      </w:r>
      <w:r w:rsidR="00DF6B53" w:rsidRPr="007B4904">
        <w:rPr>
          <w:color w:val="333333"/>
          <w:shd w:val="clear" w:color="auto" w:fill="FFFFFF"/>
          <w:lang w:val="en-US"/>
        </w:rPr>
        <w:t xml:space="preserve"> </w:t>
      </w:r>
      <w:r w:rsidR="00DF6B53" w:rsidRPr="00DF6B53">
        <w:rPr>
          <w:color w:val="333333"/>
          <w:shd w:val="clear" w:color="auto" w:fill="FFFFFF"/>
        </w:rPr>
        <w:t>нужно</w:t>
      </w:r>
      <w:r w:rsidR="00DF6B53" w:rsidRPr="007B4904">
        <w:rPr>
          <w:color w:val="333333"/>
          <w:shd w:val="clear" w:color="auto" w:fill="FFFFFF"/>
          <w:lang w:val="en-US"/>
        </w:rPr>
        <w:t xml:space="preserve"> (</w:t>
      </w:r>
      <w:r w:rsidR="00DF6B53" w:rsidRPr="00DF6B53">
        <w:rPr>
          <w:color w:val="333333"/>
          <w:shd w:val="clear" w:color="auto" w:fill="FFFFFF"/>
        </w:rPr>
        <w:t>по</w:t>
      </w:r>
      <w:r w:rsidR="00DF6B53" w:rsidRPr="007B4904">
        <w:rPr>
          <w:color w:val="333333"/>
          <w:shd w:val="clear" w:color="auto" w:fill="FFFFFF"/>
          <w:lang w:val="en-US"/>
        </w:rPr>
        <w:t xml:space="preserve"> </w:t>
      </w:r>
      <w:r w:rsidR="00DF6B53" w:rsidRPr="00DF6B53">
        <w:rPr>
          <w:color w:val="333333"/>
          <w:shd w:val="clear" w:color="auto" w:fill="FFFFFF"/>
        </w:rPr>
        <w:t>умолчанию</w:t>
      </w:r>
      <w:r w:rsidR="00DF6B53" w:rsidRPr="007B4904">
        <w:rPr>
          <w:color w:val="333333"/>
          <w:shd w:val="clear" w:color="auto" w:fill="FFFFFF"/>
          <w:lang w:val="en-US"/>
        </w:rPr>
        <w:t>).</w:t>
      </w:r>
      <w:r w:rsidR="00DF6B53" w:rsidRPr="00DF6B53">
        <w:rPr>
          <w:color w:val="000000" w:themeColor="text1"/>
          <w:lang w:val="en-US"/>
        </w:rPr>
        <w:t>)</w:t>
      </w:r>
    </w:p>
    <w:p w14:paraId="708F4738" w14:textId="64A20B4B" w:rsidR="00A36827" w:rsidRPr="00DF6B53" w:rsidRDefault="00A36827" w:rsidP="00DF6B53">
      <w:pPr>
        <w:numPr>
          <w:ilvl w:val="0"/>
          <w:numId w:val="15"/>
        </w:numPr>
        <w:shd w:val="clear" w:color="auto" w:fill="FCFCFC"/>
        <w:ind w:firstLine="0"/>
        <w:jc w:val="left"/>
        <w:rPr>
          <w:color w:val="000000" w:themeColor="text1"/>
        </w:rPr>
      </w:pPr>
      <w:r w:rsidRPr="00A36827">
        <w:rPr>
          <w:b/>
          <w:bCs/>
          <w:color w:val="000000" w:themeColor="text1"/>
          <w:lang w:val="en-US"/>
        </w:rPr>
        <w:t>exclusive</w:t>
      </w:r>
      <w:r w:rsidRPr="00A36827">
        <w:rPr>
          <w:color w:val="000000" w:themeColor="text1"/>
          <w:lang w:val="en-US"/>
        </w:rPr>
        <w:t> (</w:t>
      </w:r>
      <w:hyperlink r:id="rId29" w:anchor="bool" w:tooltip="(in Python v3.7)" w:history="1">
        <w:r w:rsidRPr="00A36827">
          <w:rPr>
            <w:i/>
            <w:iCs/>
            <w:color w:val="000000" w:themeColor="text1"/>
            <w:lang w:val="en-US"/>
          </w:rPr>
          <w:t>bool</w:t>
        </w:r>
      </w:hyperlink>
      <w:r w:rsidRPr="00A36827">
        <w:rPr>
          <w:color w:val="000000" w:themeColor="text1"/>
          <w:lang w:val="en-US"/>
        </w:rPr>
        <w:t>) – Set exclusive access mode (POSIX only). A port cannot be opened in exclusive access mode if it is already open in exclusive access mode.</w:t>
      </w:r>
      <w:r w:rsidR="00DF6B53">
        <w:rPr>
          <w:color w:val="000000" w:themeColor="text1"/>
          <w:lang w:val="en-US"/>
        </w:rPr>
        <w:t xml:space="preserve"> </w:t>
      </w:r>
      <w:r w:rsidR="00DF6B53" w:rsidRPr="00DF6B53">
        <w:rPr>
          <w:color w:val="000000" w:themeColor="text1"/>
          <w:sz w:val="20"/>
          <w:szCs w:val="20"/>
        </w:rPr>
        <w:lastRenderedPageBreak/>
        <w:t>(</w:t>
      </w:r>
      <w:r w:rsidR="00DF6B53" w:rsidRPr="00DF6B53">
        <w:rPr>
          <w:color w:val="333333"/>
          <w:sz w:val="20"/>
          <w:szCs w:val="20"/>
          <w:shd w:val="clear" w:color="auto" w:fill="FFFFFF"/>
        </w:rPr>
        <w:t>Установить эксклюзивный режим доступа (только POSIX). Порт нельзя открыть в режиме исключительного доступа, если он уже открыт в режиме исключительного доступа.</w:t>
      </w:r>
      <w:r w:rsidR="00DF6B53" w:rsidRPr="00DF6B53">
        <w:rPr>
          <w:color w:val="000000" w:themeColor="text1"/>
          <w:sz w:val="20"/>
          <w:szCs w:val="20"/>
        </w:rPr>
        <w:t>)</w:t>
      </w:r>
    </w:p>
    <w:p w14:paraId="37981F14" w14:textId="77777777" w:rsidR="00DF6B53" w:rsidRPr="00DF6B53" w:rsidRDefault="00DF6B53" w:rsidP="00DF6B53">
      <w:pPr>
        <w:shd w:val="clear" w:color="auto" w:fill="FCFCFC"/>
        <w:ind w:left="1080" w:firstLine="0"/>
        <w:jc w:val="left"/>
        <w:rPr>
          <w:color w:val="000000" w:themeColor="text1"/>
        </w:rPr>
      </w:pPr>
    </w:p>
    <w:p w14:paraId="34AA2984" w14:textId="21867AB0" w:rsidR="00B922FA" w:rsidRPr="00A36827" w:rsidRDefault="00B922FA" w:rsidP="00B045C9">
      <w:pPr>
        <w:pStyle w:val="a9"/>
        <w:numPr>
          <w:ilvl w:val="2"/>
          <w:numId w:val="17"/>
        </w:numPr>
        <w:shd w:val="clear" w:color="auto" w:fill="FCFCFC"/>
        <w:spacing w:before="100" w:beforeAutospacing="1" w:after="100" w:afterAutospacing="1" w:line="360" w:lineRule="atLeast"/>
        <w:jc w:val="left"/>
        <w:outlineLvl w:val="2"/>
        <w:rPr>
          <w:color w:val="000000" w:themeColor="text1"/>
        </w:rPr>
      </w:pPr>
      <w:bookmarkStart w:id="13" w:name="_Toc40087103"/>
      <w:r w:rsidRPr="00A36827">
        <w:rPr>
          <w:b/>
          <w:bCs/>
          <w:color w:val="000000" w:themeColor="text1"/>
        </w:rPr>
        <w:t xml:space="preserve">Структура </w:t>
      </w:r>
      <w:r w:rsidRPr="00A36827">
        <w:rPr>
          <w:b/>
          <w:bCs/>
          <w:color w:val="000000" w:themeColor="text1"/>
          <w:lang w:val="en-US"/>
        </w:rPr>
        <w:t>DCB</w:t>
      </w:r>
      <w:r w:rsidRPr="00A36827">
        <w:rPr>
          <w:b/>
          <w:bCs/>
          <w:color w:val="000000" w:themeColor="text1"/>
        </w:rPr>
        <w:t xml:space="preserve"> и функции для работы с ней.</w:t>
      </w:r>
      <w:bookmarkEnd w:id="13"/>
    </w:p>
    <w:p w14:paraId="5B58731F" w14:textId="77777777" w:rsidR="00B922FA" w:rsidRDefault="00B922FA" w:rsidP="00A36827">
      <w:pPr>
        <w:pStyle w:val="aa"/>
        <w:spacing w:before="0" w:beforeAutospacing="0" w:after="0" w:afterAutospacing="0"/>
        <w:ind w:firstLine="284"/>
      </w:pPr>
      <w:r>
        <w:t xml:space="preserve">Функция </w:t>
      </w:r>
      <w:r>
        <w:rPr>
          <w:lang w:val="en-US"/>
        </w:rPr>
        <w:t>Set</w:t>
      </w:r>
      <w:proofErr w:type="spellStart"/>
      <w:r>
        <w:t>CommDCB</w:t>
      </w:r>
      <w:proofErr w:type="spellEnd"/>
      <w:r>
        <w:t xml:space="preserve"> позволяет настроить </w:t>
      </w:r>
      <w:r>
        <w:rPr>
          <w:lang w:val="en-US"/>
        </w:rPr>
        <w:t>COM</w:t>
      </w:r>
      <w:r>
        <w:t xml:space="preserve">-порт на основе данных, содержащихся в структуре </w:t>
      </w:r>
      <w:r>
        <w:rPr>
          <w:lang w:val="en-US"/>
        </w:rPr>
        <w:t>DCB</w:t>
      </w:r>
      <w:r>
        <w:t xml:space="preserve">. Прототип этой функции выглядит так: </w:t>
      </w:r>
    </w:p>
    <w:p w14:paraId="5B71272F" w14:textId="3E3F2FC7" w:rsidR="00B922FA" w:rsidRPr="0076131B" w:rsidRDefault="00B922FA" w:rsidP="00A36827">
      <w:pPr>
        <w:pStyle w:val="HTML"/>
        <w:ind w:firstLine="284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  <w:lang w:val="en-US"/>
        </w:rPr>
        <w:t>BOOL</w:t>
      </w:r>
      <w:r w:rsidRPr="0076131B"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SetCommDCB</w:t>
      </w:r>
      <w:proofErr w:type="spellEnd"/>
      <w:r w:rsidRPr="0076131B"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HANDLE</w:t>
      </w:r>
      <w:r w:rsidRPr="0076131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hCom</w:t>
      </w:r>
      <w:proofErr w:type="spellEnd"/>
      <w:r w:rsidRPr="0076131B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LPDCB</w:t>
      </w:r>
      <w:r w:rsidRPr="0076131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lpDCB</w:t>
      </w:r>
      <w:proofErr w:type="spellEnd"/>
      <w:r w:rsidRPr="0076131B">
        <w:rPr>
          <w:sz w:val="24"/>
          <w:szCs w:val="24"/>
          <w:lang w:val="en-US"/>
        </w:rPr>
        <w:t>);</w:t>
      </w:r>
    </w:p>
    <w:p w14:paraId="1EF92B31" w14:textId="77777777" w:rsidR="00B922FA" w:rsidRDefault="00B922FA" w:rsidP="00B922FA">
      <w:pPr>
        <w:pStyle w:val="aa"/>
        <w:spacing w:before="0" w:beforeAutospacing="0" w:after="0" w:afterAutospacing="0"/>
      </w:pPr>
      <w:r>
        <w:t xml:space="preserve">Как видно, функция очень проста и имеет всего два параметра: </w:t>
      </w:r>
    </w:p>
    <w:p w14:paraId="57FAA69B" w14:textId="77777777" w:rsidR="00B922FA" w:rsidRDefault="00B922FA" w:rsidP="00B922FA">
      <w:proofErr w:type="spellStart"/>
      <w:r>
        <w:rPr>
          <w:lang w:val="en-US"/>
        </w:rPr>
        <w:t>hCom</w:t>
      </w:r>
      <w:proofErr w:type="spellEnd"/>
      <w:r>
        <w:t xml:space="preserve"> — описатель последовательного порта.</w:t>
      </w:r>
    </w:p>
    <w:p w14:paraId="45D65DCD" w14:textId="77777777" w:rsidR="00B922FA" w:rsidRDefault="00B922FA" w:rsidP="00B922FA">
      <w:proofErr w:type="spellStart"/>
      <w:r>
        <w:rPr>
          <w:lang w:val="en-US"/>
        </w:rPr>
        <w:t>lpDCB</w:t>
      </w:r>
      <w:proofErr w:type="spellEnd"/>
      <w:r>
        <w:t xml:space="preserve"> — указатель на структуру </w:t>
      </w:r>
      <w:r>
        <w:rPr>
          <w:lang w:val="en-US"/>
        </w:rPr>
        <w:t>DCB</w:t>
      </w:r>
      <w:r>
        <w:t>.</w:t>
      </w:r>
    </w:p>
    <w:p w14:paraId="6E03AD0C" w14:textId="77777777" w:rsidR="00B922FA" w:rsidRDefault="00B922FA" w:rsidP="00DF6B53">
      <w:pPr>
        <w:pStyle w:val="aa"/>
        <w:spacing w:before="0" w:beforeAutospacing="0" w:after="0" w:afterAutospacing="0"/>
        <w:ind w:firstLine="284"/>
      </w:pPr>
      <w:r>
        <w:t xml:space="preserve">Функция </w:t>
      </w:r>
      <w:r>
        <w:rPr>
          <w:lang w:val="en-US"/>
        </w:rPr>
        <w:t>Get</w:t>
      </w:r>
      <w:proofErr w:type="spellStart"/>
      <w:r>
        <w:t>CommDCB</w:t>
      </w:r>
      <w:proofErr w:type="spellEnd"/>
      <w:r>
        <w:t xml:space="preserve"> позволяет заполнить структуру </w:t>
      </w:r>
      <w:r>
        <w:rPr>
          <w:lang w:val="en-US"/>
        </w:rPr>
        <w:t>DCB</w:t>
      </w:r>
      <w:r>
        <w:t xml:space="preserve"> данными, соответствующими текущим параметрам </w:t>
      </w:r>
      <w:r>
        <w:rPr>
          <w:lang w:val="en-US"/>
        </w:rPr>
        <w:t>COM</w:t>
      </w:r>
      <w:r>
        <w:t xml:space="preserve">-порта. Прототип этой функции выглядит так: </w:t>
      </w:r>
    </w:p>
    <w:p w14:paraId="1E12AA96" w14:textId="77777777" w:rsidR="00B922FA" w:rsidRPr="0076131B" w:rsidRDefault="00B922FA" w:rsidP="00B922FA">
      <w:pPr>
        <w:pStyle w:val="HTML"/>
        <w:ind w:firstLine="284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  <w:lang w:val="en-US"/>
        </w:rPr>
        <w:t>BOOL</w:t>
      </w:r>
      <w:r w:rsidRPr="0076131B"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GetCommDCB</w:t>
      </w:r>
      <w:proofErr w:type="spellEnd"/>
      <w:r w:rsidRPr="0076131B"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HANDLE</w:t>
      </w:r>
      <w:r w:rsidRPr="0076131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hCom</w:t>
      </w:r>
      <w:proofErr w:type="spellEnd"/>
      <w:r w:rsidRPr="0076131B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LPDCB</w:t>
      </w:r>
      <w:r w:rsidRPr="0076131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lpDCB</w:t>
      </w:r>
      <w:proofErr w:type="spellEnd"/>
      <w:r w:rsidRPr="0076131B">
        <w:rPr>
          <w:sz w:val="24"/>
          <w:szCs w:val="24"/>
          <w:lang w:val="en-US"/>
        </w:rPr>
        <w:t>);</w:t>
      </w:r>
    </w:p>
    <w:p w14:paraId="4D26EE78" w14:textId="77777777" w:rsidR="00B922FA" w:rsidRDefault="00B922FA" w:rsidP="00DF6B53">
      <w:pPr>
        <w:pStyle w:val="aa"/>
        <w:spacing w:before="0" w:beforeAutospacing="0" w:after="0" w:afterAutospacing="0"/>
      </w:pPr>
      <w:r>
        <w:t xml:space="preserve">Как видно, функция очень проста и имеет всего два параметра: </w:t>
      </w:r>
    </w:p>
    <w:p w14:paraId="6997515A" w14:textId="77777777" w:rsidR="00B922FA" w:rsidRDefault="00B922FA" w:rsidP="00B922FA">
      <w:proofErr w:type="spellStart"/>
      <w:r>
        <w:rPr>
          <w:lang w:val="en-US"/>
        </w:rPr>
        <w:t>hCom</w:t>
      </w:r>
      <w:proofErr w:type="spellEnd"/>
      <w:r>
        <w:t xml:space="preserve"> — описатель последовательного порта.</w:t>
      </w:r>
    </w:p>
    <w:p w14:paraId="6D18C8C7" w14:textId="77777777" w:rsidR="00B922FA" w:rsidRDefault="00B922FA" w:rsidP="00B922FA">
      <w:proofErr w:type="spellStart"/>
      <w:r>
        <w:rPr>
          <w:lang w:val="en-US"/>
        </w:rPr>
        <w:t>lpDCB</w:t>
      </w:r>
      <w:proofErr w:type="spellEnd"/>
      <w:r>
        <w:t xml:space="preserve"> — указатель на структуру </w:t>
      </w:r>
      <w:r>
        <w:rPr>
          <w:lang w:val="en-US"/>
        </w:rPr>
        <w:t>DCB</w:t>
      </w:r>
      <w:r>
        <w:t>.</w:t>
      </w:r>
    </w:p>
    <w:p w14:paraId="6ADB6763" w14:textId="77777777" w:rsidR="00B922FA" w:rsidRDefault="00B922FA" w:rsidP="00B922FA"/>
    <w:p w14:paraId="4D35038B" w14:textId="452D78E0" w:rsidR="00B922FA" w:rsidRDefault="00B922FA" w:rsidP="00B922FA">
      <w:r>
        <w:t>Структура содержит основные параметры порта.</w:t>
      </w:r>
    </w:p>
    <w:p w14:paraId="05D5D453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 w:rsidRPr="00B922FA">
        <w:rPr>
          <w:sz w:val="24"/>
          <w:szCs w:val="24"/>
        </w:rPr>
        <w:t xml:space="preserve">   </w:t>
      </w:r>
      <w:r>
        <w:rPr>
          <w:sz w:val="24"/>
          <w:szCs w:val="24"/>
          <w:lang w:val="en-US"/>
        </w:rPr>
        <w:t>typedef struct _DCB {</w:t>
      </w:r>
    </w:p>
    <w:p w14:paraId="773F2C0C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DWORD </w:t>
      </w:r>
      <w:proofErr w:type="spellStart"/>
      <w:r>
        <w:rPr>
          <w:sz w:val="24"/>
          <w:szCs w:val="24"/>
          <w:lang w:val="en-US"/>
        </w:rPr>
        <w:t>DCBlength</w:t>
      </w:r>
      <w:proofErr w:type="spellEnd"/>
      <w:r>
        <w:rPr>
          <w:sz w:val="24"/>
          <w:szCs w:val="24"/>
          <w:lang w:val="en-US"/>
        </w:rPr>
        <w:t xml:space="preserve">;            </w:t>
      </w:r>
    </w:p>
    <w:p w14:paraId="4D89B588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DWORD </w:t>
      </w:r>
      <w:proofErr w:type="spellStart"/>
      <w:r>
        <w:rPr>
          <w:sz w:val="24"/>
          <w:szCs w:val="24"/>
          <w:lang w:val="en-US"/>
        </w:rPr>
        <w:t>BaudRate</w:t>
      </w:r>
      <w:proofErr w:type="spellEnd"/>
      <w:r>
        <w:rPr>
          <w:sz w:val="24"/>
          <w:szCs w:val="24"/>
          <w:lang w:val="en-US"/>
        </w:rPr>
        <w:t xml:space="preserve">;             </w:t>
      </w:r>
    </w:p>
    <w:p w14:paraId="3705EEE9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DWORD fBinary:1;            </w:t>
      </w:r>
    </w:p>
    <w:p w14:paraId="79AB2593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DWORD fParity:1;            </w:t>
      </w:r>
    </w:p>
    <w:p w14:paraId="35CD7CCD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DWORD fOutxCtsFlow:1;       </w:t>
      </w:r>
    </w:p>
    <w:p w14:paraId="27399CD1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DWORD fOutxDsrFlow:1;       </w:t>
      </w:r>
    </w:p>
    <w:p w14:paraId="6841B752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DWORD fDtrControl:2;        </w:t>
      </w:r>
    </w:p>
    <w:p w14:paraId="3C22A3E0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DWORD fDsrSensitivity:1;    </w:t>
      </w:r>
    </w:p>
    <w:p w14:paraId="17F58F1C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DWORD fTXContinueOnXoff:1;  </w:t>
      </w:r>
    </w:p>
    <w:p w14:paraId="427FEAA1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DWORD fOutX:1;              </w:t>
      </w:r>
    </w:p>
    <w:p w14:paraId="40590AF0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DWORD fInX:1;               </w:t>
      </w:r>
    </w:p>
    <w:p w14:paraId="33057AF8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DWORD fErrorChar:1;         </w:t>
      </w:r>
    </w:p>
    <w:p w14:paraId="744B5781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DWORD fNull:1;              </w:t>
      </w:r>
    </w:p>
    <w:p w14:paraId="0968E0C9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DWORD fRtsControl:2;        </w:t>
      </w:r>
    </w:p>
    <w:p w14:paraId="1784284F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DWORD fAbortOnError:1;      </w:t>
      </w:r>
    </w:p>
    <w:p w14:paraId="440B1566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DWORD fDummy2:17;           </w:t>
      </w:r>
    </w:p>
    <w:p w14:paraId="7840B475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proofErr w:type="gramStart"/>
      <w:r>
        <w:rPr>
          <w:sz w:val="24"/>
          <w:szCs w:val="24"/>
          <w:lang w:val="en-US"/>
        </w:rPr>
        <w:t xml:space="preserve">WORD  </w:t>
      </w:r>
      <w:proofErr w:type="spellStart"/>
      <w:r>
        <w:rPr>
          <w:sz w:val="24"/>
          <w:szCs w:val="24"/>
          <w:lang w:val="en-US"/>
        </w:rPr>
        <w:t>wReserved</w:t>
      </w:r>
      <w:proofErr w:type="spellEnd"/>
      <w:proofErr w:type="gramEnd"/>
      <w:r>
        <w:rPr>
          <w:sz w:val="24"/>
          <w:szCs w:val="24"/>
          <w:lang w:val="en-US"/>
        </w:rPr>
        <w:t xml:space="preserve">;            </w:t>
      </w:r>
    </w:p>
    <w:p w14:paraId="6557D481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proofErr w:type="gramStart"/>
      <w:r>
        <w:rPr>
          <w:sz w:val="24"/>
          <w:szCs w:val="24"/>
          <w:lang w:val="en-US"/>
        </w:rPr>
        <w:t xml:space="preserve">WORD  </w:t>
      </w:r>
      <w:proofErr w:type="spellStart"/>
      <w:r>
        <w:rPr>
          <w:sz w:val="24"/>
          <w:szCs w:val="24"/>
          <w:lang w:val="en-US"/>
        </w:rPr>
        <w:t>XonLim</w:t>
      </w:r>
      <w:proofErr w:type="spellEnd"/>
      <w:proofErr w:type="gramEnd"/>
      <w:r>
        <w:rPr>
          <w:sz w:val="24"/>
          <w:szCs w:val="24"/>
          <w:lang w:val="en-US"/>
        </w:rPr>
        <w:t xml:space="preserve">;               </w:t>
      </w:r>
    </w:p>
    <w:p w14:paraId="75803732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proofErr w:type="gramStart"/>
      <w:r>
        <w:rPr>
          <w:sz w:val="24"/>
          <w:szCs w:val="24"/>
          <w:lang w:val="en-US"/>
        </w:rPr>
        <w:t xml:space="preserve">WORD  </w:t>
      </w:r>
      <w:proofErr w:type="spellStart"/>
      <w:r>
        <w:rPr>
          <w:sz w:val="24"/>
          <w:szCs w:val="24"/>
          <w:lang w:val="en-US"/>
        </w:rPr>
        <w:t>XoffLim</w:t>
      </w:r>
      <w:proofErr w:type="spellEnd"/>
      <w:proofErr w:type="gramEnd"/>
      <w:r>
        <w:rPr>
          <w:sz w:val="24"/>
          <w:szCs w:val="24"/>
          <w:lang w:val="en-US"/>
        </w:rPr>
        <w:t xml:space="preserve">;              </w:t>
      </w:r>
    </w:p>
    <w:p w14:paraId="52D26D4D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proofErr w:type="gramStart"/>
      <w:r>
        <w:rPr>
          <w:sz w:val="24"/>
          <w:szCs w:val="24"/>
          <w:lang w:val="en-US"/>
        </w:rPr>
        <w:t xml:space="preserve">BYTE  </w:t>
      </w:r>
      <w:proofErr w:type="spellStart"/>
      <w:r>
        <w:rPr>
          <w:sz w:val="24"/>
          <w:szCs w:val="24"/>
          <w:lang w:val="en-US"/>
        </w:rPr>
        <w:t>ByteSize</w:t>
      </w:r>
      <w:proofErr w:type="spellEnd"/>
      <w:proofErr w:type="gramEnd"/>
      <w:r>
        <w:rPr>
          <w:sz w:val="24"/>
          <w:szCs w:val="24"/>
          <w:lang w:val="en-US"/>
        </w:rPr>
        <w:t xml:space="preserve">;             </w:t>
      </w:r>
    </w:p>
    <w:p w14:paraId="6DB811CA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proofErr w:type="gramStart"/>
      <w:r>
        <w:rPr>
          <w:sz w:val="24"/>
          <w:szCs w:val="24"/>
          <w:lang w:val="en-US"/>
        </w:rPr>
        <w:t>BYTE  Parity</w:t>
      </w:r>
      <w:proofErr w:type="gramEnd"/>
      <w:r>
        <w:rPr>
          <w:sz w:val="24"/>
          <w:szCs w:val="24"/>
          <w:lang w:val="en-US"/>
        </w:rPr>
        <w:t xml:space="preserve">;               </w:t>
      </w:r>
    </w:p>
    <w:p w14:paraId="498F6506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proofErr w:type="gramStart"/>
      <w:r>
        <w:rPr>
          <w:sz w:val="24"/>
          <w:szCs w:val="24"/>
          <w:lang w:val="en-US"/>
        </w:rPr>
        <w:t xml:space="preserve">BYTE  </w:t>
      </w:r>
      <w:proofErr w:type="spellStart"/>
      <w:r>
        <w:rPr>
          <w:sz w:val="24"/>
          <w:szCs w:val="24"/>
          <w:lang w:val="en-US"/>
        </w:rPr>
        <w:t>StopBits</w:t>
      </w:r>
      <w:proofErr w:type="spellEnd"/>
      <w:proofErr w:type="gramEnd"/>
      <w:r>
        <w:rPr>
          <w:sz w:val="24"/>
          <w:szCs w:val="24"/>
          <w:lang w:val="en-US"/>
        </w:rPr>
        <w:t xml:space="preserve">;             </w:t>
      </w:r>
    </w:p>
    <w:p w14:paraId="1D236DB9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proofErr w:type="gramStart"/>
      <w:r>
        <w:rPr>
          <w:sz w:val="24"/>
          <w:szCs w:val="24"/>
          <w:lang w:val="en-US"/>
        </w:rPr>
        <w:t xml:space="preserve">char  </w:t>
      </w:r>
      <w:proofErr w:type="spellStart"/>
      <w:r>
        <w:rPr>
          <w:sz w:val="24"/>
          <w:szCs w:val="24"/>
          <w:lang w:val="en-US"/>
        </w:rPr>
        <w:t>XonChar</w:t>
      </w:r>
      <w:proofErr w:type="spellEnd"/>
      <w:proofErr w:type="gramEnd"/>
      <w:r>
        <w:rPr>
          <w:sz w:val="24"/>
          <w:szCs w:val="24"/>
          <w:lang w:val="en-US"/>
        </w:rPr>
        <w:t xml:space="preserve">;              </w:t>
      </w:r>
    </w:p>
    <w:p w14:paraId="7335242D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proofErr w:type="gramStart"/>
      <w:r>
        <w:rPr>
          <w:sz w:val="24"/>
          <w:szCs w:val="24"/>
          <w:lang w:val="en-US"/>
        </w:rPr>
        <w:t xml:space="preserve">char  </w:t>
      </w:r>
      <w:proofErr w:type="spellStart"/>
      <w:r>
        <w:rPr>
          <w:sz w:val="24"/>
          <w:szCs w:val="24"/>
          <w:lang w:val="en-US"/>
        </w:rPr>
        <w:t>XoffChar</w:t>
      </w:r>
      <w:proofErr w:type="spellEnd"/>
      <w:proofErr w:type="gramEnd"/>
      <w:r>
        <w:rPr>
          <w:sz w:val="24"/>
          <w:szCs w:val="24"/>
          <w:lang w:val="en-US"/>
        </w:rPr>
        <w:t xml:space="preserve">;             </w:t>
      </w:r>
    </w:p>
    <w:p w14:paraId="58B9C79C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proofErr w:type="gramStart"/>
      <w:r>
        <w:rPr>
          <w:sz w:val="24"/>
          <w:szCs w:val="24"/>
          <w:lang w:val="en-US"/>
        </w:rPr>
        <w:t xml:space="preserve">char  </w:t>
      </w:r>
      <w:proofErr w:type="spellStart"/>
      <w:r>
        <w:rPr>
          <w:sz w:val="24"/>
          <w:szCs w:val="24"/>
          <w:lang w:val="en-US"/>
        </w:rPr>
        <w:t>ErrorChar</w:t>
      </w:r>
      <w:proofErr w:type="spellEnd"/>
      <w:proofErr w:type="gramEnd"/>
      <w:r>
        <w:rPr>
          <w:sz w:val="24"/>
          <w:szCs w:val="24"/>
          <w:lang w:val="en-US"/>
        </w:rPr>
        <w:t xml:space="preserve">;            </w:t>
      </w:r>
    </w:p>
    <w:p w14:paraId="6A2B8FD9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proofErr w:type="gramStart"/>
      <w:r>
        <w:rPr>
          <w:sz w:val="24"/>
          <w:szCs w:val="24"/>
          <w:lang w:val="en-US"/>
        </w:rPr>
        <w:t xml:space="preserve">char  </w:t>
      </w:r>
      <w:proofErr w:type="spellStart"/>
      <w:r>
        <w:rPr>
          <w:sz w:val="24"/>
          <w:szCs w:val="24"/>
          <w:lang w:val="en-US"/>
        </w:rPr>
        <w:t>EofChar</w:t>
      </w:r>
      <w:proofErr w:type="spellEnd"/>
      <w:proofErr w:type="gramEnd"/>
      <w:r>
        <w:rPr>
          <w:sz w:val="24"/>
          <w:szCs w:val="24"/>
          <w:lang w:val="en-US"/>
        </w:rPr>
        <w:t xml:space="preserve">;              </w:t>
      </w:r>
    </w:p>
    <w:p w14:paraId="243A726B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proofErr w:type="gramStart"/>
      <w:r>
        <w:rPr>
          <w:sz w:val="24"/>
          <w:szCs w:val="24"/>
          <w:lang w:val="en-US"/>
        </w:rPr>
        <w:t xml:space="preserve">char  </w:t>
      </w:r>
      <w:proofErr w:type="spellStart"/>
      <w:r>
        <w:rPr>
          <w:sz w:val="24"/>
          <w:szCs w:val="24"/>
          <w:lang w:val="en-US"/>
        </w:rPr>
        <w:t>EvtChar</w:t>
      </w:r>
      <w:proofErr w:type="spellEnd"/>
      <w:proofErr w:type="gramEnd"/>
      <w:r>
        <w:rPr>
          <w:sz w:val="24"/>
          <w:szCs w:val="24"/>
          <w:lang w:val="en-US"/>
        </w:rPr>
        <w:t xml:space="preserve">;              </w:t>
      </w:r>
    </w:p>
    <w:p w14:paraId="71442CA3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proofErr w:type="gramStart"/>
      <w:r>
        <w:rPr>
          <w:sz w:val="24"/>
          <w:szCs w:val="24"/>
          <w:lang w:val="en-US"/>
        </w:rPr>
        <w:t>WORD  wReserved</w:t>
      </w:r>
      <w:proofErr w:type="gramEnd"/>
      <w:r>
        <w:rPr>
          <w:sz w:val="24"/>
          <w:szCs w:val="24"/>
          <w:lang w:val="en-US"/>
        </w:rPr>
        <w:t xml:space="preserve">1;           </w:t>
      </w:r>
    </w:p>
    <w:p w14:paraId="1D281CB9" w14:textId="7C82FB1E" w:rsidR="00B922FA" w:rsidRPr="00B922FA" w:rsidRDefault="00B922FA" w:rsidP="00B922FA">
      <w:pPr>
        <w:pStyle w:val="HTML"/>
        <w:rPr>
          <w:sz w:val="24"/>
          <w:szCs w:val="24"/>
        </w:rPr>
      </w:pPr>
      <w:r w:rsidRPr="00B922FA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} DCB;</w:t>
      </w:r>
    </w:p>
    <w:p w14:paraId="26E2941D" w14:textId="77777777" w:rsidR="00B922FA" w:rsidRDefault="00B922FA" w:rsidP="00B922FA">
      <w:r>
        <w:t>Кратко рассмотрим значения ее полей:</w:t>
      </w:r>
    </w:p>
    <w:p w14:paraId="5D58EB22" w14:textId="77777777" w:rsidR="00B922FA" w:rsidRDefault="00B922FA" w:rsidP="00B922FA"/>
    <w:p w14:paraId="374165F2" w14:textId="77777777" w:rsidR="00B922FA" w:rsidRDefault="00B922FA" w:rsidP="00B922FA">
      <w:pPr>
        <w:ind w:left="1843" w:hanging="1616"/>
      </w:pPr>
      <w:proofErr w:type="spellStart"/>
      <w:r>
        <w:rPr>
          <w:b/>
          <w:bCs/>
        </w:rPr>
        <w:lastRenderedPageBreak/>
        <w:t>DCBlength</w:t>
      </w:r>
      <w:proofErr w:type="spellEnd"/>
      <w:r>
        <w:rPr>
          <w:b/>
          <w:bCs/>
        </w:rPr>
        <w:t xml:space="preserve"> —</w:t>
      </w:r>
      <w:r>
        <w:t xml:space="preserve"> Задает длину, в байтах, структуры DCB. Используется для контроля корректности структуры при передаче ее адреса в функции настройки порта</w:t>
      </w:r>
    </w:p>
    <w:p w14:paraId="62F0D2A6" w14:textId="77777777" w:rsidR="00B922FA" w:rsidRDefault="00B922FA" w:rsidP="00B922FA">
      <w:pPr>
        <w:ind w:left="1843" w:hanging="1616"/>
      </w:pPr>
      <w:proofErr w:type="spellStart"/>
      <w:r>
        <w:rPr>
          <w:b/>
          <w:bCs/>
        </w:rPr>
        <w:t>BaudRate</w:t>
      </w:r>
      <w:proofErr w:type="spellEnd"/>
      <w:r>
        <w:rPr>
          <w:b/>
          <w:bCs/>
        </w:rPr>
        <w:t xml:space="preserve"> — </w:t>
      </w:r>
      <w:r>
        <w:t xml:space="preserve">Скорость передачи данных. Возможно указание следующих констант: CBR_110, CBR_300, CBR_600, CBR_1200, CBR_2400, CBR_4800, CBR_9600, CBR_14400, CBR_19200, CBR_38400, CBR_56000, CBR_57600, CBR_115200, CBR_128000, CBR_256000. Как видно, эти константы соответствуют всем стандартным скоростям обмена. На самом деле, это поле содержит числовое значение скорости передачи, а константы просто являются символическими именами. </w:t>
      </w:r>
    </w:p>
    <w:p w14:paraId="4BCE0D0F" w14:textId="77777777" w:rsidR="00B922FA" w:rsidRDefault="00B922FA" w:rsidP="00B922FA">
      <w:pPr>
        <w:ind w:left="1843" w:hanging="1616"/>
      </w:pPr>
      <w:proofErr w:type="spellStart"/>
      <w:r>
        <w:rPr>
          <w:b/>
          <w:bCs/>
        </w:rPr>
        <w:t>fBinary</w:t>
      </w:r>
      <w:proofErr w:type="spellEnd"/>
      <w:r>
        <w:rPr>
          <w:b/>
          <w:bCs/>
        </w:rPr>
        <w:t xml:space="preserve"> —     </w:t>
      </w:r>
      <w:r>
        <w:t xml:space="preserve">Включает двоичный режим обмена. Win32 не поддерживает недвоичный режим, поэтому данное поле всегда должно быть равно 1, или логической константе TRUE (что предпочтительней). </w:t>
      </w:r>
    </w:p>
    <w:p w14:paraId="3AD7E1B9" w14:textId="77777777" w:rsidR="00B922FA" w:rsidRDefault="00B922FA" w:rsidP="00B922FA">
      <w:pPr>
        <w:ind w:left="1843" w:hanging="1616"/>
      </w:pPr>
      <w:proofErr w:type="spellStart"/>
      <w:r>
        <w:rPr>
          <w:b/>
          <w:bCs/>
        </w:rPr>
        <w:t>fParity</w:t>
      </w:r>
      <w:proofErr w:type="spellEnd"/>
      <w:r>
        <w:rPr>
          <w:b/>
          <w:bCs/>
        </w:rPr>
        <w:t xml:space="preserve"> —   </w:t>
      </w:r>
      <w:r>
        <w:t>Включает режим контроля четности. Если это поле равно TRUE, то выполняется проверка четности, при ошибке, в вызывающую программу, выдается соответствующий код завершения.</w:t>
      </w:r>
    </w:p>
    <w:p w14:paraId="06FB57EB" w14:textId="77777777" w:rsidR="00B922FA" w:rsidRDefault="00B922FA" w:rsidP="00B922FA">
      <w:pPr>
        <w:ind w:left="1843" w:hanging="1616"/>
      </w:pPr>
      <w:proofErr w:type="spellStart"/>
      <w:r>
        <w:rPr>
          <w:b/>
          <w:bCs/>
        </w:rPr>
        <w:t>fOutxCtsFlow</w:t>
      </w:r>
      <w:proofErr w:type="spellEnd"/>
      <w:r>
        <w:rPr>
          <w:b/>
          <w:bCs/>
        </w:rPr>
        <w:t xml:space="preserve"> — </w:t>
      </w:r>
      <w:r>
        <w:t>Включает режим слежения за сигналом CTS. Если это поле равно TRUE и сигнал CTS сброшен, передача данных приостанавливается до установки сигнала CTS. Это позволяет подключенному к компьютеру прибору приостановить поток передаваемой в него информации, если он не успевает ее обрабатывать.</w:t>
      </w:r>
    </w:p>
    <w:p w14:paraId="73688073" w14:textId="77777777" w:rsidR="00B922FA" w:rsidRDefault="00B922FA" w:rsidP="00B922FA">
      <w:pPr>
        <w:ind w:left="1843" w:hanging="1616"/>
      </w:pPr>
      <w:proofErr w:type="spellStart"/>
      <w:r>
        <w:rPr>
          <w:b/>
          <w:bCs/>
        </w:rPr>
        <w:t>fOutxDsrFlow</w:t>
      </w:r>
      <w:proofErr w:type="spellEnd"/>
      <w:r>
        <w:rPr>
          <w:b/>
          <w:bCs/>
        </w:rPr>
        <w:t xml:space="preserve"> — </w:t>
      </w:r>
      <w:r>
        <w:t>Включает режим слежения за сигналом DSR. Если это поле равно TRUE и сигнал DSR сброшен, передача данных прекращается до установки сигнала DSR</w:t>
      </w:r>
    </w:p>
    <w:p w14:paraId="33D01147" w14:textId="47E8B49F" w:rsidR="00B922FA" w:rsidRPr="00B922FA" w:rsidRDefault="00B922FA" w:rsidP="00B922FA">
      <w:pPr>
        <w:pStyle w:val="aa"/>
      </w:pPr>
      <w:proofErr w:type="spellStart"/>
      <w:r>
        <w:rPr>
          <w:b/>
          <w:bCs/>
        </w:rPr>
        <w:t>fDtrControl</w:t>
      </w:r>
      <w:proofErr w:type="spellEnd"/>
      <w:r>
        <w:rPr>
          <w:b/>
          <w:bCs/>
        </w:rPr>
        <w:t xml:space="preserve"> — </w:t>
      </w:r>
      <w:r>
        <w:t xml:space="preserve">Задает режим управления обменом для сигнала DTR. Это поле может принимать следующие значения: </w:t>
      </w: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1C0" w:firstRow="0" w:lastRow="1" w:firstColumn="1" w:lastColumn="1" w:noHBand="0" w:noVBand="0"/>
      </w:tblPr>
      <w:tblGrid>
        <w:gridCol w:w="3563"/>
        <w:gridCol w:w="6074"/>
      </w:tblGrid>
      <w:tr w:rsidR="00B922FA" w14:paraId="33BF0A0B" w14:textId="77777777" w:rsidTr="003C0380">
        <w:tc>
          <w:tcPr>
            <w:tcW w:w="0" w:type="auto"/>
            <w:shd w:val="pct5" w:color="000000" w:fill="FFFFFF"/>
          </w:tcPr>
          <w:p w14:paraId="503391FB" w14:textId="77777777" w:rsidR="00B922FA" w:rsidRDefault="00B922FA" w:rsidP="003C0380">
            <w:pPr>
              <w:ind w:firstLine="0"/>
              <w:jc w:val="left"/>
            </w:pPr>
            <w:r>
              <w:t>DTR_CONTROL_DISABLE</w:t>
            </w:r>
          </w:p>
        </w:tc>
        <w:tc>
          <w:tcPr>
            <w:tcW w:w="0" w:type="auto"/>
            <w:shd w:val="pct5" w:color="000000" w:fill="FFFFFF"/>
          </w:tcPr>
          <w:p w14:paraId="65742512" w14:textId="77777777" w:rsidR="00B922FA" w:rsidRDefault="00B922FA" w:rsidP="003C0380">
            <w:pPr>
              <w:ind w:firstLine="0"/>
              <w:jc w:val="left"/>
            </w:pPr>
            <w:r>
              <w:t>Запрещает использование линии DTR</w:t>
            </w:r>
          </w:p>
        </w:tc>
      </w:tr>
      <w:tr w:rsidR="00B922FA" w14:paraId="1F2FE8C4" w14:textId="77777777" w:rsidTr="003C0380">
        <w:tc>
          <w:tcPr>
            <w:tcW w:w="0" w:type="auto"/>
            <w:shd w:val="pct20" w:color="000000" w:fill="FFFFFF"/>
          </w:tcPr>
          <w:p w14:paraId="42F10E0E" w14:textId="77777777" w:rsidR="00B922FA" w:rsidRDefault="00B922FA" w:rsidP="003C0380">
            <w:pPr>
              <w:ind w:firstLine="0"/>
              <w:jc w:val="left"/>
            </w:pPr>
            <w:r>
              <w:t>DTR_CONTROL_ENABLE</w:t>
            </w:r>
          </w:p>
        </w:tc>
        <w:tc>
          <w:tcPr>
            <w:tcW w:w="0" w:type="auto"/>
            <w:shd w:val="pct20" w:color="000000" w:fill="FFFFFF"/>
          </w:tcPr>
          <w:p w14:paraId="34B5028F" w14:textId="77777777" w:rsidR="00B922FA" w:rsidRDefault="00B922FA" w:rsidP="003C0380">
            <w:pPr>
              <w:ind w:firstLine="0"/>
              <w:jc w:val="left"/>
            </w:pPr>
            <w:r>
              <w:t>Разрешает использование линии DTR</w:t>
            </w:r>
          </w:p>
        </w:tc>
      </w:tr>
      <w:tr w:rsidR="00B922FA" w14:paraId="177070D3" w14:textId="77777777" w:rsidTr="003C0380">
        <w:tc>
          <w:tcPr>
            <w:tcW w:w="0" w:type="auto"/>
            <w:shd w:val="pct5" w:color="000000" w:fill="FFFFFF"/>
          </w:tcPr>
          <w:p w14:paraId="0C015F41" w14:textId="77777777" w:rsidR="00B922FA" w:rsidRDefault="00B922FA" w:rsidP="003C0380">
            <w:pPr>
              <w:ind w:firstLine="0"/>
              <w:jc w:val="left"/>
            </w:pPr>
            <w:r>
              <w:t>DTR_CONTROL_HANDSHAKE</w:t>
            </w:r>
          </w:p>
        </w:tc>
        <w:tc>
          <w:tcPr>
            <w:tcW w:w="0" w:type="auto"/>
            <w:shd w:val="pct5" w:color="000000" w:fill="FFFFFF"/>
          </w:tcPr>
          <w:p w14:paraId="2BAFEEFF" w14:textId="77777777" w:rsidR="00B922FA" w:rsidRDefault="00B922FA" w:rsidP="003C0380">
            <w:pPr>
              <w:ind w:firstLine="0"/>
              <w:jc w:val="left"/>
            </w:pPr>
            <w:r>
              <w:t xml:space="preserve">Разрешает использование </w:t>
            </w:r>
            <w:r>
              <w:rPr>
                <w:i/>
                <w:iCs/>
              </w:rPr>
              <w:t>рукопожатия</w:t>
            </w:r>
            <w:r>
              <w:t xml:space="preserve"> для выхода из ошибочных ситуаций. Этот режим используется, в частности, модемами при </w:t>
            </w:r>
            <w:proofErr w:type="spellStart"/>
            <w:r>
              <w:t>восстановленни</w:t>
            </w:r>
            <w:proofErr w:type="spellEnd"/>
            <w:r>
              <w:t xml:space="preserve"> в ситуации потери связи</w:t>
            </w:r>
          </w:p>
        </w:tc>
      </w:tr>
    </w:tbl>
    <w:p w14:paraId="4FA50D5E" w14:textId="77777777" w:rsidR="00B922FA" w:rsidRDefault="00B922FA" w:rsidP="00B922FA">
      <w:pPr>
        <w:ind w:left="1843" w:hanging="1616"/>
      </w:pPr>
    </w:p>
    <w:p w14:paraId="09FEAA44" w14:textId="77777777" w:rsidR="00B922FA" w:rsidRDefault="00B922FA" w:rsidP="00B922FA">
      <w:pPr>
        <w:ind w:left="1843" w:hanging="1616"/>
      </w:pPr>
      <w:proofErr w:type="spellStart"/>
      <w:r>
        <w:rPr>
          <w:b/>
          <w:bCs/>
        </w:rPr>
        <w:t>fDsrSensitivity</w:t>
      </w:r>
      <w:proofErr w:type="spellEnd"/>
      <w:r>
        <w:rPr>
          <w:b/>
          <w:bCs/>
        </w:rPr>
        <w:t xml:space="preserve"> — </w:t>
      </w:r>
      <w:r>
        <w:t xml:space="preserve">Задает </w:t>
      </w:r>
      <w:proofErr w:type="spellStart"/>
      <w:r>
        <w:t>чувствительсть</w:t>
      </w:r>
      <w:proofErr w:type="spellEnd"/>
      <w:r>
        <w:t xml:space="preserve"> коммуникационного драйвера к состоянию линии DSR. Если это поле равно TRUE, то все принимаемые данные игнорируются драйвером (коммуникационный драйвер расположен в операционной системе), за исключением тех, которые принимаются при </w:t>
      </w:r>
      <w:proofErr w:type="spellStart"/>
      <w:r>
        <w:t>установленом</w:t>
      </w:r>
      <w:proofErr w:type="spellEnd"/>
      <w:r>
        <w:t xml:space="preserve"> сигнале DSR.</w:t>
      </w:r>
    </w:p>
    <w:p w14:paraId="09D6A163" w14:textId="77777777" w:rsidR="00B922FA" w:rsidRDefault="00B922FA" w:rsidP="00B922FA">
      <w:pPr>
        <w:ind w:left="1843" w:hanging="1616"/>
      </w:pPr>
      <w:proofErr w:type="spellStart"/>
      <w:r>
        <w:rPr>
          <w:b/>
          <w:bCs/>
        </w:rPr>
        <w:t>fTXContinueOnXoff</w:t>
      </w:r>
      <w:proofErr w:type="spellEnd"/>
      <w:r>
        <w:rPr>
          <w:b/>
          <w:bCs/>
        </w:rPr>
        <w:t xml:space="preserve"> — </w:t>
      </w:r>
      <w:r>
        <w:t xml:space="preserve">Задает, прекращается ли передача при переполнении приемного буфера и передаче драйвером символа </w:t>
      </w:r>
      <w:proofErr w:type="spellStart"/>
      <w:r>
        <w:t>XoffChar</w:t>
      </w:r>
      <w:proofErr w:type="spellEnd"/>
      <w:r>
        <w:t xml:space="preserve">. Если это поле равно TRUE, то передача </w:t>
      </w:r>
      <w:proofErr w:type="gramStart"/>
      <w:r>
        <w:t>продолжается, несмотря на то, что</w:t>
      </w:r>
      <w:proofErr w:type="gramEnd"/>
      <w:r>
        <w:t xml:space="preserve"> приемный буфер содержит более </w:t>
      </w:r>
      <w:proofErr w:type="spellStart"/>
      <w:r>
        <w:t>XoffLim</w:t>
      </w:r>
      <w:proofErr w:type="spellEnd"/>
      <w:r>
        <w:t xml:space="preserve"> символов и близок к переполнению, а драйвер передал символ </w:t>
      </w:r>
      <w:proofErr w:type="spellStart"/>
      <w:r>
        <w:t>XoffChar</w:t>
      </w:r>
      <w:proofErr w:type="spellEnd"/>
      <w:r>
        <w:t xml:space="preserve"> для приостановления </w:t>
      </w:r>
      <w:proofErr w:type="spellStart"/>
      <w:r>
        <w:t>потрока</w:t>
      </w:r>
      <w:proofErr w:type="spellEnd"/>
      <w:r>
        <w:t xml:space="preserve"> принимаемых данных. Если поле равно FALSE, то передача не будет продолжена до тех пор, пока в приемном буфере не останется меньше </w:t>
      </w:r>
      <w:proofErr w:type="spellStart"/>
      <w:r>
        <w:t>XonLim</w:t>
      </w:r>
      <w:proofErr w:type="spellEnd"/>
      <w:r>
        <w:t xml:space="preserve"> символов и драйвер не передаст символ </w:t>
      </w:r>
      <w:proofErr w:type="spellStart"/>
      <w:r>
        <w:t>XonChar</w:t>
      </w:r>
      <w:proofErr w:type="spellEnd"/>
      <w:r>
        <w:t xml:space="preserve"> для возобновления потока принимаемых данных. Таким образом это поле вводит некую зависимость между управлением входным и выходным потоками информации.</w:t>
      </w:r>
    </w:p>
    <w:p w14:paraId="09FA0CAA" w14:textId="77777777" w:rsidR="00B922FA" w:rsidRDefault="00B922FA" w:rsidP="00B922FA">
      <w:pPr>
        <w:ind w:left="1843" w:hanging="1616"/>
      </w:pPr>
      <w:proofErr w:type="spellStart"/>
      <w:r>
        <w:rPr>
          <w:b/>
          <w:bCs/>
        </w:rPr>
        <w:t>fOutX</w:t>
      </w:r>
      <w:proofErr w:type="spellEnd"/>
      <w:r>
        <w:rPr>
          <w:b/>
          <w:bCs/>
        </w:rPr>
        <w:t xml:space="preserve"> —         </w:t>
      </w:r>
      <w:r>
        <w:t xml:space="preserve">Задает использование XON/XOFF управления потоком при передаче. Если это поле равно TRUE, то передача останавливается при приеме символа </w:t>
      </w:r>
      <w:proofErr w:type="spellStart"/>
      <w:r>
        <w:t>XoffChar</w:t>
      </w:r>
      <w:proofErr w:type="spellEnd"/>
      <w:r>
        <w:t xml:space="preserve">, и возобновляется при приеме символа </w:t>
      </w:r>
      <w:proofErr w:type="spellStart"/>
      <w:r>
        <w:t>XonChar</w:t>
      </w:r>
      <w:proofErr w:type="spellEnd"/>
      <w:r>
        <w:t>.</w:t>
      </w:r>
    </w:p>
    <w:p w14:paraId="58C483FD" w14:textId="77777777" w:rsidR="00B922FA" w:rsidRDefault="00B922FA" w:rsidP="00B922FA">
      <w:pPr>
        <w:ind w:left="1843" w:hanging="1616"/>
        <w:jc w:val="left"/>
      </w:pPr>
      <w:proofErr w:type="spellStart"/>
      <w:r>
        <w:rPr>
          <w:b/>
          <w:bCs/>
        </w:rPr>
        <w:lastRenderedPageBreak/>
        <w:t>fInX</w:t>
      </w:r>
      <w:proofErr w:type="spellEnd"/>
      <w:r>
        <w:rPr>
          <w:b/>
          <w:bCs/>
        </w:rPr>
        <w:t xml:space="preserve"> —              </w:t>
      </w:r>
      <w:r>
        <w:t xml:space="preserve">Задает использование XON/XOFF управления потоком при приеме. Если это поле равно TRUE, то драйвер передает символ </w:t>
      </w:r>
      <w:proofErr w:type="spellStart"/>
      <w:r>
        <w:t>XoffChar</w:t>
      </w:r>
      <w:proofErr w:type="spellEnd"/>
      <w:r>
        <w:t xml:space="preserve">, когда в приемном буфере находится более </w:t>
      </w:r>
      <w:proofErr w:type="spellStart"/>
      <w:r>
        <w:t>XoffLim</w:t>
      </w:r>
      <w:proofErr w:type="spellEnd"/>
      <w:r>
        <w:t xml:space="preserve">, и </w:t>
      </w:r>
      <w:proofErr w:type="spellStart"/>
      <w:r>
        <w:t>XonChar</w:t>
      </w:r>
      <w:proofErr w:type="spellEnd"/>
      <w:r>
        <w:t xml:space="preserve">, когда в приемном буфере остается менее </w:t>
      </w:r>
      <w:proofErr w:type="spellStart"/>
      <w:r>
        <w:t>XonLim</w:t>
      </w:r>
      <w:proofErr w:type="spellEnd"/>
      <w:r>
        <w:t xml:space="preserve"> символов.</w:t>
      </w:r>
    </w:p>
    <w:p w14:paraId="06085D86" w14:textId="77777777" w:rsidR="00B922FA" w:rsidRDefault="00B922FA" w:rsidP="00B922FA">
      <w:pPr>
        <w:ind w:left="1843" w:hanging="1616"/>
      </w:pPr>
    </w:p>
    <w:p w14:paraId="09F8A4A4" w14:textId="77777777" w:rsidR="00B922FA" w:rsidRDefault="00B922FA" w:rsidP="00B922FA">
      <w:pPr>
        <w:ind w:left="1843" w:hanging="1616"/>
      </w:pPr>
      <w:proofErr w:type="spellStart"/>
      <w:r>
        <w:rPr>
          <w:b/>
          <w:bCs/>
        </w:rPr>
        <w:t>fErrorChar</w:t>
      </w:r>
      <w:proofErr w:type="spellEnd"/>
      <w:r>
        <w:rPr>
          <w:b/>
          <w:bCs/>
        </w:rPr>
        <w:t xml:space="preserve"> — </w:t>
      </w:r>
      <w:r>
        <w:t xml:space="preserve">Указывает на необходимость замены символов с ошибкой четности </w:t>
      </w:r>
      <w:proofErr w:type="gramStart"/>
      <w:r>
        <w:t>на символ</w:t>
      </w:r>
      <w:proofErr w:type="gramEnd"/>
      <w:r>
        <w:t xml:space="preserve"> задаваемый полем </w:t>
      </w:r>
      <w:proofErr w:type="spellStart"/>
      <w:r>
        <w:t>ErrorChar</w:t>
      </w:r>
      <w:proofErr w:type="spellEnd"/>
      <w:r>
        <w:t xml:space="preserve">. Если это поле равно TRUE, и поле </w:t>
      </w:r>
      <w:proofErr w:type="spellStart"/>
      <w:r>
        <w:t>fParity</w:t>
      </w:r>
      <w:proofErr w:type="spellEnd"/>
      <w:r>
        <w:t xml:space="preserve"> равно TRUE, то выполняется замена.</w:t>
      </w:r>
    </w:p>
    <w:p w14:paraId="22D0DB95" w14:textId="77777777" w:rsidR="00B922FA" w:rsidRDefault="00B922FA" w:rsidP="00B922FA">
      <w:pPr>
        <w:ind w:left="1843" w:hanging="1616"/>
        <w:jc w:val="left"/>
      </w:pPr>
      <w:proofErr w:type="spellStart"/>
      <w:r>
        <w:rPr>
          <w:b/>
          <w:bCs/>
        </w:rPr>
        <w:t>fNull</w:t>
      </w:r>
      <w:proofErr w:type="spellEnd"/>
      <w:r>
        <w:rPr>
          <w:b/>
          <w:bCs/>
        </w:rPr>
        <w:t xml:space="preserve"> —             </w:t>
      </w:r>
      <w:r>
        <w:t xml:space="preserve">Определяет </w:t>
      </w:r>
      <w:proofErr w:type="gramStart"/>
      <w:r>
        <w:t>действие</w:t>
      </w:r>
      <w:proofErr w:type="gramEnd"/>
      <w:r>
        <w:t xml:space="preserve"> выполняемое при приеме нулевого байта. Если это поле TRUE, то нулевые байты отбрасываются при передаче.</w:t>
      </w:r>
    </w:p>
    <w:p w14:paraId="418498DA" w14:textId="77777777" w:rsidR="00B922FA" w:rsidRDefault="00B922FA" w:rsidP="00B922FA">
      <w:pPr>
        <w:pStyle w:val="aa"/>
        <w:ind w:left="1843" w:hanging="1559"/>
        <w:rPr>
          <w:lang w:val="en-US"/>
        </w:rPr>
      </w:pPr>
      <w:proofErr w:type="spellStart"/>
      <w:r>
        <w:rPr>
          <w:b/>
          <w:bCs/>
        </w:rPr>
        <w:t>fRtsControl</w:t>
      </w:r>
      <w:proofErr w:type="spellEnd"/>
      <w:r>
        <w:rPr>
          <w:b/>
          <w:bCs/>
        </w:rPr>
        <w:t xml:space="preserve"> —</w:t>
      </w:r>
      <w:r>
        <w:t xml:space="preserve"> задает режим управления потоком для сигнала RTS. Если это поле равно 0, то по умолчанию подразумевается RTS_CONTROL_HANDSHAKE. Поле может принимать одно из следующих значений: </w:t>
      </w: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1C0" w:firstRow="0" w:lastRow="1" w:firstColumn="1" w:lastColumn="1" w:noHBand="0" w:noVBand="0"/>
      </w:tblPr>
      <w:tblGrid>
        <w:gridCol w:w="3807"/>
        <w:gridCol w:w="5830"/>
      </w:tblGrid>
      <w:tr w:rsidR="00B922FA" w14:paraId="7C1FAAB5" w14:textId="77777777" w:rsidTr="003C0380">
        <w:tc>
          <w:tcPr>
            <w:tcW w:w="0" w:type="auto"/>
            <w:shd w:val="pct5" w:color="000000" w:fill="FFFFFF"/>
          </w:tcPr>
          <w:p w14:paraId="16E8C61A" w14:textId="77777777" w:rsidR="00B922FA" w:rsidRDefault="00B922FA" w:rsidP="003C0380">
            <w:pPr>
              <w:ind w:left="1843" w:hanging="1559"/>
              <w:jc w:val="left"/>
              <w:rPr>
                <w:lang w:val="en-US"/>
              </w:rPr>
            </w:pPr>
            <w:r>
              <w:rPr>
                <w:lang w:val="en-US"/>
              </w:rPr>
              <w:t>RTS_CONTROL_DISABLE</w:t>
            </w:r>
          </w:p>
        </w:tc>
        <w:tc>
          <w:tcPr>
            <w:tcW w:w="0" w:type="auto"/>
            <w:shd w:val="pct5" w:color="000000" w:fill="FFFFFF"/>
          </w:tcPr>
          <w:p w14:paraId="7B04A44A" w14:textId="77777777" w:rsidR="00B922FA" w:rsidRDefault="00B922FA" w:rsidP="003C0380">
            <w:pPr>
              <w:ind w:left="1843" w:hanging="1559"/>
              <w:jc w:val="left"/>
              <w:rPr>
                <w:lang w:val="en-US"/>
              </w:rPr>
            </w:pPr>
            <w:r>
              <w:t>Запрещает</w:t>
            </w:r>
            <w:r>
              <w:rPr>
                <w:lang w:val="en-US"/>
              </w:rPr>
              <w:t xml:space="preserve"> </w:t>
            </w:r>
            <w:r>
              <w:t>использование</w:t>
            </w:r>
            <w:r>
              <w:rPr>
                <w:lang w:val="en-US"/>
              </w:rPr>
              <w:t xml:space="preserve"> </w:t>
            </w:r>
            <w:r>
              <w:t>линии</w:t>
            </w:r>
            <w:r>
              <w:rPr>
                <w:lang w:val="en-US"/>
              </w:rPr>
              <w:t xml:space="preserve"> RTS</w:t>
            </w:r>
          </w:p>
        </w:tc>
      </w:tr>
      <w:tr w:rsidR="00B922FA" w14:paraId="57A8E5AB" w14:textId="77777777" w:rsidTr="003C0380">
        <w:tc>
          <w:tcPr>
            <w:tcW w:w="0" w:type="auto"/>
            <w:shd w:val="pct20" w:color="000000" w:fill="FFFFFF"/>
          </w:tcPr>
          <w:p w14:paraId="65E4DD75" w14:textId="77777777" w:rsidR="00B922FA" w:rsidRDefault="00B922FA" w:rsidP="003C0380">
            <w:pPr>
              <w:ind w:left="1843" w:hanging="1559"/>
              <w:jc w:val="left"/>
              <w:rPr>
                <w:lang w:val="en-US"/>
              </w:rPr>
            </w:pPr>
            <w:r>
              <w:rPr>
                <w:lang w:val="en-US"/>
              </w:rPr>
              <w:t>RTS_CONTROL_ENABLE</w:t>
            </w:r>
          </w:p>
        </w:tc>
        <w:tc>
          <w:tcPr>
            <w:tcW w:w="0" w:type="auto"/>
            <w:shd w:val="pct20" w:color="000000" w:fill="FFFFFF"/>
          </w:tcPr>
          <w:p w14:paraId="1810CD83" w14:textId="77777777" w:rsidR="00B922FA" w:rsidRDefault="00B922FA" w:rsidP="003C0380">
            <w:pPr>
              <w:ind w:left="1843" w:hanging="1559"/>
              <w:jc w:val="left"/>
              <w:rPr>
                <w:lang w:val="en-US"/>
              </w:rPr>
            </w:pPr>
            <w:r>
              <w:t>Разрешает</w:t>
            </w:r>
            <w:r>
              <w:rPr>
                <w:lang w:val="en-US"/>
              </w:rPr>
              <w:t xml:space="preserve"> </w:t>
            </w:r>
            <w:r>
              <w:t>использование</w:t>
            </w:r>
            <w:r>
              <w:rPr>
                <w:lang w:val="en-US"/>
              </w:rPr>
              <w:t xml:space="preserve"> </w:t>
            </w:r>
            <w:r>
              <w:t>линии</w:t>
            </w:r>
            <w:r>
              <w:rPr>
                <w:lang w:val="en-US"/>
              </w:rPr>
              <w:t xml:space="preserve"> RTS</w:t>
            </w:r>
          </w:p>
        </w:tc>
      </w:tr>
      <w:tr w:rsidR="00B922FA" w14:paraId="206039CE" w14:textId="77777777" w:rsidTr="003C0380">
        <w:tc>
          <w:tcPr>
            <w:tcW w:w="0" w:type="auto"/>
            <w:shd w:val="pct5" w:color="000000" w:fill="FFFFFF"/>
          </w:tcPr>
          <w:p w14:paraId="057FAB1D" w14:textId="77777777" w:rsidR="00B922FA" w:rsidRDefault="00B922FA" w:rsidP="003C0380">
            <w:pPr>
              <w:ind w:left="1843" w:hanging="1559"/>
              <w:jc w:val="left"/>
              <w:rPr>
                <w:lang w:val="en-US"/>
              </w:rPr>
            </w:pPr>
            <w:r>
              <w:rPr>
                <w:lang w:val="en-US"/>
              </w:rPr>
              <w:t>RTS_CONTROL_HANDSHAKE</w:t>
            </w:r>
          </w:p>
        </w:tc>
        <w:tc>
          <w:tcPr>
            <w:tcW w:w="0" w:type="auto"/>
            <w:shd w:val="pct5" w:color="000000" w:fill="FFFFFF"/>
          </w:tcPr>
          <w:p w14:paraId="0DD430C9" w14:textId="77777777" w:rsidR="00B922FA" w:rsidRDefault="00B922FA" w:rsidP="003C0380">
            <w:pPr>
              <w:ind w:left="318" w:firstLine="0"/>
              <w:jc w:val="left"/>
            </w:pPr>
            <w:r>
              <w:t xml:space="preserve">Разрешает использование RTS </w:t>
            </w:r>
            <w:r>
              <w:rPr>
                <w:i/>
                <w:iCs/>
              </w:rPr>
              <w:t>рукопожатия</w:t>
            </w:r>
            <w:r>
              <w:t xml:space="preserve">. Драйвер устанавливает сигнал </w:t>
            </w:r>
            <w:proofErr w:type="gramStart"/>
            <w:r>
              <w:t>RTS</w:t>
            </w:r>
            <w:proofErr w:type="gramEnd"/>
            <w:r>
              <w:t xml:space="preserve"> когда приемный буфер заполнен менее, чем на половину, и сбрасывает, когда буфер заполняется более чем на три четверти. </w:t>
            </w:r>
          </w:p>
        </w:tc>
      </w:tr>
      <w:tr w:rsidR="00B922FA" w14:paraId="701A688F" w14:textId="77777777" w:rsidTr="003C0380">
        <w:tc>
          <w:tcPr>
            <w:tcW w:w="0" w:type="auto"/>
            <w:shd w:val="pct20" w:color="000000" w:fill="FFFFFF"/>
          </w:tcPr>
          <w:p w14:paraId="269662D0" w14:textId="77777777" w:rsidR="00B922FA" w:rsidRDefault="00B922FA" w:rsidP="003C0380">
            <w:pPr>
              <w:ind w:left="1843" w:hanging="1559"/>
              <w:jc w:val="left"/>
            </w:pPr>
            <w:r>
              <w:t>RTS_CONTROL_TOGGLE</w:t>
            </w:r>
          </w:p>
        </w:tc>
        <w:tc>
          <w:tcPr>
            <w:tcW w:w="0" w:type="auto"/>
            <w:shd w:val="pct20" w:color="000000" w:fill="FFFFFF"/>
          </w:tcPr>
          <w:p w14:paraId="72598A45" w14:textId="77777777" w:rsidR="00B922FA" w:rsidRDefault="00B922FA" w:rsidP="003C0380">
            <w:pPr>
              <w:ind w:left="318" w:firstLine="0"/>
              <w:jc w:val="left"/>
            </w:pPr>
            <w:r>
              <w:t>Задает, что сигнал RTS установлен, когда есть данные для передачи. Когда все символы из передающего буфера переданы, сигнал сбрасывается.</w:t>
            </w:r>
          </w:p>
        </w:tc>
      </w:tr>
    </w:tbl>
    <w:p w14:paraId="402A1A94" w14:textId="77777777" w:rsidR="00B922FA" w:rsidRDefault="00B922FA" w:rsidP="00B922FA">
      <w:pPr>
        <w:ind w:left="1843" w:hanging="1616"/>
        <w:jc w:val="left"/>
      </w:pPr>
    </w:p>
    <w:p w14:paraId="2A4A7782" w14:textId="77777777" w:rsidR="00B922FA" w:rsidRDefault="00B922FA" w:rsidP="00B922FA">
      <w:pPr>
        <w:ind w:left="1843" w:hanging="1616"/>
        <w:jc w:val="left"/>
      </w:pPr>
      <w:proofErr w:type="spellStart"/>
      <w:r>
        <w:rPr>
          <w:b/>
          <w:bCs/>
        </w:rPr>
        <w:t>fAbortOnError</w:t>
      </w:r>
      <w:proofErr w:type="spellEnd"/>
      <w:r>
        <w:rPr>
          <w:b/>
          <w:bCs/>
        </w:rPr>
        <w:t xml:space="preserve"> — </w:t>
      </w:r>
      <w:r>
        <w:t xml:space="preserve">Задает игнорирование всех операций чтения/записи при возникновении ошибки. Если это поле равно TRUE, драйвер прекращает все операции чтения/записи для порта при возникновении ошибки. Продолжать работать с портом можно будет только после устранения причины ошибки и вызова функции </w:t>
      </w:r>
      <w:proofErr w:type="spellStart"/>
      <w:r>
        <w:t>ClearCommError</w:t>
      </w:r>
      <w:proofErr w:type="spellEnd"/>
      <w:r>
        <w:t>.</w:t>
      </w:r>
    </w:p>
    <w:p w14:paraId="05D7849B" w14:textId="77777777" w:rsidR="00B922FA" w:rsidRDefault="00B922FA" w:rsidP="00B922FA">
      <w:pPr>
        <w:ind w:left="1843" w:hanging="1616"/>
        <w:jc w:val="left"/>
      </w:pPr>
      <w:r>
        <w:rPr>
          <w:b/>
          <w:bCs/>
        </w:rPr>
        <w:t xml:space="preserve">fDummy2 —     </w:t>
      </w:r>
      <w:r>
        <w:t>Зарезервировано и не используется.</w:t>
      </w:r>
    </w:p>
    <w:p w14:paraId="3806E1A3" w14:textId="77777777" w:rsidR="00B922FA" w:rsidRDefault="00B922FA" w:rsidP="00B922FA">
      <w:pPr>
        <w:ind w:left="1843" w:hanging="1616"/>
        <w:jc w:val="left"/>
      </w:pPr>
      <w:proofErr w:type="spellStart"/>
      <w:r>
        <w:rPr>
          <w:b/>
          <w:bCs/>
        </w:rPr>
        <w:t>wReserved</w:t>
      </w:r>
      <w:proofErr w:type="spellEnd"/>
      <w:r>
        <w:rPr>
          <w:b/>
          <w:bCs/>
        </w:rPr>
        <w:t xml:space="preserve"> —   </w:t>
      </w:r>
      <w:r>
        <w:t>Не используется, должно быть установлено в 0.</w:t>
      </w:r>
    </w:p>
    <w:p w14:paraId="7B0AEDF2" w14:textId="77777777" w:rsidR="00B922FA" w:rsidRDefault="00B922FA" w:rsidP="00B922FA">
      <w:pPr>
        <w:ind w:left="1843" w:hanging="1616"/>
        <w:jc w:val="left"/>
      </w:pPr>
      <w:proofErr w:type="spellStart"/>
      <w:r>
        <w:rPr>
          <w:b/>
          <w:bCs/>
        </w:rPr>
        <w:t>XonLim</w:t>
      </w:r>
      <w:proofErr w:type="spellEnd"/>
      <w:r>
        <w:rPr>
          <w:b/>
          <w:bCs/>
        </w:rPr>
        <w:t xml:space="preserve"> —        </w:t>
      </w:r>
      <w:r>
        <w:t>Задает минимальное число символов в приемном буфере перед посылкой символа XON.</w:t>
      </w:r>
    </w:p>
    <w:p w14:paraId="6D5764E8" w14:textId="77777777" w:rsidR="00B922FA" w:rsidRDefault="00B922FA" w:rsidP="00B922FA">
      <w:pPr>
        <w:ind w:left="1843" w:hanging="1616"/>
        <w:jc w:val="left"/>
      </w:pPr>
      <w:proofErr w:type="spellStart"/>
      <w:r>
        <w:rPr>
          <w:b/>
          <w:bCs/>
        </w:rPr>
        <w:t>XoffLim</w:t>
      </w:r>
      <w:proofErr w:type="spellEnd"/>
      <w:r>
        <w:rPr>
          <w:b/>
          <w:bCs/>
        </w:rPr>
        <w:t xml:space="preserve"> —       </w:t>
      </w:r>
      <w:r>
        <w:t xml:space="preserve">Определяет максимальное количество байт в приемном буфере перед посылкой символа XOFF. Максимально допустимое количество байт в буфере вычисляется вычитанием данного значения из размера </w:t>
      </w:r>
      <w:proofErr w:type="spellStart"/>
      <w:r>
        <w:t>применого</w:t>
      </w:r>
      <w:proofErr w:type="spellEnd"/>
      <w:r>
        <w:t xml:space="preserve"> буфера в байтах.</w:t>
      </w:r>
    </w:p>
    <w:p w14:paraId="4CC70C32" w14:textId="77777777" w:rsidR="00B922FA" w:rsidRDefault="00B922FA" w:rsidP="00B922FA">
      <w:pPr>
        <w:ind w:left="1843" w:hanging="1616"/>
        <w:jc w:val="left"/>
      </w:pPr>
      <w:proofErr w:type="spellStart"/>
      <w:r>
        <w:rPr>
          <w:b/>
          <w:bCs/>
        </w:rPr>
        <w:t>ByteSize</w:t>
      </w:r>
      <w:proofErr w:type="spellEnd"/>
      <w:r>
        <w:rPr>
          <w:b/>
          <w:bCs/>
        </w:rPr>
        <w:t xml:space="preserve"> —       </w:t>
      </w:r>
      <w:r>
        <w:t>Определяет число информационных бит в передаваемых и принимаемых байтах.</w:t>
      </w:r>
    </w:p>
    <w:p w14:paraId="0B2BB402" w14:textId="77777777" w:rsidR="00B922FA" w:rsidRDefault="00B922FA" w:rsidP="00B922FA">
      <w:pPr>
        <w:pStyle w:val="aa"/>
        <w:ind w:left="1843" w:hanging="1559"/>
      </w:pPr>
      <w:proofErr w:type="spellStart"/>
      <w:r>
        <w:rPr>
          <w:b/>
          <w:bCs/>
        </w:rPr>
        <w:t>Parity</w:t>
      </w:r>
      <w:proofErr w:type="spellEnd"/>
      <w:r>
        <w:rPr>
          <w:b/>
          <w:bCs/>
        </w:rPr>
        <w:t xml:space="preserve"> —          </w:t>
      </w:r>
      <w:r>
        <w:t xml:space="preserve">Определяет выбор схемы контроля четности. Данное поле должно содержать одно из следующих значений: </w:t>
      </w:r>
    </w:p>
    <w:tbl>
      <w:tblPr>
        <w:tblW w:w="0" w:type="auto"/>
        <w:jc w:val="center"/>
        <w:tblBorders>
          <w:insideH w:val="single" w:sz="18" w:space="0" w:color="FFFFFF"/>
          <w:insideV w:val="single" w:sz="18" w:space="0" w:color="FFFFFF"/>
        </w:tblBorders>
        <w:tblLook w:val="0000" w:firstRow="0" w:lastRow="0" w:firstColumn="0" w:lastColumn="0" w:noHBand="0" w:noVBand="0"/>
      </w:tblPr>
      <w:tblGrid>
        <w:gridCol w:w="1830"/>
        <w:gridCol w:w="2984"/>
      </w:tblGrid>
      <w:tr w:rsidR="00B922FA" w14:paraId="1B7B879F" w14:textId="77777777" w:rsidTr="003C0380">
        <w:trPr>
          <w:jc w:val="center"/>
        </w:trPr>
        <w:tc>
          <w:tcPr>
            <w:tcW w:w="0" w:type="auto"/>
            <w:shd w:val="pct5" w:color="000000" w:fill="FFFFFF"/>
          </w:tcPr>
          <w:p w14:paraId="26A55C09" w14:textId="77777777" w:rsidR="00B922FA" w:rsidRDefault="00B922FA" w:rsidP="003C0380">
            <w:pPr>
              <w:ind w:firstLine="0"/>
              <w:jc w:val="left"/>
            </w:pPr>
            <w:r>
              <w:t>EVENPARITY</w:t>
            </w:r>
          </w:p>
        </w:tc>
        <w:tc>
          <w:tcPr>
            <w:tcW w:w="0" w:type="auto"/>
            <w:shd w:val="pct5" w:color="000000" w:fill="FFFFFF"/>
          </w:tcPr>
          <w:p w14:paraId="30C89EA9" w14:textId="77777777" w:rsidR="00B922FA" w:rsidRDefault="00B922FA" w:rsidP="003C0380">
            <w:pPr>
              <w:ind w:firstLine="0"/>
              <w:jc w:val="left"/>
            </w:pPr>
            <w:r>
              <w:t>Дополнение до четности</w:t>
            </w:r>
          </w:p>
        </w:tc>
      </w:tr>
      <w:tr w:rsidR="00B922FA" w14:paraId="15DD6C7F" w14:textId="77777777" w:rsidTr="003C0380">
        <w:trPr>
          <w:jc w:val="center"/>
        </w:trPr>
        <w:tc>
          <w:tcPr>
            <w:tcW w:w="0" w:type="auto"/>
            <w:shd w:val="pct20" w:color="000000" w:fill="FFFFFF"/>
          </w:tcPr>
          <w:p w14:paraId="6D0EAA83" w14:textId="77777777" w:rsidR="00B922FA" w:rsidRDefault="00B922FA" w:rsidP="003C0380">
            <w:pPr>
              <w:ind w:firstLine="0"/>
              <w:jc w:val="left"/>
            </w:pPr>
            <w:r>
              <w:t>MARKPARITY</w:t>
            </w:r>
          </w:p>
        </w:tc>
        <w:tc>
          <w:tcPr>
            <w:tcW w:w="0" w:type="auto"/>
            <w:shd w:val="pct20" w:color="000000" w:fill="FFFFFF"/>
          </w:tcPr>
          <w:p w14:paraId="66B055EE" w14:textId="77777777" w:rsidR="00B922FA" w:rsidRDefault="00B922FA" w:rsidP="003C0380">
            <w:pPr>
              <w:ind w:firstLine="0"/>
              <w:jc w:val="left"/>
            </w:pPr>
            <w:r>
              <w:t>Бит четности всегда 1</w:t>
            </w:r>
          </w:p>
        </w:tc>
      </w:tr>
      <w:tr w:rsidR="00B922FA" w14:paraId="11B97193" w14:textId="77777777" w:rsidTr="003C0380">
        <w:trPr>
          <w:jc w:val="center"/>
        </w:trPr>
        <w:tc>
          <w:tcPr>
            <w:tcW w:w="0" w:type="auto"/>
            <w:shd w:val="pct5" w:color="000000" w:fill="FFFFFF"/>
          </w:tcPr>
          <w:p w14:paraId="6A98003A" w14:textId="77777777" w:rsidR="00B922FA" w:rsidRDefault="00B922FA" w:rsidP="003C0380">
            <w:pPr>
              <w:ind w:firstLine="0"/>
              <w:jc w:val="left"/>
            </w:pPr>
            <w:r>
              <w:t>NOPARITY</w:t>
            </w:r>
          </w:p>
        </w:tc>
        <w:tc>
          <w:tcPr>
            <w:tcW w:w="0" w:type="auto"/>
            <w:shd w:val="pct5" w:color="000000" w:fill="FFFFFF"/>
          </w:tcPr>
          <w:p w14:paraId="644DA4D5" w14:textId="77777777" w:rsidR="00B922FA" w:rsidRDefault="00B922FA" w:rsidP="003C0380">
            <w:pPr>
              <w:ind w:firstLine="0"/>
              <w:jc w:val="left"/>
            </w:pPr>
            <w:r>
              <w:t>Бит четности отсутствует</w:t>
            </w:r>
          </w:p>
        </w:tc>
      </w:tr>
      <w:tr w:rsidR="00B922FA" w14:paraId="55898B98" w14:textId="77777777" w:rsidTr="003C0380">
        <w:trPr>
          <w:jc w:val="center"/>
        </w:trPr>
        <w:tc>
          <w:tcPr>
            <w:tcW w:w="0" w:type="auto"/>
            <w:shd w:val="pct20" w:color="000000" w:fill="FFFFFF"/>
          </w:tcPr>
          <w:p w14:paraId="1246C0FD" w14:textId="77777777" w:rsidR="00B922FA" w:rsidRDefault="00B922FA" w:rsidP="003C0380">
            <w:pPr>
              <w:ind w:firstLine="0"/>
              <w:jc w:val="left"/>
            </w:pPr>
            <w:r>
              <w:t>ODDPARITY</w:t>
            </w:r>
          </w:p>
        </w:tc>
        <w:tc>
          <w:tcPr>
            <w:tcW w:w="0" w:type="auto"/>
            <w:shd w:val="pct20" w:color="000000" w:fill="FFFFFF"/>
          </w:tcPr>
          <w:p w14:paraId="3F66604F" w14:textId="77777777" w:rsidR="00B922FA" w:rsidRDefault="00B922FA" w:rsidP="003C0380">
            <w:pPr>
              <w:ind w:firstLine="0"/>
              <w:jc w:val="left"/>
            </w:pPr>
            <w:r>
              <w:t>Дополнение до нечетности</w:t>
            </w:r>
          </w:p>
        </w:tc>
      </w:tr>
      <w:tr w:rsidR="00B922FA" w14:paraId="3ADA30EA" w14:textId="77777777" w:rsidTr="003C0380">
        <w:trPr>
          <w:jc w:val="center"/>
        </w:trPr>
        <w:tc>
          <w:tcPr>
            <w:tcW w:w="0" w:type="auto"/>
            <w:shd w:val="pct5" w:color="000000" w:fill="FFFFFF"/>
          </w:tcPr>
          <w:p w14:paraId="18BD1858" w14:textId="77777777" w:rsidR="00B922FA" w:rsidRDefault="00B922FA" w:rsidP="003C0380">
            <w:pPr>
              <w:ind w:firstLine="0"/>
              <w:jc w:val="left"/>
            </w:pPr>
            <w:r>
              <w:t>SPACEPARITY</w:t>
            </w:r>
          </w:p>
        </w:tc>
        <w:tc>
          <w:tcPr>
            <w:tcW w:w="0" w:type="auto"/>
            <w:shd w:val="pct5" w:color="000000" w:fill="FFFFFF"/>
          </w:tcPr>
          <w:p w14:paraId="295B9E71" w14:textId="77777777" w:rsidR="00B922FA" w:rsidRDefault="00B922FA" w:rsidP="003C0380">
            <w:pPr>
              <w:ind w:firstLine="0"/>
              <w:jc w:val="left"/>
            </w:pPr>
            <w:r>
              <w:t>Бит четности всегда 0</w:t>
            </w:r>
          </w:p>
        </w:tc>
      </w:tr>
    </w:tbl>
    <w:p w14:paraId="5F934F02" w14:textId="77777777" w:rsidR="00B922FA" w:rsidRDefault="00B922FA" w:rsidP="00B922FA">
      <w:pPr>
        <w:ind w:left="1843" w:hanging="1616"/>
        <w:jc w:val="left"/>
      </w:pPr>
    </w:p>
    <w:p w14:paraId="314ADCF0" w14:textId="77777777" w:rsidR="00B922FA" w:rsidRDefault="00B922FA" w:rsidP="00B922FA">
      <w:pPr>
        <w:pStyle w:val="aa"/>
        <w:ind w:left="1843" w:hanging="1559"/>
      </w:pPr>
      <w:proofErr w:type="spellStart"/>
      <w:r>
        <w:rPr>
          <w:b/>
          <w:bCs/>
        </w:rPr>
        <w:lastRenderedPageBreak/>
        <w:t>StopBits</w:t>
      </w:r>
      <w:proofErr w:type="spellEnd"/>
      <w:r>
        <w:rPr>
          <w:b/>
          <w:bCs/>
        </w:rPr>
        <w:t xml:space="preserve"> —      </w:t>
      </w:r>
      <w:r>
        <w:t xml:space="preserve">Задает количество стоповых бит. Поле может принимать следующие значения: </w:t>
      </w:r>
    </w:p>
    <w:tbl>
      <w:tblPr>
        <w:tblW w:w="0" w:type="auto"/>
        <w:jc w:val="center"/>
        <w:tblBorders>
          <w:insideH w:val="single" w:sz="18" w:space="0" w:color="FFFFFF"/>
          <w:insideV w:val="single" w:sz="18" w:space="0" w:color="FFFFFF"/>
        </w:tblBorders>
        <w:tblLook w:val="0000" w:firstRow="0" w:lastRow="0" w:firstColumn="0" w:lastColumn="0" w:noHBand="0" w:noVBand="0"/>
      </w:tblPr>
      <w:tblGrid>
        <w:gridCol w:w="1803"/>
        <w:gridCol w:w="2637"/>
      </w:tblGrid>
      <w:tr w:rsidR="00B922FA" w14:paraId="7989DC8E" w14:textId="77777777" w:rsidTr="003C0380">
        <w:trPr>
          <w:jc w:val="center"/>
        </w:trPr>
        <w:tc>
          <w:tcPr>
            <w:tcW w:w="0" w:type="auto"/>
            <w:shd w:val="pct5" w:color="000000" w:fill="FFFFFF"/>
          </w:tcPr>
          <w:p w14:paraId="200ABB88" w14:textId="77777777" w:rsidR="00B922FA" w:rsidRDefault="00B922FA" w:rsidP="003C0380">
            <w:pPr>
              <w:ind w:firstLine="0"/>
              <w:jc w:val="left"/>
            </w:pPr>
            <w:r>
              <w:t>ONESTOPBIT</w:t>
            </w:r>
          </w:p>
        </w:tc>
        <w:tc>
          <w:tcPr>
            <w:tcW w:w="0" w:type="auto"/>
            <w:shd w:val="pct5" w:color="000000" w:fill="FFFFFF"/>
          </w:tcPr>
          <w:p w14:paraId="56C909CD" w14:textId="77777777" w:rsidR="00B922FA" w:rsidRDefault="00B922FA" w:rsidP="003C0380">
            <w:pPr>
              <w:ind w:firstLine="0"/>
              <w:jc w:val="left"/>
            </w:pPr>
            <w:r>
              <w:t>Один стоповый бит</w:t>
            </w:r>
          </w:p>
        </w:tc>
      </w:tr>
      <w:tr w:rsidR="00B922FA" w14:paraId="03E2DE5C" w14:textId="77777777" w:rsidTr="003C0380">
        <w:trPr>
          <w:jc w:val="center"/>
        </w:trPr>
        <w:tc>
          <w:tcPr>
            <w:tcW w:w="0" w:type="auto"/>
            <w:shd w:val="pct20" w:color="000000" w:fill="FFFFFF"/>
          </w:tcPr>
          <w:p w14:paraId="38DF20AF" w14:textId="77777777" w:rsidR="00B922FA" w:rsidRDefault="00B922FA" w:rsidP="003C0380">
            <w:pPr>
              <w:ind w:firstLine="0"/>
              <w:jc w:val="left"/>
            </w:pPr>
            <w:r>
              <w:t>ONE5STOPBIT</w:t>
            </w:r>
          </w:p>
        </w:tc>
        <w:tc>
          <w:tcPr>
            <w:tcW w:w="0" w:type="auto"/>
            <w:shd w:val="pct20" w:color="000000" w:fill="FFFFFF"/>
          </w:tcPr>
          <w:p w14:paraId="62F59F08" w14:textId="77777777" w:rsidR="00B922FA" w:rsidRDefault="00B922FA" w:rsidP="003C0380">
            <w:pPr>
              <w:ind w:firstLine="0"/>
              <w:jc w:val="left"/>
            </w:pPr>
            <w:r>
              <w:t>Полтора стоповых бита</w:t>
            </w:r>
          </w:p>
        </w:tc>
      </w:tr>
      <w:tr w:rsidR="00B922FA" w14:paraId="4D7699DF" w14:textId="77777777" w:rsidTr="003C0380">
        <w:trPr>
          <w:jc w:val="center"/>
        </w:trPr>
        <w:tc>
          <w:tcPr>
            <w:tcW w:w="0" w:type="auto"/>
            <w:shd w:val="pct5" w:color="000000" w:fill="FFFFFF"/>
          </w:tcPr>
          <w:p w14:paraId="31792AD7" w14:textId="77777777" w:rsidR="00B922FA" w:rsidRDefault="00B922FA" w:rsidP="003C0380">
            <w:pPr>
              <w:ind w:firstLine="0"/>
              <w:jc w:val="left"/>
            </w:pPr>
            <w:r>
              <w:t>TWOSTOPBIT</w:t>
            </w:r>
          </w:p>
        </w:tc>
        <w:tc>
          <w:tcPr>
            <w:tcW w:w="0" w:type="auto"/>
            <w:shd w:val="pct5" w:color="000000" w:fill="FFFFFF"/>
          </w:tcPr>
          <w:p w14:paraId="106D5585" w14:textId="77777777" w:rsidR="00B922FA" w:rsidRDefault="00B922FA" w:rsidP="003C0380">
            <w:pPr>
              <w:ind w:firstLine="0"/>
              <w:jc w:val="left"/>
            </w:pPr>
            <w:r>
              <w:t>Два стоповых бита</w:t>
            </w:r>
          </w:p>
        </w:tc>
      </w:tr>
    </w:tbl>
    <w:p w14:paraId="59F9CF96" w14:textId="77777777" w:rsidR="00B922FA" w:rsidRDefault="00B922FA" w:rsidP="00B922FA">
      <w:pPr>
        <w:ind w:left="1843" w:hanging="1616"/>
      </w:pPr>
      <w:proofErr w:type="spellStart"/>
      <w:r>
        <w:rPr>
          <w:b/>
          <w:bCs/>
        </w:rPr>
        <w:t>XonChar</w:t>
      </w:r>
      <w:proofErr w:type="spellEnd"/>
      <w:r>
        <w:rPr>
          <w:b/>
          <w:bCs/>
        </w:rPr>
        <w:t xml:space="preserve"> —      </w:t>
      </w:r>
      <w:r>
        <w:t>Задает символ XON используемый как для приема, так и для передачи.</w:t>
      </w:r>
    </w:p>
    <w:p w14:paraId="5F9D8395" w14:textId="77777777" w:rsidR="00B922FA" w:rsidRDefault="00B922FA" w:rsidP="00B922FA">
      <w:pPr>
        <w:ind w:left="1843" w:hanging="1616"/>
      </w:pPr>
      <w:proofErr w:type="spellStart"/>
      <w:r>
        <w:rPr>
          <w:b/>
          <w:bCs/>
        </w:rPr>
        <w:t>XoffChar</w:t>
      </w:r>
      <w:proofErr w:type="spellEnd"/>
      <w:r>
        <w:rPr>
          <w:b/>
          <w:bCs/>
        </w:rPr>
        <w:t xml:space="preserve"> —      </w:t>
      </w:r>
      <w:r>
        <w:t>Задает символ XOFF используемый как для приема, так и для передачи.</w:t>
      </w:r>
    </w:p>
    <w:p w14:paraId="38CDE005" w14:textId="77777777" w:rsidR="00B922FA" w:rsidRDefault="00B922FA" w:rsidP="00B922FA">
      <w:pPr>
        <w:ind w:left="1843" w:hanging="1616"/>
        <w:jc w:val="left"/>
      </w:pPr>
      <w:proofErr w:type="spellStart"/>
      <w:r>
        <w:rPr>
          <w:b/>
          <w:bCs/>
        </w:rPr>
        <w:t>ErrorChar</w:t>
      </w:r>
      <w:proofErr w:type="spellEnd"/>
      <w:r>
        <w:rPr>
          <w:b/>
          <w:bCs/>
        </w:rPr>
        <w:t xml:space="preserve"> —   </w:t>
      </w:r>
      <w:r>
        <w:t>Задает символ, использующийся для замены символов с ошибочной четностью.</w:t>
      </w:r>
    </w:p>
    <w:p w14:paraId="4D17E114" w14:textId="77777777" w:rsidR="00B922FA" w:rsidRDefault="00B922FA" w:rsidP="00B922FA">
      <w:pPr>
        <w:ind w:left="1843" w:hanging="1616"/>
        <w:jc w:val="left"/>
      </w:pPr>
      <w:proofErr w:type="spellStart"/>
      <w:r>
        <w:rPr>
          <w:b/>
          <w:bCs/>
        </w:rPr>
        <w:t>EofChar</w:t>
      </w:r>
      <w:proofErr w:type="spellEnd"/>
      <w:r>
        <w:rPr>
          <w:b/>
          <w:bCs/>
        </w:rPr>
        <w:t xml:space="preserve"> —       </w:t>
      </w:r>
      <w:r>
        <w:t>Задает символ, использующийся для сигнализации о конце данных.</w:t>
      </w:r>
    </w:p>
    <w:p w14:paraId="28229E20" w14:textId="77777777" w:rsidR="00B922FA" w:rsidRDefault="00B922FA" w:rsidP="00B922FA">
      <w:pPr>
        <w:ind w:left="1843" w:hanging="1616"/>
        <w:jc w:val="left"/>
      </w:pPr>
      <w:proofErr w:type="spellStart"/>
      <w:r>
        <w:rPr>
          <w:b/>
          <w:bCs/>
        </w:rPr>
        <w:t>EvtChar</w:t>
      </w:r>
      <w:proofErr w:type="spellEnd"/>
      <w:r>
        <w:rPr>
          <w:b/>
          <w:bCs/>
        </w:rPr>
        <w:t xml:space="preserve"> —       </w:t>
      </w:r>
      <w:r>
        <w:t>Задает символ, использующийся для сигнализации о событии.</w:t>
      </w:r>
    </w:p>
    <w:p w14:paraId="0145C7D4" w14:textId="45660204" w:rsidR="00B922FA" w:rsidRPr="00B922FA" w:rsidRDefault="00B922FA" w:rsidP="00B922FA">
      <w:pPr>
        <w:ind w:left="1843" w:hanging="1616"/>
        <w:jc w:val="left"/>
      </w:pPr>
      <w:r>
        <w:rPr>
          <w:b/>
          <w:bCs/>
        </w:rPr>
        <w:t xml:space="preserve">wReserved1 — </w:t>
      </w:r>
      <w:r>
        <w:t>Зарезервировано и не используется.</w:t>
      </w:r>
    </w:p>
    <w:p w14:paraId="6D0FBC4C" w14:textId="0D9C0B01" w:rsidR="00B922FA" w:rsidRPr="00B922FA" w:rsidRDefault="00B045C9" w:rsidP="00B045C9">
      <w:pPr>
        <w:pStyle w:val="3"/>
        <w:rPr>
          <w:rFonts w:ascii="Times New Roman" w:hAnsi="Times New Roman" w:cs="Times New Roman"/>
          <w:b/>
          <w:bCs/>
        </w:rPr>
      </w:pPr>
      <w:bookmarkStart w:id="14" w:name="_Toc40087104"/>
      <w:r w:rsidRPr="00B045C9">
        <w:rPr>
          <w:rFonts w:ascii="Times New Roman" w:hAnsi="Times New Roman" w:cs="Times New Roman"/>
          <w:b/>
          <w:bCs/>
          <w:color w:val="000000" w:themeColor="text1"/>
        </w:rPr>
        <w:t xml:space="preserve">4.4.3 </w:t>
      </w:r>
      <w:r w:rsidR="00B922FA" w:rsidRPr="00B922FA">
        <w:rPr>
          <w:rFonts w:ascii="Times New Roman" w:hAnsi="Times New Roman" w:cs="Times New Roman"/>
          <w:b/>
          <w:bCs/>
          <w:color w:val="000000" w:themeColor="text1"/>
        </w:rPr>
        <w:t xml:space="preserve">Структура </w:t>
      </w:r>
      <w:r w:rsidR="00B922FA" w:rsidRPr="00B922FA">
        <w:rPr>
          <w:rFonts w:ascii="Times New Roman" w:hAnsi="Times New Roman" w:cs="Times New Roman"/>
          <w:b/>
          <w:bCs/>
          <w:color w:val="000000" w:themeColor="text1"/>
          <w:lang w:val="en-US"/>
        </w:rPr>
        <w:t>COMMTIMEOUTS</w:t>
      </w:r>
      <w:r w:rsidR="00B922FA" w:rsidRPr="00B922FA">
        <w:rPr>
          <w:rFonts w:ascii="Times New Roman" w:hAnsi="Times New Roman" w:cs="Times New Roman"/>
          <w:b/>
          <w:bCs/>
          <w:color w:val="000000" w:themeColor="text1"/>
        </w:rPr>
        <w:t xml:space="preserve"> и функции для работы с ней.</w:t>
      </w:r>
      <w:bookmarkEnd w:id="14"/>
    </w:p>
    <w:p w14:paraId="112366D8" w14:textId="77777777" w:rsidR="00B922FA" w:rsidRDefault="00B922FA" w:rsidP="00DF6B53">
      <w:pPr>
        <w:pStyle w:val="aa"/>
        <w:spacing w:before="0" w:beforeAutospacing="0" w:after="0" w:afterAutospacing="0"/>
        <w:ind w:firstLine="284"/>
      </w:pPr>
      <w:r>
        <w:t xml:space="preserve">Функция </w:t>
      </w:r>
      <w:r>
        <w:rPr>
          <w:lang w:val="en-US"/>
        </w:rPr>
        <w:t>Set</w:t>
      </w:r>
      <w:proofErr w:type="spellStart"/>
      <w:r>
        <w:t>Comm</w:t>
      </w:r>
      <w:proofErr w:type="spellEnd"/>
      <w:r>
        <w:rPr>
          <w:lang w:val="en-US"/>
        </w:rPr>
        <w:t>Timeouts</w:t>
      </w:r>
      <w:r>
        <w:t xml:space="preserve"> позволяет настроить </w:t>
      </w:r>
      <w:r>
        <w:rPr>
          <w:lang w:val="en-US"/>
        </w:rPr>
        <w:t>COM</w:t>
      </w:r>
      <w:r>
        <w:t xml:space="preserve">-порт на основе данных, содержащихся в структуре </w:t>
      </w:r>
      <w:r>
        <w:rPr>
          <w:lang w:val="en-US"/>
        </w:rPr>
        <w:t>COMMTIMEOUTS</w:t>
      </w:r>
      <w:r>
        <w:t xml:space="preserve">. Прототип этой функции выглядит так: </w:t>
      </w:r>
    </w:p>
    <w:p w14:paraId="5AA58A4D" w14:textId="4304FA24" w:rsidR="00B922FA" w:rsidRPr="0076131B" w:rsidRDefault="00B922FA" w:rsidP="00DF6B53">
      <w:pPr>
        <w:pStyle w:val="HTML"/>
        <w:ind w:firstLine="284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  <w:lang w:val="en-US"/>
        </w:rPr>
        <w:t>BOOL</w:t>
      </w:r>
      <w:r w:rsidRPr="0076131B"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SetCommDCB</w:t>
      </w:r>
      <w:proofErr w:type="spellEnd"/>
      <w:r w:rsidRPr="0076131B"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HANDLE</w:t>
      </w:r>
      <w:r w:rsidRPr="0076131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hCom</w:t>
      </w:r>
      <w:proofErr w:type="spellEnd"/>
      <w:r w:rsidRPr="0076131B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LPCOMMTIMEOUTS</w:t>
      </w:r>
      <w:r w:rsidRPr="0076131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lpCOMMTIMEOUTS</w:t>
      </w:r>
      <w:proofErr w:type="spellEnd"/>
      <w:r w:rsidRPr="0076131B">
        <w:rPr>
          <w:sz w:val="24"/>
          <w:szCs w:val="24"/>
          <w:lang w:val="en-US"/>
        </w:rPr>
        <w:t>);</w:t>
      </w:r>
    </w:p>
    <w:p w14:paraId="1BB7A0DD" w14:textId="77777777" w:rsidR="00B922FA" w:rsidRDefault="00B922FA" w:rsidP="00DF6B53">
      <w:pPr>
        <w:pStyle w:val="aa"/>
        <w:spacing w:before="0" w:beforeAutospacing="0" w:after="0" w:afterAutospacing="0"/>
      </w:pPr>
      <w:r>
        <w:t xml:space="preserve">Как видно, функция очень проста и имеет всего два параметра: </w:t>
      </w:r>
    </w:p>
    <w:p w14:paraId="6EA2FF8C" w14:textId="77777777" w:rsidR="00B922FA" w:rsidRDefault="00B922FA" w:rsidP="00B922FA">
      <w:proofErr w:type="spellStart"/>
      <w:r>
        <w:rPr>
          <w:lang w:val="en-US"/>
        </w:rPr>
        <w:t>hCom</w:t>
      </w:r>
      <w:proofErr w:type="spellEnd"/>
      <w:r>
        <w:t xml:space="preserve"> — описатель последовательного порта.</w:t>
      </w:r>
    </w:p>
    <w:p w14:paraId="7E327FB6" w14:textId="77777777" w:rsidR="00B922FA" w:rsidRDefault="00B922FA" w:rsidP="00B922FA">
      <w:proofErr w:type="spellStart"/>
      <w:r>
        <w:rPr>
          <w:lang w:val="en-US"/>
        </w:rPr>
        <w:t>lpCOMMTIMEOUTS</w:t>
      </w:r>
      <w:proofErr w:type="spellEnd"/>
      <w:r>
        <w:t xml:space="preserve"> — указатель на структуру </w:t>
      </w:r>
      <w:r>
        <w:rPr>
          <w:lang w:val="en-US"/>
        </w:rPr>
        <w:t>COMMTIMEOUTS</w:t>
      </w:r>
      <w:r>
        <w:t>.</w:t>
      </w:r>
    </w:p>
    <w:p w14:paraId="12D4B18A" w14:textId="77777777" w:rsidR="00B922FA" w:rsidRDefault="00B922FA" w:rsidP="00B922FA">
      <w:pPr>
        <w:pStyle w:val="aa"/>
        <w:ind w:firstLine="284"/>
      </w:pPr>
      <w:r>
        <w:t xml:space="preserve">Функция </w:t>
      </w:r>
      <w:r>
        <w:rPr>
          <w:lang w:val="en-US"/>
        </w:rPr>
        <w:t>Get</w:t>
      </w:r>
      <w:proofErr w:type="spellStart"/>
      <w:r>
        <w:t>Comm</w:t>
      </w:r>
      <w:proofErr w:type="spellEnd"/>
      <w:r>
        <w:rPr>
          <w:lang w:val="en-US"/>
        </w:rPr>
        <w:t>Timeouts</w:t>
      </w:r>
      <w:r>
        <w:t xml:space="preserve"> позволяет заполнить структуру </w:t>
      </w:r>
      <w:r>
        <w:rPr>
          <w:lang w:val="en-US"/>
        </w:rPr>
        <w:t>COMMTIMEOUTS</w:t>
      </w:r>
      <w:r>
        <w:t xml:space="preserve"> данными, соответствующими текущим параметрам </w:t>
      </w:r>
      <w:r>
        <w:rPr>
          <w:lang w:val="en-US"/>
        </w:rPr>
        <w:t>COM</w:t>
      </w:r>
      <w:r>
        <w:t xml:space="preserve">-порта. Прототип этой функции выглядит так: </w:t>
      </w:r>
    </w:p>
    <w:p w14:paraId="04ABA386" w14:textId="77777777" w:rsidR="00B922FA" w:rsidRPr="00B922FA" w:rsidRDefault="00B922FA" w:rsidP="00B922FA">
      <w:pPr>
        <w:pStyle w:val="HTML"/>
        <w:ind w:firstLine="284"/>
      </w:pPr>
      <w:r>
        <w:t xml:space="preserve">   </w:t>
      </w:r>
      <w:r>
        <w:rPr>
          <w:lang w:val="en-US"/>
        </w:rPr>
        <w:t>BOOL</w:t>
      </w:r>
      <w:r w:rsidRPr="00B922FA">
        <w:t xml:space="preserve"> </w:t>
      </w:r>
      <w:proofErr w:type="spellStart"/>
      <w:r>
        <w:rPr>
          <w:lang w:val="en-US"/>
        </w:rPr>
        <w:t>GetCommTimeouts</w:t>
      </w:r>
      <w:proofErr w:type="spellEnd"/>
      <w:r w:rsidRPr="00B922FA">
        <w:t xml:space="preserve"> (</w:t>
      </w:r>
      <w:r>
        <w:rPr>
          <w:lang w:val="en-US"/>
        </w:rPr>
        <w:t>HANDLE</w:t>
      </w:r>
      <w:r w:rsidRPr="00B922FA">
        <w:t xml:space="preserve"> </w:t>
      </w:r>
      <w:proofErr w:type="spellStart"/>
      <w:r>
        <w:rPr>
          <w:lang w:val="en-US"/>
        </w:rPr>
        <w:t>hCom</w:t>
      </w:r>
      <w:proofErr w:type="spellEnd"/>
      <w:r w:rsidRPr="00B922FA">
        <w:t xml:space="preserve">, </w:t>
      </w:r>
      <w:r>
        <w:rPr>
          <w:lang w:val="en-US"/>
        </w:rPr>
        <w:t>LPCOMMTIMEOUTS</w:t>
      </w:r>
      <w:r w:rsidRPr="00B922FA">
        <w:t xml:space="preserve"> </w:t>
      </w:r>
      <w:proofErr w:type="spellStart"/>
      <w:r>
        <w:rPr>
          <w:lang w:val="en-US"/>
        </w:rPr>
        <w:t>lpCOMMTIMEOUTS</w:t>
      </w:r>
      <w:proofErr w:type="spellEnd"/>
      <w:r w:rsidRPr="00B922FA">
        <w:t>);</w:t>
      </w:r>
    </w:p>
    <w:p w14:paraId="47ACFB7C" w14:textId="77777777" w:rsidR="00B922FA" w:rsidRDefault="00B922FA" w:rsidP="00B922FA">
      <w:pPr>
        <w:pStyle w:val="aa"/>
      </w:pPr>
      <w:r>
        <w:t xml:space="preserve">Как видно, функция очень проста и имеет всего два параметра: </w:t>
      </w:r>
    </w:p>
    <w:p w14:paraId="5238998A" w14:textId="77777777" w:rsidR="00B922FA" w:rsidRDefault="00B922FA" w:rsidP="00B922FA">
      <w:proofErr w:type="spellStart"/>
      <w:r>
        <w:rPr>
          <w:lang w:val="en-US"/>
        </w:rPr>
        <w:t>hCom</w:t>
      </w:r>
      <w:proofErr w:type="spellEnd"/>
      <w:r>
        <w:t xml:space="preserve"> — описатель последовательного порта.</w:t>
      </w:r>
    </w:p>
    <w:p w14:paraId="606726A3" w14:textId="77777777" w:rsidR="00B922FA" w:rsidRDefault="00B922FA" w:rsidP="00B922FA">
      <w:proofErr w:type="spellStart"/>
      <w:r>
        <w:rPr>
          <w:lang w:val="en-US"/>
        </w:rPr>
        <w:t>lpCOMMTIMEOUTS</w:t>
      </w:r>
      <w:proofErr w:type="spellEnd"/>
      <w:r>
        <w:t xml:space="preserve"> — указатель на структуру </w:t>
      </w:r>
      <w:r>
        <w:rPr>
          <w:lang w:val="en-US"/>
        </w:rPr>
        <w:t>COMMTIMEOUTS</w:t>
      </w:r>
      <w:r>
        <w:t>.</w:t>
      </w:r>
    </w:p>
    <w:p w14:paraId="70421D71" w14:textId="77777777" w:rsidR="00B922FA" w:rsidRDefault="00B922FA" w:rsidP="00B922FA"/>
    <w:p w14:paraId="33707D46" w14:textId="77777777" w:rsidR="00B922FA" w:rsidRDefault="00B922FA" w:rsidP="00B922FA">
      <w:r>
        <w:t>Структура содержит временные параметры, используемые при операциях ввода/вывода.</w:t>
      </w:r>
    </w:p>
    <w:p w14:paraId="7D82BEC4" w14:textId="77777777" w:rsidR="00B922FA" w:rsidRDefault="00B922FA" w:rsidP="00B922FA"/>
    <w:p w14:paraId="1BDD6B54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typedef struct _COMMTIMEOUTS {</w:t>
      </w:r>
    </w:p>
    <w:p w14:paraId="186B2E64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DWORD </w:t>
      </w:r>
      <w:proofErr w:type="spellStart"/>
      <w:r>
        <w:rPr>
          <w:sz w:val="24"/>
          <w:szCs w:val="24"/>
          <w:lang w:val="en-US"/>
        </w:rPr>
        <w:t>ReadIntervalTimeout</w:t>
      </w:r>
      <w:proofErr w:type="spellEnd"/>
      <w:r>
        <w:rPr>
          <w:sz w:val="24"/>
          <w:szCs w:val="24"/>
          <w:lang w:val="en-US"/>
        </w:rPr>
        <w:t>;</w:t>
      </w:r>
    </w:p>
    <w:p w14:paraId="62DF60A2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DWORD </w:t>
      </w:r>
      <w:proofErr w:type="spellStart"/>
      <w:r>
        <w:rPr>
          <w:sz w:val="24"/>
          <w:szCs w:val="24"/>
          <w:lang w:val="en-US"/>
        </w:rPr>
        <w:t>ReadTotalTimeoutMultiplier</w:t>
      </w:r>
      <w:proofErr w:type="spellEnd"/>
      <w:r>
        <w:rPr>
          <w:sz w:val="24"/>
          <w:szCs w:val="24"/>
          <w:lang w:val="en-US"/>
        </w:rPr>
        <w:t>;</w:t>
      </w:r>
    </w:p>
    <w:p w14:paraId="2E8B0A6F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DWORD </w:t>
      </w:r>
      <w:proofErr w:type="spellStart"/>
      <w:r>
        <w:rPr>
          <w:sz w:val="24"/>
          <w:szCs w:val="24"/>
          <w:lang w:val="en-US"/>
        </w:rPr>
        <w:t>ReadTotalTimeoutConstant</w:t>
      </w:r>
      <w:proofErr w:type="spellEnd"/>
      <w:r>
        <w:rPr>
          <w:sz w:val="24"/>
          <w:szCs w:val="24"/>
          <w:lang w:val="en-US"/>
        </w:rPr>
        <w:t>;</w:t>
      </w:r>
    </w:p>
    <w:p w14:paraId="271C0729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DWORD </w:t>
      </w:r>
      <w:proofErr w:type="spellStart"/>
      <w:r>
        <w:rPr>
          <w:sz w:val="24"/>
          <w:szCs w:val="24"/>
          <w:lang w:val="en-US"/>
        </w:rPr>
        <w:t>WriteTotalTimeoutMultiplier</w:t>
      </w:r>
      <w:proofErr w:type="spellEnd"/>
      <w:r>
        <w:rPr>
          <w:sz w:val="24"/>
          <w:szCs w:val="24"/>
          <w:lang w:val="en-US"/>
        </w:rPr>
        <w:t>;</w:t>
      </w:r>
    </w:p>
    <w:p w14:paraId="794B8AA1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DWORD </w:t>
      </w:r>
      <w:proofErr w:type="spellStart"/>
      <w:r>
        <w:rPr>
          <w:sz w:val="24"/>
          <w:szCs w:val="24"/>
          <w:lang w:val="en-US"/>
        </w:rPr>
        <w:t>WriteTotalTimeoutConstant</w:t>
      </w:r>
      <w:proofErr w:type="spellEnd"/>
      <w:r>
        <w:rPr>
          <w:sz w:val="24"/>
          <w:szCs w:val="24"/>
          <w:lang w:val="en-US"/>
        </w:rPr>
        <w:t>;</w:t>
      </w:r>
    </w:p>
    <w:p w14:paraId="6212416A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 w:rsidRPr="00B922FA">
        <w:rPr>
          <w:sz w:val="24"/>
          <w:szCs w:val="24"/>
          <w:lang w:val="en-US"/>
        </w:rPr>
        <w:t xml:space="preserve">   } </w:t>
      </w:r>
      <w:r>
        <w:rPr>
          <w:sz w:val="24"/>
          <w:szCs w:val="24"/>
          <w:lang w:val="en-US"/>
        </w:rPr>
        <w:t>COMMTIMEOUTS</w:t>
      </w:r>
      <w:r w:rsidRPr="00B922FA">
        <w:rPr>
          <w:sz w:val="24"/>
          <w:szCs w:val="24"/>
          <w:lang w:val="en-US"/>
        </w:rPr>
        <w:t>;</w:t>
      </w:r>
    </w:p>
    <w:p w14:paraId="71647451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</w:p>
    <w:p w14:paraId="35CF4E73" w14:textId="77777777" w:rsidR="00B922FA" w:rsidRDefault="00B922FA" w:rsidP="00B922FA">
      <w:pPr>
        <w:rPr>
          <w:lang w:val="en-US"/>
        </w:rPr>
      </w:pPr>
      <w:r>
        <w:t>Кратко</w:t>
      </w:r>
      <w:r w:rsidRPr="00B922FA">
        <w:rPr>
          <w:lang w:val="en-US"/>
        </w:rPr>
        <w:t xml:space="preserve"> </w:t>
      </w:r>
      <w:r>
        <w:t>рассмотрим</w:t>
      </w:r>
      <w:r w:rsidRPr="00B922FA">
        <w:rPr>
          <w:lang w:val="en-US"/>
        </w:rPr>
        <w:t xml:space="preserve"> </w:t>
      </w:r>
      <w:r>
        <w:t>значения</w:t>
      </w:r>
      <w:r w:rsidRPr="00B922FA">
        <w:rPr>
          <w:lang w:val="en-US"/>
        </w:rPr>
        <w:t xml:space="preserve"> </w:t>
      </w:r>
      <w:r>
        <w:t>ее</w:t>
      </w:r>
      <w:r w:rsidRPr="00B922FA">
        <w:rPr>
          <w:lang w:val="en-US"/>
        </w:rPr>
        <w:t xml:space="preserve"> </w:t>
      </w:r>
      <w:r>
        <w:t>полей</w:t>
      </w:r>
      <w:r w:rsidRPr="00B922FA">
        <w:rPr>
          <w:lang w:val="en-US"/>
        </w:rPr>
        <w:t>:</w:t>
      </w:r>
    </w:p>
    <w:p w14:paraId="6D01518A" w14:textId="77777777" w:rsidR="00B922FA" w:rsidRDefault="00B922FA" w:rsidP="00B922FA">
      <w:pPr>
        <w:rPr>
          <w:lang w:val="en-US"/>
        </w:rPr>
      </w:pPr>
    </w:p>
    <w:p w14:paraId="66A20B13" w14:textId="77777777" w:rsidR="00B922FA" w:rsidRDefault="00B922FA" w:rsidP="00B922FA">
      <w:pPr>
        <w:ind w:left="1843" w:hanging="1616"/>
      </w:pPr>
      <w:proofErr w:type="spellStart"/>
      <w:r>
        <w:rPr>
          <w:b/>
          <w:bCs/>
        </w:rPr>
        <w:t>ReadIntervalTimeout</w:t>
      </w:r>
      <w:proofErr w:type="spellEnd"/>
      <w:r>
        <w:rPr>
          <w:b/>
          <w:bCs/>
        </w:rPr>
        <w:t xml:space="preserve"> — </w:t>
      </w:r>
      <w:r>
        <w:t xml:space="preserve">Максимальное время, в миллисекундах, допустимое между двумя </w:t>
      </w:r>
      <w:proofErr w:type="gramStart"/>
      <w:r>
        <w:t>последовательными символами</w:t>
      </w:r>
      <w:proofErr w:type="gramEnd"/>
      <w:r>
        <w:t xml:space="preserve"> считываемыми с коммуникационной линии. Во время операции чтения временной период начинает отсчитываться с момента приема первого символа. Если интервал между двумя последовательными символами превысит </w:t>
      </w:r>
      <w:proofErr w:type="spellStart"/>
      <w:r>
        <w:t>заданое</w:t>
      </w:r>
      <w:proofErr w:type="spellEnd"/>
      <w:r>
        <w:t xml:space="preserve"> значение, операция чтения завершается и все данные, </w:t>
      </w:r>
      <w:proofErr w:type="spellStart"/>
      <w:r>
        <w:t>накопленые</w:t>
      </w:r>
      <w:proofErr w:type="spellEnd"/>
      <w:r>
        <w:t xml:space="preserve"> в буфере, передаются в программу. Нулевое значение данного поля означает, что данный тайм-аут не используется. Значение MAXDWORD, вместе с нулевыми значениями полей </w:t>
      </w:r>
      <w:proofErr w:type="spellStart"/>
      <w:r>
        <w:t>ReadTotalTimeoutConstant</w:t>
      </w:r>
      <w:proofErr w:type="spellEnd"/>
      <w:r>
        <w:t xml:space="preserve"> и </w:t>
      </w:r>
      <w:proofErr w:type="spellStart"/>
      <w:r>
        <w:t>ReadTotalTimeoutMultiplier</w:t>
      </w:r>
      <w:proofErr w:type="spellEnd"/>
      <w:r>
        <w:t xml:space="preserve">, означает </w:t>
      </w:r>
      <w:r>
        <w:lastRenderedPageBreak/>
        <w:t>немедленный возврат из операции чтения с передачей уже принятого символа, даже если ни одного символа не было получено из линии.</w:t>
      </w:r>
    </w:p>
    <w:p w14:paraId="718FC020" w14:textId="77777777" w:rsidR="00B922FA" w:rsidRDefault="00B922FA" w:rsidP="00B922FA">
      <w:pPr>
        <w:ind w:left="1843" w:hanging="1616"/>
        <w:jc w:val="left"/>
      </w:pPr>
      <w:proofErr w:type="spellStart"/>
      <w:r>
        <w:rPr>
          <w:b/>
          <w:bCs/>
        </w:rPr>
        <w:t>ReadTotalTimeoutMultiplier</w:t>
      </w:r>
      <w:proofErr w:type="spellEnd"/>
      <w:r>
        <w:rPr>
          <w:b/>
          <w:bCs/>
        </w:rPr>
        <w:t xml:space="preserve"> — </w:t>
      </w:r>
      <w:r>
        <w:t>Задает множитель, в миллисекундах, используемый для вычисления общего тайм-аута операции чтения. Для каждой операции чтения данное значение умножается на количество запрошенных для чтения символов.</w:t>
      </w:r>
    </w:p>
    <w:p w14:paraId="32CA7EDE" w14:textId="77777777" w:rsidR="00B922FA" w:rsidRDefault="00B922FA" w:rsidP="00B922FA">
      <w:pPr>
        <w:ind w:left="1843" w:hanging="1616"/>
        <w:jc w:val="left"/>
      </w:pPr>
      <w:proofErr w:type="spellStart"/>
      <w:r>
        <w:rPr>
          <w:b/>
          <w:bCs/>
        </w:rPr>
        <w:t>ReadTotalTimeoutConstant</w:t>
      </w:r>
      <w:proofErr w:type="spellEnd"/>
      <w:r>
        <w:rPr>
          <w:b/>
          <w:bCs/>
        </w:rPr>
        <w:t xml:space="preserve"> — </w:t>
      </w:r>
      <w:r>
        <w:t xml:space="preserve">Задает константу, в миллисекундах, используемую для вычисления общего тайм-аута операции чтения. Для каждой операции чтения данное значение прибавляется к результату умножения </w:t>
      </w:r>
      <w:proofErr w:type="spellStart"/>
      <w:r>
        <w:t>ReadTotalTimeoutMultiplier</w:t>
      </w:r>
      <w:proofErr w:type="spellEnd"/>
      <w:r>
        <w:t xml:space="preserve"> на количество </w:t>
      </w:r>
      <w:proofErr w:type="spellStart"/>
      <w:r>
        <w:t>запрошеных</w:t>
      </w:r>
      <w:proofErr w:type="spellEnd"/>
      <w:r>
        <w:t xml:space="preserve"> для чтения символов. Нулевое значение полей </w:t>
      </w:r>
      <w:proofErr w:type="spellStart"/>
      <w:r>
        <w:t>ReadTotalTimeoutMultiplier</w:t>
      </w:r>
      <w:proofErr w:type="spellEnd"/>
      <w:r>
        <w:t xml:space="preserve"> и </w:t>
      </w:r>
      <w:proofErr w:type="spellStart"/>
      <w:r>
        <w:t>ReadTotalTimeoutConstant</w:t>
      </w:r>
      <w:proofErr w:type="spellEnd"/>
      <w:r>
        <w:t xml:space="preserve"> означает, что общий тайм-аут для операции чтения не используется.</w:t>
      </w:r>
    </w:p>
    <w:p w14:paraId="1D71CC37" w14:textId="77777777" w:rsidR="00B922FA" w:rsidRDefault="00B922FA" w:rsidP="00B922FA">
      <w:pPr>
        <w:ind w:left="1843" w:hanging="1616"/>
        <w:jc w:val="left"/>
      </w:pPr>
      <w:proofErr w:type="spellStart"/>
      <w:r>
        <w:rPr>
          <w:b/>
          <w:bCs/>
        </w:rPr>
        <w:t>WriteTotalTimeoutMultiplier</w:t>
      </w:r>
      <w:proofErr w:type="spellEnd"/>
      <w:r>
        <w:rPr>
          <w:b/>
          <w:bCs/>
        </w:rPr>
        <w:t xml:space="preserve"> — </w:t>
      </w:r>
      <w:r>
        <w:t>Задает множитель, в миллисекундах, используемый для вычисления общего тайм-аута операции записи. Для каждой операции записи данное значение умножается на количество записываемых символов.</w:t>
      </w:r>
    </w:p>
    <w:p w14:paraId="31B40AFC" w14:textId="77777777" w:rsidR="00B922FA" w:rsidRDefault="00B922FA" w:rsidP="00B922FA">
      <w:pPr>
        <w:ind w:left="1843" w:hanging="1616"/>
        <w:jc w:val="left"/>
      </w:pPr>
      <w:proofErr w:type="spellStart"/>
      <w:r>
        <w:rPr>
          <w:b/>
          <w:bCs/>
        </w:rPr>
        <w:t>WriteTotalTimeoutConstant</w:t>
      </w:r>
      <w:proofErr w:type="spellEnd"/>
      <w:r>
        <w:rPr>
          <w:b/>
          <w:bCs/>
        </w:rPr>
        <w:t xml:space="preserve"> — </w:t>
      </w:r>
      <w:r>
        <w:t xml:space="preserve">Задает константу, в миллисекундах, используемую для вычисления общего тайм-аута операции записи. Для каждой операции записи данное значение прибавляется к результату умножения </w:t>
      </w:r>
      <w:proofErr w:type="spellStart"/>
      <w:r>
        <w:t>WriteTotalTimeoutMultiplier</w:t>
      </w:r>
      <w:proofErr w:type="spellEnd"/>
      <w:r>
        <w:t xml:space="preserve"> на количество записываемых символов. Нулевое значение полей </w:t>
      </w:r>
      <w:proofErr w:type="spellStart"/>
      <w:r>
        <w:t>WriteTotalTimeoutMultiplier</w:t>
      </w:r>
      <w:proofErr w:type="spellEnd"/>
      <w:r>
        <w:t xml:space="preserve"> и </w:t>
      </w:r>
      <w:proofErr w:type="spellStart"/>
      <w:r>
        <w:t>WriteTotalTimeoutConstant</w:t>
      </w:r>
      <w:proofErr w:type="spellEnd"/>
      <w:r>
        <w:t xml:space="preserve"> означает, что общий тайм-аут для операции записи не используется.</w:t>
      </w:r>
    </w:p>
    <w:p w14:paraId="1FCD9032" w14:textId="7E8378A3" w:rsidR="00B922FA" w:rsidRPr="00B922FA" w:rsidRDefault="00B045C9" w:rsidP="00B045C9">
      <w:pPr>
        <w:pStyle w:val="3"/>
        <w:rPr>
          <w:rFonts w:ascii="Times New Roman" w:hAnsi="Times New Roman" w:cs="Times New Roman"/>
          <w:b/>
          <w:bCs/>
        </w:rPr>
      </w:pPr>
      <w:bookmarkStart w:id="15" w:name="_Toc40087105"/>
      <w:r w:rsidRPr="00B045C9">
        <w:rPr>
          <w:rFonts w:ascii="Times New Roman" w:hAnsi="Times New Roman" w:cs="Times New Roman"/>
          <w:b/>
          <w:bCs/>
          <w:color w:val="000000" w:themeColor="text1"/>
        </w:rPr>
        <w:t xml:space="preserve">4.4.4 </w:t>
      </w:r>
      <w:r w:rsidR="00B922FA" w:rsidRPr="00B922FA">
        <w:rPr>
          <w:rFonts w:ascii="Times New Roman" w:hAnsi="Times New Roman" w:cs="Times New Roman"/>
          <w:b/>
          <w:bCs/>
          <w:color w:val="000000" w:themeColor="text1"/>
        </w:rPr>
        <w:t xml:space="preserve">Структура </w:t>
      </w:r>
      <w:r w:rsidR="00B922FA" w:rsidRPr="00B922FA">
        <w:rPr>
          <w:rFonts w:ascii="Times New Roman" w:hAnsi="Times New Roman" w:cs="Times New Roman"/>
          <w:b/>
          <w:bCs/>
          <w:color w:val="000000" w:themeColor="text1"/>
          <w:lang w:val="en-US"/>
        </w:rPr>
        <w:t>COMSTAT</w:t>
      </w:r>
      <w:r w:rsidR="00B922FA" w:rsidRPr="00B922FA">
        <w:rPr>
          <w:rFonts w:ascii="Times New Roman" w:hAnsi="Times New Roman" w:cs="Times New Roman"/>
          <w:b/>
          <w:bCs/>
          <w:color w:val="000000" w:themeColor="text1"/>
        </w:rPr>
        <w:t xml:space="preserve"> и функции для работы с ней.</w:t>
      </w:r>
      <w:bookmarkEnd w:id="15"/>
    </w:p>
    <w:p w14:paraId="2045B669" w14:textId="77777777" w:rsidR="00B922FA" w:rsidRDefault="00B922FA" w:rsidP="00B922FA">
      <w:r>
        <w:t xml:space="preserve">Функция </w:t>
      </w:r>
      <w:proofErr w:type="spellStart"/>
      <w:r>
        <w:rPr>
          <w:lang w:val="en-US"/>
        </w:rPr>
        <w:t>ClearCommError</w:t>
      </w:r>
      <w:proofErr w:type="spellEnd"/>
      <w:r>
        <w:t xml:space="preserve"> не только сбрасывает признак ошибки для соответствующего порта, но и возвращает более подробную информацию об ошибке. Кроме того, возможно получение информации о текущем состоянии порта. Прототип этой функции выглядит так:</w:t>
      </w:r>
    </w:p>
    <w:p w14:paraId="2D73A393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BOOL </w:t>
      </w:r>
      <w:proofErr w:type="spellStart"/>
      <w:proofErr w:type="gramStart"/>
      <w:r>
        <w:rPr>
          <w:sz w:val="24"/>
          <w:szCs w:val="24"/>
          <w:lang w:val="en-US"/>
        </w:rPr>
        <w:t>ClearCommError</w:t>
      </w:r>
      <w:proofErr w:type="spellEnd"/>
      <w:r>
        <w:rPr>
          <w:sz w:val="24"/>
          <w:szCs w:val="24"/>
          <w:lang w:val="en-US"/>
        </w:rPr>
        <w:t>(</w:t>
      </w:r>
      <w:proofErr w:type="gramEnd"/>
    </w:p>
    <w:p w14:paraId="4857188A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HANDLE    </w:t>
      </w:r>
      <w:proofErr w:type="spellStart"/>
      <w:r>
        <w:rPr>
          <w:sz w:val="24"/>
          <w:szCs w:val="24"/>
          <w:lang w:val="en-US"/>
        </w:rPr>
        <w:t>hFile</w:t>
      </w:r>
      <w:proofErr w:type="spellEnd"/>
      <w:r>
        <w:rPr>
          <w:sz w:val="24"/>
          <w:szCs w:val="24"/>
          <w:lang w:val="en-US"/>
        </w:rPr>
        <w:t>,</w:t>
      </w:r>
    </w:p>
    <w:p w14:paraId="505553AD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LPDWORD   </w:t>
      </w:r>
      <w:proofErr w:type="spellStart"/>
      <w:r>
        <w:rPr>
          <w:sz w:val="24"/>
          <w:szCs w:val="24"/>
          <w:lang w:val="en-US"/>
        </w:rPr>
        <w:t>lpErrors</w:t>
      </w:r>
      <w:proofErr w:type="spellEnd"/>
      <w:r>
        <w:rPr>
          <w:sz w:val="24"/>
          <w:szCs w:val="24"/>
          <w:lang w:val="en-US"/>
        </w:rPr>
        <w:t>,</w:t>
      </w:r>
    </w:p>
    <w:p w14:paraId="7478031D" w14:textId="77777777" w:rsidR="00B922FA" w:rsidRPr="00B922FA" w:rsidRDefault="00B922FA" w:rsidP="00B922FA">
      <w:pPr>
        <w:pStyle w:val="HTML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LPCOMSTAT</w:t>
      </w:r>
      <w:r w:rsidRPr="00B922F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lpStat</w:t>
      </w:r>
      <w:proofErr w:type="spellEnd"/>
    </w:p>
    <w:p w14:paraId="3B1C659F" w14:textId="77777777" w:rsidR="00B922FA" w:rsidRDefault="00B922FA" w:rsidP="00B922FA">
      <w:pPr>
        <w:pStyle w:val="HTML"/>
        <w:rPr>
          <w:sz w:val="24"/>
          <w:szCs w:val="24"/>
        </w:rPr>
      </w:pPr>
      <w:r w:rsidRPr="00B922FA">
        <w:rPr>
          <w:sz w:val="24"/>
          <w:szCs w:val="24"/>
        </w:rPr>
        <w:t xml:space="preserve">   </w:t>
      </w:r>
      <w:r>
        <w:rPr>
          <w:sz w:val="24"/>
          <w:szCs w:val="24"/>
        </w:rPr>
        <w:t>);</w:t>
      </w:r>
    </w:p>
    <w:p w14:paraId="4B7368CA" w14:textId="77777777" w:rsidR="00B922FA" w:rsidRDefault="00B922FA" w:rsidP="00B922FA">
      <w:r>
        <w:t>Вот что означают параметры:</w:t>
      </w:r>
    </w:p>
    <w:p w14:paraId="2587FA08" w14:textId="77777777" w:rsidR="00B922FA" w:rsidRDefault="00B922FA" w:rsidP="00B922FA">
      <w:r>
        <w:rPr>
          <w:b/>
          <w:bCs/>
        </w:rPr>
        <w:t xml:space="preserve"> </w:t>
      </w:r>
      <w:proofErr w:type="spellStart"/>
      <w:r>
        <w:rPr>
          <w:b/>
          <w:bCs/>
        </w:rPr>
        <w:t>hFile</w:t>
      </w:r>
      <w:proofErr w:type="spellEnd"/>
      <w:r>
        <w:rPr>
          <w:b/>
          <w:bCs/>
        </w:rPr>
        <w:t xml:space="preserve"> — </w:t>
      </w:r>
      <w:r>
        <w:t>Описатель открытого файла коммуникационного порта.</w:t>
      </w:r>
    </w:p>
    <w:p w14:paraId="6C8FC6EA" w14:textId="77777777" w:rsidR="00B922FA" w:rsidRDefault="00B922FA" w:rsidP="00B922FA">
      <w:pPr>
        <w:pStyle w:val="aa"/>
        <w:ind w:left="1134" w:hanging="850"/>
      </w:pPr>
      <w:proofErr w:type="spellStart"/>
      <w:r>
        <w:rPr>
          <w:b/>
          <w:bCs/>
        </w:rPr>
        <w:t>lpErrors</w:t>
      </w:r>
      <w:proofErr w:type="spellEnd"/>
      <w:r>
        <w:rPr>
          <w:b/>
          <w:bCs/>
        </w:rPr>
        <w:t xml:space="preserve"> — </w:t>
      </w:r>
      <w:r>
        <w:t xml:space="preserve">Адрес переменной, в которую заносится информация об ошибке. В этой переменной могут быть установлен один или несколько из следующих бит: </w:t>
      </w:r>
    </w:p>
    <w:tbl>
      <w:tblPr>
        <w:tblW w:w="0" w:type="auto"/>
        <w:jc w:val="center"/>
        <w:tblBorders>
          <w:insideH w:val="single" w:sz="18" w:space="0" w:color="FFFFFF"/>
          <w:insideV w:val="single" w:sz="18" w:space="0" w:color="FFFFFF"/>
        </w:tblBorders>
        <w:tblLook w:val="0000" w:firstRow="0" w:lastRow="0" w:firstColumn="0" w:lastColumn="0" w:noHBand="0" w:noVBand="0"/>
      </w:tblPr>
      <w:tblGrid>
        <w:gridCol w:w="1843"/>
        <w:gridCol w:w="6662"/>
      </w:tblGrid>
      <w:tr w:rsidR="00B922FA" w14:paraId="4DA32CDA" w14:textId="77777777" w:rsidTr="003C0380">
        <w:trPr>
          <w:jc w:val="center"/>
        </w:trPr>
        <w:tc>
          <w:tcPr>
            <w:tcW w:w="0" w:type="auto"/>
            <w:shd w:val="pct5" w:color="000000" w:fill="FFFFFF"/>
          </w:tcPr>
          <w:p w14:paraId="62CF002F" w14:textId="77777777" w:rsidR="00B922FA" w:rsidRDefault="00B922FA" w:rsidP="003C0380">
            <w:pPr>
              <w:ind w:firstLine="0"/>
              <w:jc w:val="left"/>
            </w:pPr>
            <w:r>
              <w:t>CE_BREAK</w:t>
            </w:r>
          </w:p>
        </w:tc>
        <w:tc>
          <w:tcPr>
            <w:tcW w:w="6662" w:type="dxa"/>
            <w:shd w:val="pct5" w:color="000000" w:fill="FFFFFF"/>
          </w:tcPr>
          <w:p w14:paraId="3A46EA9C" w14:textId="77777777" w:rsidR="00B922FA" w:rsidRDefault="00B922FA" w:rsidP="003C0380">
            <w:pPr>
              <w:ind w:firstLine="0"/>
              <w:jc w:val="left"/>
            </w:pPr>
            <w:r>
              <w:t>Обнаружено состояние разрыва связи</w:t>
            </w:r>
          </w:p>
        </w:tc>
      </w:tr>
      <w:tr w:rsidR="00B922FA" w14:paraId="344F47C8" w14:textId="77777777" w:rsidTr="003C0380">
        <w:trPr>
          <w:jc w:val="center"/>
        </w:trPr>
        <w:tc>
          <w:tcPr>
            <w:tcW w:w="0" w:type="auto"/>
            <w:shd w:val="pct20" w:color="000000" w:fill="FFFFFF"/>
          </w:tcPr>
          <w:p w14:paraId="07FC7A4B" w14:textId="77777777" w:rsidR="00B922FA" w:rsidRDefault="00B922FA" w:rsidP="003C0380">
            <w:pPr>
              <w:ind w:firstLine="0"/>
              <w:jc w:val="left"/>
            </w:pPr>
            <w:r>
              <w:t>CE_DNS</w:t>
            </w:r>
          </w:p>
        </w:tc>
        <w:tc>
          <w:tcPr>
            <w:tcW w:w="6662" w:type="dxa"/>
            <w:shd w:val="pct20" w:color="000000" w:fill="FFFFFF"/>
          </w:tcPr>
          <w:p w14:paraId="7BEC5394" w14:textId="77777777" w:rsidR="00B922FA" w:rsidRDefault="00B922FA" w:rsidP="003C0380">
            <w:pPr>
              <w:ind w:firstLine="0"/>
              <w:jc w:val="left"/>
            </w:pPr>
            <w:r>
              <w:t xml:space="preserve">Только для Windows95. Параллельное устройство не выбрано. </w:t>
            </w:r>
          </w:p>
        </w:tc>
      </w:tr>
      <w:tr w:rsidR="00B922FA" w14:paraId="2852EAA6" w14:textId="77777777" w:rsidTr="003C0380">
        <w:trPr>
          <w:jc w:val="center"/>
        </w:trPr>
        <w:tc>
          <w:tcPr>
            <w:tcW w:w="0" w:type="auto"/>
            <w:shd w:val="pct5" w:color="000000" w:fill="FFFFFF"/>
          </w:tcPr>
          <w:p w14:paraId="6081969A" w14:textId="77777777" w:rsidR="00B922FA" w:rsidRDefault="00B922FA" w:rsidP="003C0380">
            <w:pPr>
              <w:ind w:firstLine="0"/>
              <w:jc w:val="left"/>
            </w:pPr>
            <w:r>
              <w:t>CE_FRAME</w:t>
            </w:r>
          </w:p>
        </w:tc>
        <w:tc>
          <w:tcPr>
            <w:tcW w:w="6662" w:type="dxa"/>
            <w:shd w:val="pct5" w:color="000000" w:fill="FFFFFF"/>
          </w:tcPr>
          <w:p w14:paraId="667B6EB4" w14:textId="77777777" w:rsidR="00B922FA" w:rsidRDefault="00B922FA" w:rsidP="003C0380">
            <w:pPr>
              <w:ind w:firstLine="0"/>
              <w:jc w:val="left"/>
            </w:pPr>
            <w:r>
              <w:t>Ошибка обрамления.</w:t>
            </w:r>
          </w:p>
        </w:tc>
      </w:tr>
      <w:tr w:rsidR="00B922FA" w14:paraId="2B95FC30" w14:textId="77777777" w:rsidTr="003C0380">
        <w:trPr>
          <w:jc w:val="center"/>
        </w:trPr>
        <w:tc>
          <w:tcPr>
            <w:tcW w:w="0" w:type="auto"/>
            <w:shd w:val="pct20" w:color="000000" w:fill="FFFFFF"/>
          </w:tcPr>
          <w:p w14:paraId="1000B46E" w14:textId="77777777" w:rsidR="00B922FA" w:rsidRDefault="00B922FA" w:rsidP="003C0380">
            <w:pPr>
              <w:ind w:firstLine="0"/>
              <w:jc w:val="left"/>
            </w:pPr>
            <w:r>
              <w:t>CE_IOE</w:t>
            </w:r>
          </w:p>
        </w:tc>
        <w:tc>
          <w:tcPr>
            <w:tcW w:w="6662" w:type="dxa"/>
            <w:shd w:val="pct20" w:color="000000" w:fill="FFFFFF"/>
          </w:tcPr>
          <w:p w14:paraId="06169670" w14:textId="77777777" w:rsidR="00B922FA" w:rsidRDefault="00B922FA" w:rsidP="003C0380">
            <w:pPr>
              <w:ind w:firstLine="0"/>
              <w:jc w:val="left"/>
            </w:pPr>
            <w:r>
              <w:t>Ошибка ввода-вывода при работе с портом</w:t>
            </w:r>
          </w:p>
        </w:tc>
      </w:tr>
      <w:tr w:rsidR="00B922FA" w14:paraId="5D3663E5" w14:textId="77777777" w:rsidTr="003C0380">
        <w:trPr>
          <w:jc w:val="center"/>
        </w:trPr>
        <w:tc>
          <w:tcPr>
            <w:tcW w:w="0" w:type="auto"/>
            <w:shd w:val="pct5" w:color="000000" w:fill="FFFFFF"/>
          </w:tcPr>
          <w:p w14:paraId="33F88B70" w14:textId="77777777" w:rsidR="00B922FA" w:rsidRDefault="00B922FA" w:rsidP="003C0380">
            <w:pPr>
              <w:ind w:firstLine="0"/>
              <w:jc w:val="left"/>
            </w:pPr>
            <w:r>
              <w:t>CE_MODE</w:t>
            </w:r>
          </w:p>
        </w:tc>
        <w:tc>
          <w:tcPr>
            <w:tcW w:w="6662" w:type="dxa"/>
            <w:shd w:val="pct5" w:color="000000" w:fill="FFFFFF"/>
          </w:tcPr>
          <w:p w14:paraId="610A24E6" w14:textId="77777777" w:rsidR="00B922FA" w:rsidRDefault="00B922FA" w:rsidP="003C0380">
            <w:pPr>
              <w:ind w:firstLine="0"/>
              <w:jc w:val="left"/>
            </w:pPr>
            <w:r>
              <w:t xml:space="preserve">Запрошенный режим не поддерживается, или неверный описатель </w:t>
            </w:r>
            <w:proofErr w:type="spellStart"/>
            <w:r>
              <w:t>hFile</w:t>
            </w:r>
            <w:proofErr w:type="spellEnd"/>
            <w:r>
              <w:t xml:space="preserve">. Если данный бит установлен, то значение остальных бит не имеет значение. </w:t>
            </w:r>
          </w:p>
        </w:tc>
      </w:tr>
      <w:tr w:rsidR="00B922FA" w14:paraId="33BCDA85" w14:textId="77777777" w:rsidTr="003C0380">
        <w:trPr>
          <w:jc w:val="center"/>
        </w:trPr>
        <w:tc>
          <w:tcPr>
            <w:tcW w:w="0" w:type="auto"/>
            <w:shd w:val="pct20" w:color="000000" w:fill="FFFFFF"/>
          </w:tcPr>
          <w:p w14:paraId="0AA327F4" w14:textId="77777777" w:rsidR="00B922FA" w:rsidRDefault="00B922FA" w:rsidP="003C0380">
            <w:pPr>
              <w:ind w:firstLine="0"/>
              <w:jc w:val="left"/>
            </w:pPr>
            <w:r>
              <w:t>CE_OOP</w:t>
            </w:r>
          </w:p>
        </w:tc>
        <w:tc>
          <w:tcPr>
            <w:tcW w:w="6662" w:type="dxa"/>
            <w:shd w:val="pct20" w:color="000000" w:fill="FFFFFF"/>
          </w:tcPr>
          <w:p w14:paraId="3040745D" w14:textId="77777777" w:rsidR="00B922FA" w:rsidRDefault="00B922FA" w:rsidP="003C0380">
            <w:pPr>
              <w:ind w:firstLine="0"/>
              <w:jc w:val="left"/>
            </w:pPr>
            <w:r>
              <w:t xml:space="preserve">Только для Windows95. Для параллельного порта установлен сигнал "нет бумаги". </w:t>
            </w:r>
          </w:p>
        </w:tc>
      </w:tr>
      <w:tr w:rsidR="00B922FA" w14:paraId="045EFC2C" w14:textId="77777777" w:rsidTr="003C0380">
        <w:trPr>
          <w:jc w:val="center"/>
        </w:trPr>
        <w:tc>
          <w:tcPr>
            <w:tcW w:w="0" w:type="auto"/>
            <w:shd w:val="pct5" w:color="000000" w:fill="FFFFFF"/>
          </w:tcPr>
          <w:p w14:paraId="6F17E5C6" w14:textId="77777777" w:rsidR="00B922FA" w:rsidRDefault="00B922FA" w:rsidP="003C0380">
            <w:pPr>
              <w:ind w:firstLine="0"/>
              <w:jc w:val="left"/>
            </w:pPr>
            <w:r>
              <w:t>CE_OVERRUN</w:t>
            </w:r>
          </w:p>
        </w:tc>
        <w:tc>
          <w:tcPr>
            <w:tcW w:w="6662" w:type="dxa"/>
            <w:shd w:val="pct5" w:color="000000" w:fill="FFFFFF"/>
          </w:tcPr>
          <w:p w14:paraId="02D6C562" w14:textId="77777777" w:rsidR="00B922FA" w:rsidRDefault="00B922FA" w:rsidP="003C0380">
            <w:pPr>
              <w:ind w:firstLine="0"/>
              <w:jc w:val="left"/>
            </w:pPr>
            <w:r>
              <w:t xml:space="preserve">Ошибка перебега (переполнение аппаратного буфера), следующий символ потерян. </w:t>
            </w:r>
          </w:p>
        </w:tc>
      </w:tr>
      <w:tr w:rsidR="00B922FA" w14:paraId="1ED7922D" w14:textId="77777777" w:rsidTr="003C0380">
        <w:trPr>
          <w:jc w:val="center"/>
        </w:trPr>
        <w:tc>
          <w:tcPr>
            <w:tcW w:w="0" w:type="auto"/>
            <w:shd w:val="pct20" w:color="000000" w:fill="FFFFFF"/>
          </w:tcPr>
          <w:p w14:paraId="4AFCE6F9" w14:textId="77777777" w:rsidR="00B922FA" w:rsidRDefault="00B922FA" w:rsidP="003C0380">
            <w:pPr>
              <w:ind w:firstLine="0"/>
              <w:jc w:val="left"/>
            </w:pPr>
            <w:r>
              <w:t>CE_PTO</w:t>
            </w:r>
          </w:p>
        </w:tc>
        <w:tc>
          <w:tcPr>
            <w:tcW w:w="6662" w:type="dxa"/>
            <w:shd w:val="pct20" w:color="000000" w:fill="FFFFFF"/>
          </w:tcPr>
          <w:p w14:paraId="6335B7C3" w14:textId="77777777" w:rsidR="00B922FA" w:rsidRDefault="00B922FA" w:rsidP="003C0380">
            <w:pPr>
              <w:ind w:firstLine="0"/>
              <w:jc w:val="left"/>
            </w:pPr>
            <w:r>
              <w:t>Только для Windows95. Тайм-аут на параллельном порту.</w:t>
            </w:r>
          </w:p>
        </w:tc>
      </w:tr>
      <w:tr w:rsidR="00B922FA" w14:paraId="0B5FBC2B" w14:textId="77777777" w:rsidTr="003C0380">
        <w:trPr>
          <w:jc w:val="center"/>
        </w:trPr>
        <w:tc>
          <w:tcPr>
            <w:tcW w:w="0" w:type="auto"/>
            <w:shd w:val="pct5" w:color="000000" w:fill="FFFFFF"/>
          </w:tcPr>
          <w:p w14:paraId="4F0F961F" w14:textId="77777777" w:rsidR="00B922FA" w:rsidRDefault="00B922FA" w:rsidP="003C0380">
            <w:pPr>
              <w:ind w:firstLine="0"/>
              <w:jc w:val="left"/>
            </w:pPr>
            <w:r>
              <w:lastRenderedPageBreak/>
              <w:t>CE_RXOVER</w:t>
            </w:r>
          </w:p>
        </w:tc>
        <w:tc>
          <w:tcPr>
            <w:tcW w:w="6662" w:type="dxa"/>
            <w:shd w:val="pct5" w:color="000000" w:fill="FFFFFF"/>
          </w:tcPr>
          <w:p w14:paraId="23FF11EF" w14:textId="77777777" w:rsidR="00B922FA" w:rsidRDefault="00B922FA" w:rsidP="003C0380">
            <w:pPr>
              <w:ind w:firstLine="0"/>
              <w:jc w:val="left"/>
            </w:pPr>
            <w:r>
              <w:t xml:space="preserve">Переполнение приемного буфера или принят символ после символа конца файла (EOF) </w:t>
            </w:r>
          </w:p>
        </w:tc>
      </w:tr>
      <w:tr w:rsidR="00B922FA" w14:paraId="6E4047A7" w14:textId="77777777" w:rsidTr="003C0380">
        <w:trPr>
          <w:jc w:val="center"/>
        </w:trPr>
        <w:tc>
          <w:tcPr>
            <w:tcW w:w="0" w:type="auto"/>
            <w:shd w:val="pct20" w:color="000000" w:fill="FFFFFF"/>
          </w:tcPr>
          <w:p w14:paraId="72C275E4" w14:textId="77777777" w:rsidR="00B922FA" w:rsidRDefault="00B922FA" w:rsidP="003C0380">
            <w:pPr>
              <w:ind w:firstLine="0"/>
              <w:jc w:val="left"/>
            </w:pPr>
            <w:r>
              <w:t>CE_RXPARITY</w:t>
            </w:r>
          </w:p>
        </w:tc>
        <w:tc>
          <w:tcPr>
            <w:tcW w:w="6662" w:type="dxa"/>
            <w:shd w:val="pct20" w:color="000000" w:fill="FFFFFF"/>
          </w:tcPr>
          <w:p w14:paraId="2931957B" w14:textId="77777777" w:rsidR="00B922FA" w:rsidRDefault="00B922FA" w:rsidP="003C0380">
            <w:pPr>
              <w:ind w:firstLine="0"/>
              <w:jc w:val="left"/>
            </w:pPr>
            <w:r>
              <w:t>Ошибка четности</w:t>
            </w:r>
          </w:p>
        </w:tc>
      </w:tr>
      <w:tr w:rsidR="00B922FA" w14:paraId="3E9A1F4F" w14:textId="77777777" w:rsidTr="003C0380">
        <w:trPr>
          <w:jc w:val="center"/>
        </w:trPr>
        <w:tc>
          <w:tcPr>
            <w:tcW w:w="0" w:type="auto"/>
            <w:shd w:val="pct5" w:color="000000" w:fill="FFFFFF"/>
          </w:tcPr>
          <w:p w14:paraId="3309C5CF" w14:textId="77777777" w:rsidR="00B922FA" w:rsidRDefault="00B922FA" w:rsidP="003C0380">
            <w:pPr>
              <w:ind w:firstLine="0"/>
              <w:jc w:val="left"/>
            </w:pPr>
            <w:r>
              <w:t>CE_TXFULL</w:t>
            </w:r>
          </w:p>
        </w:tc>
        <w:tc>
          <w:tcPr>
            <w:tcW w:w="6662" w:type="dxa"/>
            <w:shd w:val="pct5" w:color="000000" w:fill="FFFFFF"/>
          </w:tcPr>
          <w:p w14:paraId="18F65EA8" w14:textId="77777777" w:rsidR="00B922FA" w:rsidRDefault="00B922FA" w:rsidP="003C0380">
            <w:pPr>
              <w:ind w:firstLine="0"/>
              <w:jc w:val="left"/>
            </w:pPr>
            <w:r>
              <w:t>Переполнение буфера передачи</w:t>
            </w:r>
          </w:p>
        </w:tc>
      </w:tr>
    </w:tbl>
    <w:p w14:paraId="39AFF018" w14:textId="77777777" w:rsidR="00B922FA" w:rsidRDefault="00B922FA" w:rsidP="00B922FA"/>
    <w:p w14:paraId="2D9A8CC1" w14:textId="77777777" w:rsidR="00B922FA" w:rsidRDefault="00B922FA" w:rsidP="00B922FA">
      <w:pPr>
        <w:ind w:left="1134" w:hanging="907"/>
      </w:pPr>
      <w:proofErr w:type="spellStart"/>
      <w:r>
        <w:rPr>
          <w:b/>
          <w:bCs/>
        </w:rPr>
        <w:t>lpStat</w:t>
      </w:r>
      <w:proofErr w:type="spellEnd"/>
      <w:r>
        <w:rPr>
          <w:b/>
          <w:bCs/>
        </w:rPr>
        <w:t xml:space="preserve"> — </w:t>
      </w:r>
      <w:r>
        <w:t>Адрес структуры COMMSTAT. Должен быть указан, или адрес выделенного блока памяти, или NULL, если не требуется получать информацию о состоянии.</w:t>
      </w:r>
    </w:p>
    <w:p w14:paraId="1D169F42" w14:textId="77777777" w:rsidR="00B922FA" w:rsidRDefault="00B922FA" w:rsidP="00B922FA"/>
    <w:p w14:paraId="07E863F9" w14:textId="77777777" w:rsidR="00B922FA" w:rsidRDefault="00B922FA" w:rsidP="00B922FA">
      <w:r>
        <w:t>Структура содержит данные о текущем состоянии порта.</w:t>
      </w:r>
    </w:p>
    <w:p w14:paraId="794FF563" w14:textId="77777777" w:rsidR="00B922FA" w:rsidRDefault="00B922FA" w:rsidP="00B922FA"/>
    <w:p w14:paraId="0B85BE12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typedef struct _COMSTAT {</w:t>
      </w:r>
    </w:p>
    <w:p w14:paraId="24D9699E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DWORD fCtsHold:1;</w:t>
      </w:r>
    </w:p>
    <w:p w14:paraId="43B5AB43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DWORD fDsrHold:1;</w:t>
      </w:r>
    </w:p>
    <w:p w14:paraId="2B781384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DWORD fRlsdHold:1;</w:t>
      </w:r>
    </w:p>
    <w:p w14:paraId="38917131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DWORD fXoffHold:1;</w:t>
      </w:r>
    </w:p>
    <w:p w14:paraId="3EB02E28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DWORD fXoffSent:1;</w:t>
      </w:r>
    </w:p>
    <w:p w14:paraId="07E787B5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DWORD fEof:1;</w:t>
      </w:r>
    </w:p>
    <w:p w14:paraId="584DCFB1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DWORD fTxim:1;</w:t>
      </w:r>
    </w:p>
    <w:p w14:paraId="3C25A832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DWORD fReserved:25;</w:t>
      </w:r>
    </w:p>
    <w:p w14:paraId="0BB2596A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DWORD </w:t>
      </w:r>
      <w:proofErr w:type="spellStart"/>
      <w:r>
        <w:rPr>
          <w:rFonts w:ascii="Courier New" w:hAnsi="Courier New" w:cs="Courier New"/>
          <w:lang w:val="en-US"/>
        </w:rPr>
        <w:t>cbInQue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41CE36A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DWORD </w:t>
      </w:r>
      <w:proofErr w:type="spellStart"/>
      <w:r>
        <w:rPr>
          <w:rFonts w:ascii="Courier New" w:hAnsi="Courier New" w:cs="Courier New"/>
          <w:lang w:val="en-US"/>
        </w:rPr>
        <w:t>cbOutQue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34D4447" w14:textId="77777777" w:rsidR="00B922FA" w:rsidRPr="00B922FA" w:rsidRDefault="00B922FA" w:rsidP="00B922FA">
      <w:r w:rsidRPr="00B922FA">
        <w:rPr>
          <w:lang w:val="en-US"/>
        </w:rPr>
        <w:t xml:space="preserve">   </w:t>
      </w:r>
      <w:r>
        <w:t>} COMSTAT.</w:t>
      </w:r>
    </w:p>
    <w:p w14:paraId="42EB0E0B" w14:textId="76DDE048" w:rsidR="00B922FA" w:rsidRPr="00B922FA" w:rsidRDefault="00B922FA" w:rsidP="00B922FA">
      <w:r>
        <w:t>Кратко рассмотрим значения ее полей:</w:t>
      </w:r>
    </w:p>
    <w:p w14:paraId="4E86923D" w14:textId="77777777" w:rsidR="00B922FA" w:rsidRPr="00B922FA" w:rsidRDefault="00B922FA" w:rsidP="00B922FA"/>
    <w:p w14:paraId="1BA50AA0" w14:textId="77777777" w:rsidR="00B922FA" w:rsidRDefault="00B922FA" w:rsidP="00B922FA">
      <w:pPr>
        <w:ind w:left="1701" w:hanging="1474"/>
      </w:pPr>
      <w:proofErr w:type="spellStart"/>
      <w:r>
        <w:rPr>
          <w:b/>
          <w:bCs/>
        </w:rPr>
        <w:t>fCtsHold</w:t>
      </w:r>
      <w:proofErr w:type="spellEnd"/>
      <w:r>
        <w:rPr>
          <w:b/>
          <w:bCs/>
        </w:rPr>
        <w:t xml:space="preserve"> — </w:t>
      </w:r>
      <w:r>
        <w:t>Передача приостановлена из-за сброса сигнала CSR.</w:t>
      </w:r>
    </w:p>
    <w:p w14:paraId="25955526" w14:textId="77777777" w:rsidR="00B922FA" w:rsidRDefault="00B922FA" w:rsidP="00B922FA">
      <w:pPr>
        <w:ind w:left="1701" w:hanging="1474"/>
      </w:pPr>
      <w:proofErr w:type="spellStart"/>
      <w:r>
        <w:rPr>
          <w:b/>
          <w:bCs/>
        </w:rPr>
        <w:t>fDsrHold</w:t>
      </w:r>
      <w:proofErr w:type="spellEnd"/>
      <w:r>
        <w:rPr>
          <w:b/>
          <w:bCs/>
        </w:rPr>
        <w:t xml:space="preserve"> — </w:t>
      </w:r>
      <w:r>
        <w:t>Передача приостановлена из-за сброса сигнала DSR.</w:t>
      </w:r>
    </w:p>
    <w:p w14:paraId="6CF04F0B" w14:textId="77777777" w:rsidR="00B922FA" w:rsidRPr="00B922FA" w:rsidRDefault="00B922FA" w:rsidP="00B922FA">
      <w:pPr>
        <w:ind w:left="1701" w:hanging="1474"/>
      </w:pPr>
      <w:proofErr w:type="spellStart"/>
      <w:r>
        <w:rPr>
          <w:b/>
          <w:bCs/>
        </w:rPr>
        <w:t>fRlsdHold</w:t>
      </w:r>
      <w:proofErr w:type="spellEnd"/>
      <w:r>
        <w:rPr>
          <w:b/>
          <w:bCs/>
        </w:rPr>
        <w:t xml:space="preserve"> — </w:t>
      </w:r>
      <w:r>
        <w:t>Передача приостановлена из-за ожидания сигнала RLSD (</w:t>
      </w:r>
      <w:proofErr w:type="spellStart"/>
      <w:r>
        <w:t>receive-line-signal-detect</w:t>
      </w:r>
      <w:proofErr w:type="spellEnd"/>
      <w:r>
        <w:t>). Более известное название данного сигнала - DCD (обнаружение несущей</w:t>
      </w:r>
      <w:r w:rsidRPr="00B922FA">
        <w:t>).</w:t>
      </w:r>
    </w:p>
    <w:p w14:paraId="5A155AB2" w14:textId="77777777" w:rsidR="00B922FA" w:rsidRDefault="00B922FA" w:rsidP="00B922FA">
      <w:pPr>
        <w:ind w:left="1701" w:hanging="1474"/>
      </w:pPr>
      <w:proofErr w:type="spellStart"/>
      <w:r>
        <w:rPr>
          <w:b/>
          <w:bCs/>
        </w:rPr>
        <w:t>fXoffHold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—  </w:t>
      </w:r>
      <w:r>
        <w:t>Передача</w:t>
      </w:r>
      <w:proofErr w:type="gramEnd"/>
      <w:r>
        <w:t xml:space="preserve"> приостановлена из-за приема символа XOFF.</w:t>
      </w:r>
    </w:p>
    <w:p w14:paraId="004548B1" w14:textId="77777777" w:rsidR="00B922FA" w:rsidRDefault="00B922FA" w:rsidP="00B922FA">
      <w:pPr>
        <w:ind w:left="1701" w:hanging="1474"/>
        <w:jc w:val="left"/>
      </w:pPr>
      <w:proofErr w:type="spellStart"/>
      <w:r>
        <w:rPr>
          <w:b/>
          <w:bCs/>
        </w:rPr>
        <w:t>fXoffSent</w:t>
      </w:r>
      <w:proofErr w:type="spellEnd"/>
      <w:r>
        <w:rPr>
          <w:b/>
          <w:bCs/>
        </w:rPr>
        <w:t xml:space="preserve"> —   </w:t>
      </w:r>
      <w:r>
        <w:t>Передача приостановлена из-за передачи символа XOFF. Следующий передаваемый символ обязательно должен быть XON, поэтому передача собственно данных тоже приостанавливается.</w:t>
      </w:r>
    </w:p>
    <w:p w14:paraId="7D026299" w14:textId="77777777" w:rsidR="00B922FA" w:rsidRDefault="00B922FA" w:rsidP="00B922FA">
      <w:pPr>
        <w:ind w:left="1701" w:hanging="1474"/>
      </w:pPr>
      <w:proofErr w:type="spellStart"/>
      <w:r>
        <w:rPr>
          <w:b/>
          <w:bCs/>
        </w:rPr>
        <w:t>fEof</w:t>
      </w:r>
      <w:proofErr w:type="spellEnd"/>
      <w:r>
        <w:rPr>
          <w:b/>
          <w:bCs/>
        </w:rPr>
        <w:t xml:space="preserve"> —            </w:t>
      </w:r>
      <w:r>
        <w:t>Принят символ конца файла (EOF).</w:t>
      </w:r>
    </w:p>
    <w:p w14:paraId="5F8D7F8B" w14:textId="77777777" w:rsidR="00B922FA" w:rsidRPr="00B922FA" w:rsidRDefault="00B922FA" w:rsidP="00B922FA">
      <w:pPr>
        <w:ind w:left="1701" w:hanging="1474"/>
      </w:pPr>
      <w:proofErr w:type="spellStart"/>
      <w:r>
        <w:rPr>
          <w:b/>
          <w:bCs/>
        </w:rPr>
        <w:t>fTxim</w:t>
      </w:r>
      <w:proofErr w:type="spellEnd"/>
      <w:r>
        <w:rPr>
          <w:b/>
          <w:bCs/>
        </w:rPr>
        <w:t xml:space="preserve"> —      </w:t>
      </w:r>
      <w:r>
        <w:t xml:space="preserve">В очередь, с помощью </w:t>
      </w:r>
      <w:proofErr w:type="spellStart"/>
      <w:r>
        <w:t>TransmitCommChar</w:t>
      </w:r>
      <w:proofErr w:type="spellEnd"/>
      <w:r>
        <w:t xml:space="preserve">, поставлен символ для </w:t>
      </w:r>
      <w:proofErr w:type="spellStart"/>
      <w:r>
        <w:t>экстреной</w:t>
      </w:r>
      <w:proofErr w:type="spellEnd"/>
      <w:r>
        <w:t xml:space="preserve"> передачи.</w:t>
      </w:r>
    </w:p>
    <w:p w14:paraId="5262D861" w14:textId="77777777" w:rsidR="00B922FA" w:rsidRDefault="00B922FA" w:rsidP="00B922FA">
      <w:pPr>
        <w:ind w:left="1701" w:hanging="1474"/>
      </w:pPr>
      <w:proofErr w:type="spellStart"/>
      <w:r>
        <w:rPr>
          <w:b/>
          <w:bCs/>
        </w:rPr>
        <w:t>fReserved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—</w:t>
      </w:r>
      <w:r>
        <w:t xml:space="preserve">  Зарезервировано</w:t>
      </w:r>
      <w:proofErr w:type="gramEnd"/>
      <w:r>
        <w:t xml:space="preserve"> и не используется.</w:t>
      </w:r>
    </w:p>
    <w:p w14:paraId="3513D5C2" w14:textId="77777777" w:rsidR="00B922FA" w:rsidRDefault="00B922FA" w:rsidP="00B922FA">
      <w:pPr>
        <w:ind w:left="1701" w:hanging="1474"/>
      </w:pPr>
      <w:proofErr w:type="spellStart"/>
      <w:r>
        <w:rPr>
          <w:b/>
          <w:bCs/>
        </w:rPr>
        <w:t>cbInQue</w:t>
      </w:r>
      <w:proofErr w:type="spellEnd"/>
      <w:r>
        <w:rPr>
          <w:b/>
          <w:bCs/>
        </w:rPr>
        <w:t xml:space="preserve"> —   </w:t>
      </w:r>
      <w:r>
        <w:t xml:space="preserve">Число символов в приемном буфере. Эти символы приняты из </w:t>
      </w:r>
      <w:proofErr w:type="gramStart"/>
      <w:r>
        <w:t>линии</w:t>
      </w:r>
      <w:proofErr w:type="gramEnd"/>
      <w:r>
        <w:t xml:space="preserve"> но еще не считаны функцией </w:t>
      </w:r>
      <w:proofErr w:type="spellStart"/>
      <w:r>
        <w:t>ReadFile</w:t>
      </w:r>
      <w:proofErr w:type="spellEnd"/>
      <w:r>
        <w:t>.</w:t>
      </w:r>
    </w:p>
    <w:p w14:paraId="54FC491E" w14:textId="77777777" w:rsidR="00B922FA" w:rsidRPr="0076131B" w:rsidRDefault="00B922FA" w:rsidP="00B922FA">
      <w:pPr>
        <w:ind w:left="1701" w:hanging="1474"/>
      </w:pPr>
      <w:proofErr w:type="spellStart"/>
      <w:r>
        <w:rPr>
          <w:b/>
          <w:bCs/>
        </w:rPr>
        <w:t>cbOutQue</w:t>
      </w:r>
      <w:proofErr w:type="spellEnd"/>
      <w:r>
        <w:rPr>
          <w:b/>
          <w:bCs/>
        </w:rPr>
        <w:t xml:space="preserve"> — </w:t>
      </w:r>
      <w:r>
        <w:t>Число символов в передающем буфере. Эти символы ожидают передачи в линию. Для синхронных операций всегда 0</w:t>
      </w:r>
      <w:r w:rsidRPr="0076131B">
        <w:t>.</w:t>
      </w:r>
    </w:p>
    <w:p w14:paraId="68937AE6" w14:textId="68CD0CE3" w:rsidR="00B922FA" w:rsidRPr="0076131B" w:rsidRDefault="00B045C9" w:rsidP="00B045C9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bookmarkStart w:id="16" w:name="_Toc40087106"/>
      <w:r w:rsidRPr="0076131B">
        <w:rPr>
          <w:rFonts w:ascii="Times New Roman" w:hAnsi="Times New Roman" w:cs="Times New Roman"/>
          <w:b/>
          <w:bCs/>
          <w:color w:val="000000" w:themeColor="text1"/>
        </w:rPr>
        <w:t xml:space="preserve">4.4.5 </w:t>
      </w:r>
      <w:r w:rsidR="00B922FA" w:rsidRPr="00B922FA">
        <w:rPr>
          <w:rFonts w:ascii="Times New Roman" w:hAnsi="Times New Roman" w:cs="Times New Roman"/>
          <w:b/>
          <w:bCs/>
          <w:color w:val="000000" w:themeColor="text1"/>
        </w:rPr>
        <w:t xml:space="preserve">Структура </w:t>
      </w:r>
      <w:r w:rsidR="00B922FA" w:rsidRPr="00B922FA">
        <w:rPr>
          <w:rFonts w:ascii="Times New Roman" w:hAnsi="Times New Roman" w:cs="Times New Roman"/>
          <w:b/>
          <w:bCs/>
          <w:color w:val="000000" w:themeColor="text1"/>
          <w:lang w:val="en-US"/>
        </w:rPr>
        <w:t>OVERLAPPED</w:t>
      </w:r>
      <w:r w:rsidR="00B922FA" w:rsidRPr="00B922FA">
        <w:rPr>
          <w:rFonts w:ascii="Times New Roman" w:hAnsi="Times New Roman" w:cs="Times New Roman"/>
          <w:b/>
          <w:bCs/>
          <w:color w:val="000000" w:themeColor="text1"/>
        </w:rPr>
        <w:t>.</w:t>
      </w:r>
      <w:bookmarkEnd w:id="16"/>
    </w:p>
    <w:p w14:paraId="7CDEC81B" w14:textId="77777777" w:rsidR="00B922FA" w:rsidRDefault="00B922FA" w:rsidP="00B922FA">
      <w:r>
        <w:t>Структура необходима при выполнении асинхронных операций ввода/вывода и ожидании событий от порта (п. 4.6).</w:t>
      </w:r>
    </w:p>
    <w:p w14:paraId="3366169A" w14:textId="0708D820" w:rsidR="00B922FA" w:rsidRPr="00B922FA" w:rsidRDefault="00B922FA" w:rsidP="00B922FA">
      <w:r>
        <w:t>Структура имеет следующее объявление:</w:t>
      </w:r>
    </w:p>
    <w:p w14:paraId="6E7DD7ED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typedef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_OVERLAPPED {</w:t>
      </w:r>
    </w:p>
    <w:p w14:paraId="6CD191F6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DWORD  Internal</w:t>
      </w:r>
      <w:proofErr w:type="gramEnd"/>
      <w:r>
        <w:rPr>
          <w:rFonts w:ascii="Courier New" w:hAnsi="Courier New" w:cs="Courier New"/>
          <w:lang w:val="en-US"/>
        </w:rPr>
        <w:t>;</w:t>
      </w:r>
    </w:p>
    <w:p w14:paraId="3ED975BD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 xml:space="preserve">DWORD  </w:t>
      </w:r>
      <w:proofErr w:type="spellStart"/>
      <w:r>
        <w:rPr>
          <w:rFonts w:ascii="Courier New" w:hAnsi="Courier New" w:cs="Courier New"/>
          <w:lang w:val="en-US"/>
        </w:rPr>
        <w:t>InternalHigh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3786B8BD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DWORD  Offset</w:t>
      </w:r>
      <w:proofErr w:type="gramEnd"/>
      <w:r>
        <w:rPr>
          <w:rFonts w:ascii="Courier New" w:hAnsi="Courier New" w:cs="Courier New"/>
          <w:lang w:val="en-US"/>
        </w:rPr>
        <w:t>;</w:t>
      </w:r>
    </w:p>
    <w:p w14:paraId="466A05C6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 xml:space="preserve">DWORD  </w:t>
      </w:r>
      <w:proofErr w:type="spellStart"/>
      <w:r>
        <w:rPr>
          <w:rFonts w:ascii="Courier New" w:hAnsi="Courier New" w:cs="Courier New"/>
          <w:lang w:val="en-US"/>
        </w:rPr>
        <w:t>OffsetHigh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6C6C51F9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HANDLE </w:t>
      </w:r>
      <w:proofErr w:type="spellStart"/>
      <w:r>
        <w:rPr>
          <w:rFonts w:ascii="Courier New" w:hAnsi="Courier New" w:cs="Courier New"/>
          <w:lang w:val="en-US"/>
        </w:rPr>
        <w:t>hEvent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754A5B2" w14:textId="363E1719" w:rsidR="00B922FA" w:rsidRDefault="00B922FA" w:rsidP="00B922FA">
      <w:pPr>
        <w:rPr>
          <w:lang w:val="en-US"/>
        </w:rPr>
      </w:pPr>
      <w:r>
        <w:rPr>
          <w:lang w:val="en-US"/>
        </w:rPr>
        <w:t xml:space="preserve">   } </w:t>
      </w:r>
      <w:r w:rsidRPr="00B922FA">
        <w:rPr>
          <w:rFonts w:ascii="Courier New" w:hAnsi="Courier New" w:cs="Courier New"/>
          <w:lang w:val="en-US"/>
        </w:rPr>
        <w:t>OVERLAPPED</w:t>
      </w:r>
      <w:r>
        <w:rPr>
          <w:lang w:val="en-US"/>
        </w:rPr>
        <w:t>.</w:t>
      </w:r>
    </w:p>
    <w:p w14:paraId="39549B85" w14:textId="48170596" w:rsidR="00B922FA" w:rsidRPr="00B922FA" w:rsidRDefault="00B922FA" w:rsidP="00B922FA">
      <w:r>
        <w:t>Кратко рассмотрим значения ее полей:</w:t>
      </w:r>
    </w:p>
    <w:p w14:paraId="7DDF0A1D" w14:textId="77777777" w:rsidR="00B922FA" w:rsidRDefault="00B922FA" w:rsidP="00B922FA">
      <w:pPr>
        <w:ind w:left="1560" w:hanging="1333"/>
      </w:pPr>
      <w:r>
        <w:rPr>
          <w:b/>
          <w:lang w:val="en-US"/>
        </w:rPr>
        <w:lastRenderedPageBreak/>
        <w:t>Internal</w:t>
      </w:r>
      <w:r>
        <w:rPr>
          <w:b/>
        </w:rPr>
        <w:t xml:space="preserve"> — </w:t>
      </w:r>
      <w:r>
        <w:t xml:space="preserve">Зарезервировано для использования операционной системой. Это поле, которое определяет </w:t>
      </w:r>
      <w:proofErr w:type="spellStart"/>
      <w:r>
        <w:t>системозависимый</w:t>
      </w:r>
      <w:proofErr w:type="spellEnd"/>
      <w:r>
        <w:t xml:space="preserve"> статус, используется, когда функция </w:t>
      </w:r>
      <w:proofErr w:type="spellStart"/>
      <w:r>
        <w:rPr>
          <w:lang w:val="en-US"/>
        </w:rPr>
        <w:t>GetOverlappedResult</w:t>
      </w:r>
      <w:proofErr w:type="spellEnd"/>
      <w:r>
        <w:t xml:space="preserve"> завершается без установления ошибки в </w:t>
      </w:r>
      <w:proofErr w:type="gramStart"/>
      <w:r>
        <w:t xml:space="preserve">значение  </w:t>
      </w:r>
      <w:r>
        <w:rPr>
          <w:lang w:val="en-US"/>
        </w:rPr>
        <w:t>ERROR</w:t>
      </w:r>
      <w:proofErr w:type="gramEnd"/>
      <w:r>
        <w:t>_</w:t>
      </w:r>
      <w:r>
        <w:rPr>
          <w:lang w:val="en-US"/>
        </w:rPr>
        <w:t>IO</w:t>
      </w:r>
      <w:r>
        <w:t>_</w:t>
      </w:r>
      <w:r>
        <w:rPr>
          <w:lang w:val="en-US"/>
        </w:rPr>
        <w:t>PENDING</w:t>
      </w:r>
      <w:r>
        <w:t xml:space="preserve">. </w:t>
      </w:r>
    </w:p>
    <w:p w14:paraId="709401B4" w14:textId="77777777" w:rsidR="00B922FA" w:rsidRDefault="00B922FA" w:rsidP="00B922FA">
      <w:pPr>
        <w:ind w:left="1560" w:hanging="1333"/>
      </w:pPr>
      <w:proofErr w:type="spellStart"/>
      <w:r>
        <w:rPr>
          <w:b/>
          <w:lang w:val="en-US"/>
        </w:rPr>
        <w:t>InternalHigh</w:t>
      </w:r>
      <w:proofErr w:type="spellEnd"/>
      <w:r>
        <w:rPr>
          <w:b/>
        </w:rPr>
        <w:t xml:space="preserve"> — </w:t>
      </w:r>
      <w:r>
        <w:t xml:space="preserve">Зарезервировано для использования операционной системой. Это поле, которое определяет количество переданных байт, используется, когда функция </w:t>
      </w:r>
      <w:proofErr w:type="spellStart"/>
      <w:r>
        <w:t>GetOverlappedResult</w:t>
      </w:r>
      <w:proofErr w:type="spellEnd"/>
      <w:r>
        <w:t xml:space="preserve"> возвращает </w:t>
      </w:r>
      <w:r>
        <w:rPr>
          <w:lang w:val="en-US"/>
        </w:rPr>
        <w:t>TRUE</w:t>
      </w:r>
      <w:r>
        <w:t xml:space="preserve">. </w:t>
      </w:r>
    </w:p>
    <w:p w14:paraId="79124A4D" w14:textId="77777777" w:rsidR="00B922FA" w:rsidRDefault="00B922FA" w:rsidP="00B922FA">
      <w:pPr>
        <w:ind w:left="1560" w:hanging="1333"/>
        <w:rPr>
          <w:b/>
        </w:rPr>
      </w:pPr>
      <w:r>
        <w:rPr>
          <w:b/>
          <w:lang w:val="en-US"/>
        </w:rPr>
        <w:t>Offset</w:t>
      </w:r>
      <w:r>
        <w:rPr>
          <w:b/>
        </w:rPr>
        <w:t xml:space="preserve"> — </w:t>
      </w:r>
      <w:r>
        <w:t xml:space="preserve">Определяет позицию в файле, с которой начнется передача. Позиция </w:t>
      </w:r>
      <w:proofErr w:type="gramStart"/>
      <w:r>
        <w:t>в файле это смещение</w:t>
      </w:r>
      <w:proofErr w:type="gramEnd"/>
      <w:r>
        <w:t xml:space="preserve"> в байтах от начала файла. Вызывающий процесс устанавливает это поле перед вызовом функций </w:t>
      </w:r>
      <w:proofErr w:type="spellStart"/>
      <w:r>
        <w:t>ReadFile</w:t>
      </w:r>
      <w:proofErr w:type="spellEnd"/>
      <w:r>
        <w:t xml:space="preserve"> и </w:t>
      </w:r>
      <w:proofErr w:type="spellStart"/>
      <w:r>
        <w:t>WriteFile</w:t>
      </w:r>
      <w:proofErr w:type="spellEnd"/>
      <w:r>
        <w:t>. Это поле игнорируется при чтении из или записи в именованный канал или коммуникационное устройство.</w:t>
      </w:r>
    </w:p>
    <w:p w14:paraId="4DB96C2D" w14:textId="77777777" w:rsidR="00B922FA" w:rsidRDefault="00B922FA" w:rsidP="00B922FA">
      <w:pPr>
        <w:ind w:left="1560" w:hanging="1333"/>
      </w:pPr>
      <w:proofErr w:type="spellStart"/>
      <w:r>
        <w:rPr>
          <w:b/>
          <w:lang w:val="en-US"/>
        </w:rPr>
        <w:t>OffsetHigh</w:t>
      </w:r>
      <w:proofErr w:type="spellEnd"/>
      <w:r>
        <w:rPr>
          <w:b/>
        </w:rPr>
        <w:t xml:space="preserve"> — </w:t>
      </w:r>
      <w:r>
        <w:t>Определяет старшее слово позиции в файле, с которой начнется передача. Это поле игнорируется при чтении из или записи в именованный канал или коммуникационное устройство.</w:t>
      </w:r>
    </w:p>
    <w:p w14:paraId="5D77CC18" w14:textId="77777777" w:rsidR="00B922FA" w:rsidRDefault="00B922FA" w:rsidP="00B922FA">
      <w:pPr>
        <w:ind w:left="1560" w:hanging="1333"/>
      </w:pPr>
      <w:proofErr w:type="spellStart"/>
      <w:r>
        <w:rPr>
          <w:b/>
          <w:lang w:val="en-US"/>
        </w:rPr>
        <w:t>hEvent</w:t>
      </w:r>
      <w:proofErr w:type="spellEnd"/>
      <w:r>
        <w:rPr>
          <w:b/>
        </w:rPr>
        <w:t xml:space="preserve"> —</w:t>
      </w:r>
      <w:r>
        <w:rPr>
          <w:b/>
        </w:rPr>
        <w:softHyphen/>
      </w:r>
      <w:r>
        <w:rPr>
          <w:b/>
        </w:rPr>
        <w:softHyphen/>
        <w:t xml:space="preserve"> </w:t>
      </w:r>
      <w:r>
        <w:t xml:space="preserve">Определяет событие для сигнализации состояния когда передача закончена. Вызывающий процесс устанавливает это поле перед вызовом функций </w:t>
      </w:r>
      <w:proofErr w:type="spellStart"/>
      <w:r>
        <w:rPr>
          <w:lang w:val="en-US"/>
        </w:rPr>
        <w:t>ReadFile</w:t>
      </w:r>
      <w:proofErr w:type="spellEnd"/>
      <w:r>
        <w:t xml:space="preserve">, </w:t>
      </w:r>
      <w:proofErr w:type="spellStart"/>
      <w:r>
        <w:rPr>
          <w:lang w:val="en-US"/>
        </w:rPr>
        <w:t>WriteFile</w:t>
      </w:r>
      <w:proofErr w:type="spellEnd"/>
      <w:r>
        <w:t xml:space="preserve">, </w:t>
      </w:r>
      <w:proofErr w:type="spellStart"/>
      <w:r>
        <w:rPr>
          <w:lang w:val="en-US"/>
        </w:rPr>
        <w:t>ConnectNamedPipe</w:t>
      </w:r>
      <w:proofErr w:type="spellEnd"/>
      <w:r>
        <w:t xml:space="preserve"> или </w:t>
      </w:r>
      <w:proofErr w:type="spellStart"/>
      <w:r>
        <w:rPr>
          <w:lang w:val="en-US"/>
        </w:rPr>
        <w:t>TransactNamedPipe</w:t>
      </w:r>
      <w:proofErr w:type="spellEnd"/>
      <w:r>
        <w:t>.</w:t>
      </w:r>
    </w:p>
    <w:p w14:paraId="77ACFE08" w14:textId="5CA73BF5" w:rsidR="00B922FA" w:rsidRPr="00B922FA" w:rsidRDefault="00BA693C" w:rsidP="00B045C9">
      <w:pPr>
        <w:pStyle w:val="2"/>
        <w:keepLines w:val="0"/>
        <w:numPr>
          <w:ilvl w:val="1"/>
          <w:numId w:val="17"/>
        </w:numPr>
        <w:spacing w:before="0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7" w:name="_Toc40087107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Описание функций физического уровня</w:t>
      </w:r>
      <w:r w:rsidR="00B922FA" w:rsidRPr="00B92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bookmarkEnd w:id="17"/>
    </w:p>
    <w:p w14:paraId="391CB067" w14:textId="7867FBB3" w:rsidR="00B922FA" w:rsidRDefault="00B045C9" w:rsidP="00B045C9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bookmarkStart w:id="18" w:name="_Toc40087108"/>
      <w:r w:rsidRPr="00B045C9">
        <w:rPr>
          <w:rFonts w:ascii="Times New Roman" w:hAnsi="Times New Roman" w:cs="Times New Roman"/>
          <w:b/>
          <w:bCs/>
          <w:color w:val="000000" w:themeColor="text1"/>
        </w:rPr>
        <w:t>4.5.1</w:t>
      </w:r>
      <w:r w:rsidR="00B922FA" w:rsidRPr="00B922FA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BA693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436AF9">
        <w:rPr>
          <w:rFonts w:ascii="Times New Roman" w:hAnsi="Times New Roman" w:cs="Times New Roman"/>
          <w:b/>
          <w:bCs/>
          <w:color w:val="000000" w:themeColor="text1"/>
        </w:rPr>
        <w:t xml:space="preserve">Задание параметров </w:t>
      </w:r>
      <w:r w:rsidR="00436AF9">
        <w:rPr>
          <w:rFonts w:ascii="Times New Roman" w:hAnsi="Times New Roman" w:cs="Times New Roman"/>
          <w:b/>
          <w:bCs/>
          <w:color w:val="000000" w:themeColor="text1"/>
          <w:lang w:val="en-US"/>
        </w:rPr>
        <w:t>COM-</w:t>
      </w:r>
      <w:r w:rsidR="00436AF9">
        <w:rPr>
          <w:rFonts w:ascii="Times New Roman" w:hAnsi="Times New Roman" w:cs="Times New Roman"/>
          <w:b/>
          <w:bCs/>
          <w:color w:val="000000" w:themeColor="text1"/>
        </w:rPr>
        <w:t>порта</w:t>
      </w:r>
      <w:bookmarkEnd w:id="18"/>
    </w:p>
    <w:p w14:paraId="48300108" w14:textId="50DB2EF7" w:rsidR="00341C5B" w:rsidRDefault="00341C5B" w:rsidP="00341C5B">
      <w:pPr>
        <w:rPr>
          <w:lang w:val="en-US"/>
        </w:rPr>
      </w:pPr>
      <w:r>
        <w:t xml:space="preserve">В </w:t>
      </w:r>
      <w:r>
        <w:rPr>
          <w:lang w:val="en-US"/>
        </w:rPr>
        <w:t>Python</w:t>
      </w:r>
      <w:r w:rsidRPr="00341C5B">
        <w:t xml:space="preserve"> </w:t>
      </w:r>
      <w:r>
        <w:t xml:space="preserve">для задания параметров используется вызов класса </w:t>
      </w:r>
      <w:proofErr w:type="gramStart"/>
      <w:r>
        <w:rPr>
          <w:lang w:val="en-US"/>
        </w:rPr>
        <w:t>Serial</w:t>
      </w:r>
      <w:r w:rsidRPr="00341C5B">
        <w:t>(</w:t>
      </w:r>
      <w:proofErr w:type="gramEnd"/>
      <w:r w:rsidRPr="00341C5B">
        <w:t>)</w:t>
      </w:r>
      <w:r>
        <w:t>, в круглые скобки мы записываем значения порта. Используются следующие функции</w:t>
      </w:r>
      <w:r>
        <w:rPr>
          <w:lang w:val="en-US"/>
        </w:rPr>
        <w:t>:</w:t>
      </w:r>
    </w:p>
    <w:p w14:paraId="6D43632D" w14:textId="1779ABA4" w:rsidR="00341C5B" w:rsidRDefault="00341C5B" w:rsidP="00341C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proofErr w:type="gramStart"/>
      <w:r w:rsidRPr="00341C5B">
        <w:rPr>
          <w:rFonts w:ascii="Consolas" w:hAnsi="Consolas"/>
          <w:color w:val="000000"/>
          <w:lang w:val="en-US"/>
        </w:rPr>
        <w:t>port(</w:t>
      </w:r>
      <w:proofErr w:type="gramEnd"/>
      <w:r w:rsidRPr="00341C5B">
        <w:rPr>
          <w:rFonts w:ascii="Consolas" w:hAnsi="Consolas"/>
          <w:color w:val="94558D"/>
          <w:lang w:val="en-US"/>
        </w:rPr>
        <w:t>self</w:t>
      </w:r>
      <w:r w:rsidRPr="00341C5B">
        <w:rPr>
          <w:rFonts w:ascii="Consolas" w:hAnsi="Consolas"/>
          <w:color w:val="000000"/>
          <w:lang w:val="en-US"/>
        </w:rPr>
        <w:t>, port)</w:t>
      </w:r>
      <w:r>
        <w:rPr>
          <w:rFonts w:ascii="Consolas" w:hAnsi="Consolas"/>
          <w:color w:val="000000"/>
          <w:lang w:val="en-US"/>
        </w:rPr>
        <w:t xml:space="preserve"> – </w:t>
      </w:r>
      <w:r>
        <w:rPr>
          <w:rFonts w:ascii="Consolas" w:hAnsi="Consolas"/>
          <w:color w:val="000000"/>
        </w:rPr>
        <w:t>название</w:t>
      </w:r>
      <w:r w:rsidRPr="00341C5B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порта</w:t>
      </w:r>
      <w:r>
        <w:rPr>
          <w:rFonts w:ascii="Consolas" w:hAnsi="Consolas"/>
          <w:color w:val="000000"/>
          <w:lang w:val="en-US"/>
        </w:rPr>
        <w:t>(COM3,COM4)</w:t>
      </w:r>
    </w:p>
    <w:p w14:paraId="062F54E8" w14:textId="09B79950" w:rsidR="00341C5B" w:rsidRDefault="00341C5B" w:rsidP="00341C5B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 w:rsidRPr="00341C5B">
        <w:rPr>
          <w:rFonts w:ascii="Consolas" w:hAnsi="Consolas"/>
          <w:color w:val="000000"/>
          <w:lang w:val="en-US"/>
        </w:rPr>
        <w:t>baudrate</w:t>
      </w:r>
      <w:proofErr w:type="spellEnd"/>
      <w:r w:rsidRPr="00341C5B">
        <w:rPr>
          <w:rFonts w:ascii="Consolas" w:hAnsi="Consolas"/>
          <w:color w:val="000000"/>
        </w:rPr>
        <w:t>(</w:t>
      </w:r>
      <w:proofErr w:type="gramEnd"/>
      <w:r w:rsidRPr="00341C5B">
        <w:rPr>
          <w:rFonts w:ascii="Consolas" w:hAnsi="Consolas"/>
          <w:color w:val="94558D"/>
          <w:lang w:val="en-US"/>
        </w:rPr>
        <w:t>self</w:t>
      </w:r>
      <w:r w:rsidRPr="00341C5B">
        <w:rPr>
          <w:rFonts w:ascii="Consolas" w:hAnsi="Consolas"/>
          <w:color w:val="000000"/>
        </w:rPr>
        <w:t xml:space="preserve">, </w:t>
      </w:r>
      <w:proofErr w:type="spellStart"/>
      <w:r w:rsidRPr="00341C5B">
        <w:rPr>
          <w:rFonts w:ascii="Consolas" w:hAnsi="Consolas"/>
          <w:color w:val="000000"/>
          <w:lang w:val="en-US"/>
        </w:rPr>
        <w:t>baudrate</w:t>
      </w:r>
      <w:proofErr w:type="spellEnd"/>
      <w:r w:rsidRPr="00341C5B">
        <w:rPr>
          <w:rFonts w:ascii="Consolas" w:hAnsi="Consolas"/>
          <w:color w:val="000000"/>
        </w:rPr>
        <w:t xml:space="preserve">) – </w:t>
      </w:r>
      <w:r>
        <w:rPr>
          <w:rFonts w:ascii="Consolas" w:hAnsi="Consolas"/>
          <w:color w:val="000000"/>
        </w:rPr>
        <w:t>скорость</w:t>
      </w:r>
      <w:r w:rsidRPr="00341C5B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передачи в бодах</w:t>
      </w:r>
    </w:p>
    <w:p w14:paraId="6105629C" w14:textId="7FDA4DD6" w:rsidR="00341C5B" w:rsidRPr="007018C7" w:rsidRDefault="00341C5B" w:rsidP="00341C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proofErr w:type="spellStart"/>
      <w:proofErr w:type="gramStart"/>
      <w:r w:rsidRPr="00341C5B">
        <w:rPr>
          <w:rFonts w:ascii="Consolas" w:hAnsi="Consolas"/>
          <w:color w:val="000000"/>
          <w:lang w:val="en-US"/>
        </w:rPr>
        <w:t>bytesize</w:t>
      </w:r>
      <w:proofErr w:type="spellEnd"/>
      <w:r w:rsidRPr="00341C5B">
        <w:rPr>
          <w:rFonts w:ascii="Consolas" w:hAnsi="Consolas"/>
          <w:color w:val="000000"/>
          <w:lang w:val="en-US"/>
        </w:rPr>
        <w:t>(</w:t>
      </w:r>
      <w:proofErr w:type="gramEnd"/>
      <w:r w:rsidRPr="00341C5B">
        <w:rPr>
          <w:rFonts w:ascii="Consolas" w:hAnsi="Consolas"/>
          <w:color w:val="94558D"/>
          <w:lang w:val="en-US"/>
        </w:rPr>
        <w:t>self</w:t>
      </w:r>
      <w:r w:rsidRPr="00341C5B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341C5B">
        <w:rPr>
          <w:rFonts w:ascii="Consolas" w:hAnsi="Consolas"/>
          <w:color w:val="000000"/>
          <w:lang w:val="en-US"/>
        </w:rPr>
        <w:t>bytesize</w:t>
      </w:r>
      <w:proofErr w:type="spellEnd"/>
      <w:r w:rsidRPr="00341C5B">
        <w:rPr>
          <w:rFonts w:ascii="Consolas" w:hAnsi="Consolas"/>
          <w:color w:val="000000"/>
          <w:lang w:val="en-US"/>
        </w:rPr>
        <w:t xml:space="preserve">) – </w:t>
      </w:r>
      <w:r>
        <w:rPr>
          <w:rFonts w:ascii="Consolas" w:hAnsi="Consolas"/>
          <w:color w:val="000000"/>
        </w:rPr>
        <w:t>размер</w:t>
      </w:r>
      <w:r w:rsidRPr="00341C5B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байта</w:t>
      </w:r>
    </w:p>
    <w:p w14:paraId="44D85961" w14:textId="4157C2AB" w:rsidR="00341C5B" w:rsidRPr="007018C7" w:rsidRDefault="00341C5B" w:rsidP="00341C5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proofErr w:type="gramStart"/>
      <w:r w:rsidRPr="00341C5B">
        <w:rPr>
          <w:rFonts w:ascii="Consolas" w:hAnsi="Consolas"/>
          <w:color w:val="000000"/>
          <w:lang w:val="en-US"/>
        </w:rPr>
        <w:t>parity(</w:t>
      </w:r>
      <w:proofErr w:type="gramEnd"/>
      <w:r w:rsidRPr="00341C5B">
        <w:rPr>
          <w:rFonts w:ascii="Consolas" w:hAnsi="Consolas"/>
          <w:color w:val="94558D"/>
          <w:lang w:val="en-US"/>
        </w:rPr>
        <w:t>self</w:t>
      </w:r>
      <w:r w:rsidRPr="00341C5B">
        <w:rPr>
          <w:rFonts w:ascii="Consolas" w:hAnsi="Consolas"/>
          <w:color w:val="000000"/>
          <w:lang w:val="en-US"/>
        </w:rPr>
        <w:t xml:space="preserve">, parity) – </w:t>
      </w:r>
      <w:r>
        <w:rPr>
          <w:rFonts w:ascii="Consolas" w:hAnsi="Consolas"/>
          <w:color w:val="000000"/>
        </w:rPr>
        <w:t>размер</w:t>
      </w:r>
      <w:r w:rsidRPr="00341C5B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четности</w:t>
      </w:r>
    </w:p>
    <w:p w14:paraId="4922BC17" w14:textId="0CB90D9A" w:rsidR="00341C5B" w:rsidRDefault="00341C5B" w:rsidP="00341C5B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stopbits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stopbits</w:t>
      </w:r>
      <w:proofErr w:type="spellEnd"/>
      <w:r>
        <w:rPr>
          <w:rFonts w:ascii="Consolas" w:hAnsi="Consolas"/>
          <w:color w:val="000000"/>
        </w:rPr>
        <w:t xml:space="preserve">) - </w:t>
      </w:r>
      <w:proofErr w:type="spellStart"/>
      <w:r>
        <w:rPr>
          <w:rFonts w:ascii="Consolas" w:hAnsi="Consolas"/>
          <w:color w:val="000000"/>
        </w:rPr>
        <w:t>стопбит</w:t>
      </w:r>
      <w:proofErr w:type="spellEnd"/>
    </w:p>
    <w:p w14:paraId="5ED3F47C" w14:textId="77777777" w:rsidR="00341C5B" w:rsidRPr="0011627D" w:rsidRDefault="00341C5B" w:rsidP="00341C5B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1CA83164" w14:textId="77777777" w:rsidR="00B922FA" w:rsidRDefault="00B922FA" w:rsidP="00B922FA">
      <w:r>
        <w:t xml:space="preserve">В Win32 нет функций для непосредственной работы с последовательными и параллельными портами, поэтому с ними работают </w:t>
      </w:r>
      <w:proofErr w:type="spellStart"/>
      <w:r>
        <w:t>работают</w:t>
      </w:r>
      <w:proofErr w:type="spellEnd"/>
      <w:r>
        <w:t xml:space="preserve"> как с файлами. Для этого необходимо воспользоваться функцией открытия файла </w:t>
      </w:r>
      <w:proofErr w:type="spellStart"/>
      <w:r>
        <w:t>CreateFile</w:t>
      </w:r>
      <w:proofErr w:type="spellEnd"/>
      <w:r>
        <w:t xml:space="preserve">. Ее прототип выглядит так: </w:t>
      </w:r>
    </w:p>
    <w:p w14:paraId="7B7B9839" w14:textId="77777777" w:rsidR="00B922FA" w:rsidRDefault="00B922FA" w:rsidP="00B922FA"/>
    <w:p w14:paraId="4F8BCD2D" w14:textId="77777777" w:rsidR="00B922FA" w:rsidRPr="00B922FA" w:rsidRDefault="00B922FA" w:rsidP="00B922FA">
      <w:pPr>
        <w:pStyle w:val="HTML"/>
        <w:rPr>
          <w:lang w:val="en-US"/>
        </w:rPr>
      </w:pPr>
      <w:r>
        <w:t xml:space="preserve">   </w:t>
      </w:r>
      <w:r w:rsidRPr="00B922FA">
        <w:rPr>
          <w:lang w:val="en-US"/>
        </w:rPr>
        <w:t xml:space="preserve">HANDLE </w:t>
      </w:r>
      <w:proofErr w:type="spellStart"/>
      <w:proofErr w:type="gramStart"/>
      <w:r w:rsidRPr="00B922FA">
        <w:rPr>
          <w:lang w:val="en-US"/>
        </w:rPr>
        <w:t>CreateFile</w:t>
      </w:r>
      <w:proofErr w:type="spellEnd"/>
      <w:r w:rsidRPr="00B922FA">
        <w:rPr>
          <w:lang w:val="en-US"/>
        </w:rPr>
        <w:t>(</w:t>
      </w:r>
      <w:proofErr w:type="gramEnd"/>
    </w:p>
    <w:p w14:paraId="414B0499" w14:textId="77777777" w:rsidR="00B922FA" w:rsidRDefault="00B922FA" w:rsidP="00B922FA">
      <w:pPr>
        <w:pStyle w:val="HTML"/>
        <w:rPr>
          <w:lang w:val="en-US"/>
        </w:rPr>
      </w:pPr>
      <w:r w:rsidRPr="00B922FA">
        <w:rPr>
          <w:lang w:val="en-US"/>
        </w:rPr>
        <w:t xml:space="preserve">      </w:t>
      </w:r>
      <w:r>
        <w:rPr>
          <w:lang w:val="en-US"/>
        </w:rPr>
        <w:t xml:space="preserve">LPCTSTR               </w:t>
      </w:r>
      <w:proofErr w:type="spellStart"/>
      <w:r>
        <w:rPr>
          <w:lang w:val="en-US"/>
        </w:rPr>
        <w:t>lpFileName</w:t>
      </w:r>
      <w:proofErr w:type="spellEnd"/>
      <w:r>
        <w:rPr>
          <w:lang w:val="en-US"/>
        </w:rPr>
        <w:t>,</w:t>
      </w:r>
    </w:p>
    <w:p w14:paraId="75FC45D5" w14:textId="77777777" w:rsidR="00B922FA" w:rsidRDefault="00B922FA" w:rsidP="00B922FA">
      <w:pPr>
        <w:pStyle w:val="HTML"/>
        <w:rPr>
          <w:lang w:val="en-US"/>
        </w:rPr>
      </w:pPr>
      <w:r>
        <w:rPr>
          <w:lang w:val="en-US"/>
        </w:rPr>
        <w:t xml:space="preserve">      DWORD                 </w:t>
      </w:r>
      <w:proofErr w:type="spellStart"/>
      <w:r>
        <w:rPr>
          <w:lang w:val="en-US"/>
        </w:rPr>
        <w:t>dwDesiredAccess</w:t>
      </w:r>
      <w:proofErr w:type="spellEnd"/>
      <w:r>
        <w:rPr>
          <w:lang w:val="en-US"/>
        </w:rPr>
        <w:t>,</w:t>
      </w:r>
    </w:p>
    <w:p w14:paraId="6A0FFDED" w14:textId="77777777" w:rsidR="00B922FA" w:rsidRDefault="00B922FA" w:rsidP="00B922FA">
      <w:pPr>
        <w:pStyle w:val="HTML"/>
        <w:rPr>
          <w:lang w:val="en-US"/>
        </w:rPr>
      </w:pPr>
      <w:r>
        <w:rPr>
          <w:lang w:val="en-US"/>
        </w:rPr>
        <w:t xml:space="preserve">      DWORD                 </w:t>
      </w:r>
      <w:proofErr w:type="spellStart"/>
      <w:r>
        <w:rPr>
          <w:lang w:val="en-US"/>
        </w:rPr>
        <w:t>dwShareMode</w:t>
      </w:r>
      <w:proofErr w:type="spellEnd"/>
      <w:r>
        <w:rPr>
          <w:lang w:val="en-US"/>
        </w:rPr>
        <w:t>,</w:t>
      </w:r>
    </w:p>
    <w:p w14:paraId="028D6F8D" w14:textId="77777777" w:rsidR="00B922FA" w:rsidRDefault="00B922FA" w:rsidP="00B922FA">
      <w:pPr>
        <w:pStyle w:val="HTML"/>
        <w:rPr>
          <w:lang w:val="en-US"/>
        </w:rPr>
      </w:pPr>
      <w:r>
        <w:rPr>
          <w:lang w:val="en-US"/>
        </w:rPr>
        <w:t xml:space="preserve">      LPSECURITY_ATTRIBUTES </w:t>
      </w:r>
      <w:proofErr w:type="spellStart"/>
      <w:r>
        <w:rPr>
          <w:lang w:val="en-US"/>
        </w:rPr>
        <w:t>lpSecurityAttributes</w:t>
      </w:r>
      <w:proofErr w:type="spellEnd"/>
      <w:r>
        <w:rPr>
          <w:lang w:val="en-US"/>
        </w:rPr>
        <w:t>,</w:t>
      </w:r>
    </w:p>
    <w:p w14:paraId="06FD30C5" w14:textId="77777777" w:rsidR="00B922FA" w:rsidRDefault="00B922FA" w:rsidP="00B922FA">
      <w:pPr>
        <w:pStyle w:val="HTML"/>
        <w:rPr>
          <w:lang w:val="en-US"/>
        </w:rPr>
      </w:pPr>
      <w:r>
        <w:rPr>
          <w:lang w:val="en-US"/>
        </w:rPr>
        <w:t xml:space="preserve">      DWORD                 </w:t>
      </w:r>
      <w:proofErr w:type="spellStart"/>
      <w:r>
        <w:rPr>
          <w:lang w:val="en-US"/>
        </w:rPr>
        <w:t>dwCreationDistribution</w:t>
      </w:r>
      <w:proofErr w:type="spellEnd"/>
      <w:r>
        <w:rPr>
          <w:lang w:val="en-US"/>
        </w:rPr>
        <w:t>,</w:t>
      </w:r>
    </w:p>
    <w:p w14:paraId="3A44A00E" w14:textId="77777777" w:rsidR="00B922FA" w:rsidRDefault="00B922FA" w:rsidP="00B922FA">
      <w:pPr>
        <w:pStyle w:val="HTML"/>
        <w:rPr>
          <w:lang w:val="en-US"/>
        </w:rPr>
      </w:pPr>
      <w:r>
        <w:rPr>
          <w:lang w:val="en-US"/>
        </w:rPr>
        <w:t xml:space="preserve">      DWORD                 </w:t>
      </w:r>
      <w:proofErr w:type="spellStart"/>
      <w:r>
        <w:rPr>
          <w:lang w:val="en-US"/>
        </w:rPr>
        <w:t>dwFlagsAndAttributes</w:t>
      </w:r>
      <w:proofErr w:type="spellEnd"/>
      <w:r>
        <w:rPr>
          <w:lang w:val="en-US"/>
        </w:rPr>
        <w:t>,</w:t>
      </w:r>
    </w:p>
    <w:p w14:paraId="75BD032D" w14:textId="77777777" w:rsidR="00B922FA" w:rsidRDefault="00B922FA" w:rsidP="00B922FA">
      <w:pPr>
        <w:pStyle w:val="HTML"/>
        <w:rPr>
          <w:lang w:val="en-US"/>
        </w:rPr>
      </w:pPr>
      <w:r>
        <w:rPr>
          <w:lang w:val="en-US"/>
        </w:rPr>
        <w:t xml:space="preserve">      HANDLE                </w:t>
      </w:r>
      <w:proofErr w:type="spellStart"/>
      <w:r>
        <w:rPr>
          <w:lang w:val="en-US"/>
        </w:rPr>
        <w:t>hTemplateFile</w:t>
      </w:r>
      <w:proofErr w:type="spellEnd"/>
    </w:p>
    <w:p w14:paraId="1A87A3BB" w14:textId="4F4FF149" w:rsidR="00B922FA" w:rsidRPr="00B922FA" w:rsidRDefault="00B922FA" w:rsidP="00B922FA">
      <w:pPr>
        <w:pStyle w:val="HTML"/>
      </w:pPr>
      <w:r>
        <w:rPr>
          <w:lang w:val="en-US"/>
        </w:rPr>
        <w:t xml:space="preserve">   </w:t>
      </w:r>
      <w:r w:rsidRPr="00B922FA">
        <w:t>);</w:t>
      </w:r>
    </w:p>
    <w:p w14:paraId="60A105FD" w14:textId="77777777" w:rsidR="00B922FA" w:rsidRPr="00B922FA" w:rsidRDefault="00B922FA" w:rsidP="00B922FA">
      <w:pPr>
        <w:ind w:left="1843" w:hanging="1616"/>
      </w:pPr>
      <w:r>
        <w:t>Приведем</w:t>
      </w:r>
      <w:r w:rsidRPr="00B922FA">
        <w:t xml:space="preserve"> </w:t>
      </w:r>
      <w:r>
        <w:t>краткое</w:t>
      </w:r>
      <w:r w:rsidRPr="00B922FA">
        <w:t xml:space="preserve"> </w:t>
      </w:r>
      <w:r>
        <w:t>описание</w:t>
      </w:r>
      <w:r w:rsidRPr="00B922FA">
        <w:t xml:space="preserve"> </w:t>
      </w:r>
      <w:r>
        <w:t>параметров</w:t>
      </w:r>
      <w:r w:rsidRPr="00B922FA">
        <w:t>:</w:t>
      </w:r>
    </w:p>
    <w:p w14:paraId="1C6F9893" w14:textId="48E86BE4" w:rsidR="00B922FA" w:rsidRDefault="00B922FA" w:rsidP="00B922FA">
      <w:pPr>
        <w:ind w:left="1843" w:hanging="1616"/>
      </w:pPr>
      <w:proofErr w:type="spellStart"/>
      <w:r>
        <w:rPr>
          <w:b/>
          <w:bCs/>
        </w:rPr>
        <w:t>lpFileName</w:t>
      </w:r>
      <w:proofErr w:type="spellEnd"/>
      <w:r>
        <w:rPr>
          <w:b/>
          <w:bCs/>
        </w:rPr>
        <w:t xml:space="preserve"> — </w:t>
      </w:r>
      <w:r>
        <w:t>Указатель на строку с именем открываемого или создаваемого файла. Последовательные порты имеют имена "COM1", "COM2", "COM3", "COM4" и так далее. Точно так же они назывались в MS-DOS, так что ничего нового тут нет.</w:t>
      </w:r>
    </w:p>
    <w:p w14:paraId="003CF4D5" w14:textId="77777777" w:rsidR="00B922FA" w:rsidRDefault="00B922FA" w:rsidP="00B922FA">
      <w:pPr>
        <w:pStyle w:val="aa"/>
        <w:ind w:left="1843" w:hanging="1559"/>
      </w:pPr>
      <w:proofErr w:type="spellStart"/>
      <w:r>
        <w:rPr>
          <w:b/>
          <w:bCs/>
        </w:rPr>
        <w:t>dwDesiredAccess</w:t>
      </w:r>
      <w:proofErr w:type="spellEnd"/>
      <w:r>
        <w:rPr>
          <w:b/>
          <w:bCs/>
        </w:rPr>
        <w:t xml:space="preserve"> — </w:t>
      </w:r>
      <w:r>
        <w:t xml:space="preserve">Задает тип доступа к файлу. Возможно использование следующих значений: </w:t>
      </w:r>
    </w:p>
    <w:tbl>
      <w:tblPr>
        <w:tblW w:w="8409" w:type="dxa"/>
        <w:jc w:val="center"/>
        <w:tblBorders>
          <w:insideH w:val="single" w:sz="18" w:space="0" w:color="FFFFFF"/>
          <w:insideV w:val="single" w:sz="18" w:space="0" w:color="FFFFFF"/>
        </w:tblBorders>
        <w:tblLook w:val="0000" w:firstRow="0" w:lastRow="0" w:firstColumn="0" w:lastColumn="0" w:noHBand="0" w:noVBand="0"/>
      </w:tblPr>
      <w:tblGrid>
        <w:gridCol w:w="3997"/>
        <w:gridCol w:w="4412"/>
      </w:tblGrid>
      <w:tr w:rsidR="00B922FA" w14:paraId="0650F5A8" w14:textId="77777777" w:rsidTr="003C0380">
        <w:trPr>
          <w:jc w:val="center"/>
        </w:trPr>
        <w:tc>
          <w:tcPr>
            <w:tcW w:w="3828" w:type="dxa"/>
            <w:shd w:val="pct5" w:color="000000" w:fill="FFFFFF"/>
          </w:tcPr>
          <w:p w14:paraId="3D89300C" w14:textId="77777777" w:rsidR="00B922FA" w:rsidRDefault="00B922FA" w:rsidP="003C0380">
            <w:pPr>
              <w:ind w:firstLine="0"/>
              <w:jc w:val="left"/>
            </w:pPr>
            <w:r>
              <w:t>0</w:t>
            </w:r>
          </w:p>
        </w:tc>
        <w:tc>
          <w:tcPr>
            <w:tcW w:w="4491" w:type="dxa"/>
            <w:shd w:val="pct5" w:color="000000" w:fill="FFFFFF"/>
          </w:tcPr>
          <w:p w14:paraId="53051DB1" w14:textId="77777777" w:rsidR="00B922FA" w:rsidRDefault="00B922FA" w:rsidP="003C0380">
            <w:pPr>
              <w:ind w:firstLine="0"/>
              <w:jc w:val="left"/>
            </w:pPr>
            <w:r>
              <w:t>Опрос атрибутов устройства без получения доступа к нему.</w:t>
            </w:r>
          </w:p>
        </w:tc>
      </w:tr>
      <w:tr w:rsidR="00B922FA" w14:paraId="2B5A3B2B" w14:textId="77777777" w:rsidTr="003C0380">
        <w:trPr>
          <w:jc w:val="center"/>
        </w:trPr>
        <w:tc>
          <w:tcPr>
            <w:tcW w:w="3828" w:type="dxa"/>
            <w:shd w:val="pct20" w:color="000000" w:fill="FFFFFF"/>
          </w:tcPr>
          <w:p w14:paraId="6AECE626" w14:textId="77777777" w:rsidR="00B922FA" w:rsidRDefault="00B922FA" w:rsidP="003C0380">
            <w:pPr>
              <w:ind w:firstLine="0"/>
              <w:jc w:val="left"/>
            </w:pPr>
            <w:r>
              <w:t>GENERIC_READ</w:t>
            </w:r>
          </w:p>
        </w:tc>
        <w:tc>
          <w:tcPr>
            <w:tcW w:w="4491" w:type="dxa"/>
            <w:shd w:val="pct20" w:color="000000" w:fill="FFFFFF"/>
          </w:tcPr>
          <w:p w14:paraId="1D4641E2" w14:textId="77777777" w:rsidR="00B922FA" w:rsidRDefault="00B922FA" w:rsidP="003C0380">
            <w:pPr>
              <w:ind w:firstLine="0"/>
              <w:jc w:val="left"/>
            </w:pPr>
            <w:r>
              <w:t>Файл будет считываться.</w:t>
            </w:r>
          </w:p>
        </w:tc>
      </w:tr>
      <w:tr w:rsidR="00B922FA" w14:paraId="2164668F" w14:textId="77777777" w:rsidTr="003C0380">
        <w:trPr>
          <w:jc w:val="center"/>
        </w:trPr>
        <w:tc>
          <w:tcPr>
            <w:tcW w:w="3828" w:type="dxa"/>
            <w:shd w:val="pct5" w:color="000000" w:fill="FFFFFF"/>
          </w:tcPr>
          <w:p w14:paraId="3F9C9FB6" w14:textId="77777777" w:rsidR="00B922FA" w:rsidRDefault="00B922FA" w:rsidP="003C0380">
            <w:pPr>
              <w:ind w:firstLine="0"/>
              <w:jc w:val="left"/>
            </w:pPr>
            <w:r>
              <w:t>GENERIC_WRITE</w:t>
            </w:r>
          </w:p>
        </w:tc>
        <w:tc>
          <w:tcPr>
            <w:tcW w:w="4491" w:type="dxa"/>
            <w:shd w:val="pct5" w:color="000000" w:fill="FFFFFF"/>
          </w:tcPr>
          <w:p w14:paraId="76A7E0B5" w14:textId="77777777" w:rsidR="00B922FA" w:rsidRDefault="00B922FA" w:rsidP="003C0380">
            <w:pPr>
              <w:ind w:firstLine="0"/>
              <w:jc w:val="left"/>
            </w:pPr>
            <w:r>
              <w:t>Файл будет записываться.</w:t>
            </w:r>
          </w:p>
        </w:tc>
      </w:tr>
      <w:tr w:rsidR="00B922FA" w14:paraId="15FBEEA6" w14:textId="77777777" w:rsidTr="003C0380">
        <w:trPr>
          <w:jc w:val="center"/>
        </w:trPr>
        <w:tc>
          <w:tcPr>
            <w:tcW w:w="3828" w:type="dxa"/>
            <w:shd w:val="pct20" w:color="000000" w:fill="FFFFFF"/>
          </w:tcPr>
          <w:p w14:paraId="23BF3785" w14:textId="77777777" w:rsidR="00B922FA" w:rsidRDefault="00B922FA" w:rsidP="003C0380">
            <w:pPr>
              <w:ind w:firstLine="0"/>
              <w:jc w:val="left"/>
            </w:pPr>
            <w:r>
              <w:lastRenderedPageBreak/>
              <w:t>GENERIC_READ|GENERIC_WRITE</w:t>
            </w:r>
          </w:p>
        </w:tc>
        <w:tc>
          <w:tcPr>
            <w:tcW w:w="4491" w:type="dxa"/>
            <w:shd w:val="pct20" w:color="000000" w:fill="FFFFFF"/>
          </w:tcPr>
          <w:p w14:paraId="79C1AC4D" w14:textId="77777777" w:rsidR="00B922FA" w:rsidRDefault="00B922FA" w:rsidP="003C0380">
            <w:pPr>
              <w:ind w:firstLine="0"/>
              <w:jc w:val="left"/>
            </w:pPr>
            <w:r>
              <w:t xml:space="preserve">Файл будет и </w:t>
            </w:r>
            <w:proofErr w:type="gramStart"/>
            <w:r>
              <w:t>считываться</w:t>
            </w:r>
            <w:proofErr w:type="gramEnd"/>
            <w:r>
              <w:t xml:space="preserve"> и записываться.</w:t>
            </w:r>
          </w:p>
        </w:tc>
      </w:tr>
    </w:tbl>
    <w:p w14:paraId="7CFF26B3" w14:textId="77777777" w:rsidR="00B922FA" w:rsidRDefault="00B922FA" w:rsidP="00B922FA">
      <w:pPr>
        <w:ind w:left="1843" w:hanging="1616"/>
        <w:rPr>
          <w:b/>
          <w:bCs/>
        </w:rPr>
      </w:pPr>
    </w:p>
    <w:p w14:paraId="637C9D68" w14:textId="77777777" w:rsidR="00B922FA" w:rsidRDefault="00B922FA" w:rsidP="00B922FA">
      <w:pPr>
        <w:ind w:left="1843" w:hanging="1616"/>
      </w:pPr>
      <w:proofErr w:type="spellStart"/>
      <w:r>
        <w:rPr>
          <w:b/>
          <w:bCs/>
        </w:rPr>
        <w:t>dwShareMode</w:t>
      </w:r>
      <w:proofErr w:type="spellEnd"/>
      <w:r>
        <w:rPr>
          <w:b/>
          <w:bCs/>
        </w:rPr>
        <w:t xml:space="preserve"> — </w:t>
      </w:r>
      <w:r>
        <w:t>Задает параметры совместного доступа к файлу. Коммуникационные порты нельзя делать разделяемыми, поэтому данный параметр должен быть равен 0.</w:t>
      </w:r>
    </w:p>
    <w:p w14:paraId="3EAF8CB4" w14:textId="77777777" w:rsidR="00B922FA" w:rsidRDefault="00B922FA" w:rsidP="00B922FA">
      <w:pPr>
        <w:ind w:left="1843" w:hanging="1616"/>
      </w:pPr>
      <w:proofErr w:type="spellStart"/>
      <w:r>
        <w:rPr>
          <w:b/>
          <w:bCs/>
        </w:rPr>
        <w:t>lpSecurityAttributes</w:t>
      </w:r>
      <w:proofErr w:type="spellEnd"/>
      <w:r>
        <w:rPr>
          <w:b/>
          <w:bCs/>
        </w:rPr>
        <w:t xml:space="preserve"> — </w:t>
      </w:r>
      <w:r>
        <w:t xml:space="preserve">Задает атрибуты защиты файла. Поддерживается только в </w:t>
      </w:r>
      <w:proofErr w:type="spellStart"/>
      <w:r>
        <w:t>Windows</w:t>
      </w:r>
      <w:proofErr w:type="spellEnd"/>
      <w:r>
        <w:t xml:space="preserve"> NT. Однако при работе с портами должен в любом случае равняться NULL.</w:t>
      </w:r>
    </w:p>
    <w:p w14:paraId="6FB59AC6" w14:textId="77777777" w:rsidR="00B922FA" w:rsidRDefault="00B922FA" w:rsidP="00B922FA">
      <w:pPr>
        <w:ind w:left="1843" w:hanging="1616"/>
      </w:pPr>
      <w:proofErr w:type="spellStart"/>
      <w:r>
        <w:rPr>
          <w:b/>
          <w:bCs/>
        </w:rPr>
        <w:t>dwCreationDistribution</w:t>
      </w:r>
      <w:proofErr w:type="spellEnd"/>
      <w:r>
        <w:rPr>
          <w:b/>
          <w:bCs/>
        </w:rPr>
        <w:t xml:space="preserve"> — </w:t>
      </w:r>
      <w:r>
        <w:t xml:space="preserve">Управляет режимами </w:t>
      </w:r>
      <w:proofErr w:type="spellStart"/>
      <w:r>
        <w:t>автосоздания</w:t>
      </w:r>
      <w:proofErr w:type="spellEnd"/>
      <w:r>
        <w:t xml:space="preserve">, </w:t>
      </w:r>
      <w:proofErr w:type="spellStart"/>
      <w:r>
        <w:t>автоусечения</w:t>
      </w:r>
      <w:proofErr w:type="spellEnd"/>
      <w:r>
        <w:t xml:space="preserve"> файла и им подобными. Для коммуникационных портов всегда должно задаваться OPEN_EXISTING.</w:t>
      </w:r>
    </w:p>
    <w:p w14:paraId="24FF7F6A" w14:textId="77777777" w:rsidR="00B922FA" w:rsidRPr="00B922FA" w:rsidRDefault="00B922FA" w:rsidP="00B922FA">
      <w:pPr>
        <w:ind w:left="1843" w:hanging="1616"/>
      </w:pPr>
      <w:proofErr w:type="spellStart"/>
      <w:r>
        <w:rPr>
          <w:b/>
          <w:bCs/>
        </w:rPr>
        <w:t>dwFlagsAndAttributes</w:t>
      </w:r>
      <w:proofErr w:type="spellEnd"/>
      <w:r>
        <w:rPr>
          <w:b/>
          <w:bCs/>
        </w:rPr>
        <w:t xml:space="preserve"> — </w:t>
      </w:r>
      <w:r>
        <w:t xml:space="preserve">Задает атрибуты создаваемого файла. Так же управляет различными режимами обработки. Для наших целей этот параметр должен быть или равным 0, или FILE_FLAG_OVERLAPPED. Нулевое значение используется при синхронной работе с портом, а FILE_FLAG_OVERLAPPED при асинхронной, или другими словами, при фоновой обработке ввода/вывода. </w:t>
      </w:r>
    </w:p>
    <w:p w14:paraId="78C7C51E" w14:textId="77777777" w:rsidR="00B922FA" w:rsidRPr="00B922FA" w:rsidRDefault="00B922FA" w:rsidP="00B922FA">
      <w:pPr>
        <w:ind w:left="1843" w:hanging="1616"/>
      </w:pPr>
      <w:proofErr w:type="spellStart"/>
      <w:r>
        <w:rPr>
          <w:b/>
          <w:bCs/>
        </w:rPr>
        <w:t>hTemplateFile</w:t>
      </w:r>
      <w:proofErr w:type="spellEnd"/>
      <w:r>
        <w:rPr>
          <w:b/>
          <w:bCs/>
        </w:rPr>
        <w:t xml:space="preserve"> — </w:t>
      </w:r>
      <w:r>
        <w:t>Задает описатель файла-шаблона. При работе с портами всегда должен быть равен NULL.</w:t>
      </w:r>
    </w:p>
    <w:p w14:paraId="22E21845" w14:textId="77777777" w:rsidR="00B922FA" w:rsidRPr="00B922FA" w:rsidRDefault="00B922FA" w:rsidP="00B922FA">
      <w:pPr>
        <w:ind w:left="1843" w:hanging="1616"/>
      </w:pPr>
    </w:p>
    <w:p w14:paraId="0E1A03A7" w14:textId="0781D354" w:rsidR="00436AF9" w:rsidRDefault="00436AF9" w:rsidP="00436AF9">
      <w:pPr>
        <w:pStyle w:val="3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19" w:name="_Toc40087109"/>
      <w:r w:rsidRPr="00436AF9">
        <w:rPr>
          <w:rFonts w:ascii="Times New Roman" w:hAnsi="Times New Roman" w:cs="Times New Roman"/>
          <w:b/>
          <w:bCs/>
          <w:color w:val="000000" w:themeColor="text1"/>
        </w:rPr>
        <w:t>4.5.2. Установление/разъединение физического канала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.</w:t>
      </w:r>
      <w:bookmarkEnd w:id="19"/>
    </w:p>
    <w:p w14:paraId="1A94FD6F" w14:textId="4CF575B6" w:rsidR="00436AF9" w:rsidRPr="00341C5B" w:rsidRDefault="00436AF9" w:rsidP="00436AF9">
      <w:pPr>
        <w:rPr>
          <w:lang w:val="en-US"/>
        </w:rPr>
      </w:pPr>
      <w:r>
        <w:t>Открытие</w:t>
      </w:r>
      <w:r w:rsidRPr="00436AF9">
        <w:t>/</w:t>
      </w:r>
      <w:r>
        <w:t xml:space="preserve">закрытие канала происходит при вызове функции </w:t>
      </w:r>
      <w:r w:rsidRPr="00436AF9">
        <w:rPr>
          <w:rFonts w:ascii="Courier New" w:hAnsi="Courier New" w:cs="Courier New"/>
          <w:lang w:val="en-US"/>
        </w:rPr>
        <w:t>open</w:t>
      </w:r>
      <w:r w:rsidRPr="00436AF9">
        <w:rPr>
          <w:rFonts w:ascii="Courier New" w:hAnsi="Courier New" w:cs="Courier New"/>
        </w:rPr>
        <w:t>()/</w:t>
      </w:r>
      <w:proofErr w:type="gramStart"/>
      <w:r>
        <w:rPr>
          <w:rFonts w:ascii="Courier New" w:hAnsi="Courier New" w:cs="Courier New"/>
          <w:lang w:val="en-US"/>
        </w:rPr>
        <w:t>close</w:t>
      </w:r>
      <w:r w:rsidRPr="00436AF9">
        <w:rPr>
          <w:rFonts w:ascii="Courier New" w:hAnsi="Courier New" w:cs="Courier New"/>
        </w:rPr>
        <w:t>(</w:t>
      </w:r>
      <w:proofErr w:type="gramEnd"/>
      <w:r w:rsidRPr="00436AF9">
        <w:rPr>
          <w:rFonts w:ascii="Courier New" w:hAnsi="Courier New" w:cs="Courier New"/>
        </w:rPr>
        <w:t xml:space="preserve">). </w:t>
      </w:r>
      <w:r w:rsidR="00341C5B">
        <w:t>В</w:t>
      </w:r>
      <w:r w:rsidR="00341C5B" w:rsidRPr="007018C7">
        <w:rPr>
          <w:lang w:val="en-US"/>
        </w:rPr>
        <w:t xml:space="preserve"> </w:t>
      </w:r>
      <w:r w:rsidR="00341C5B">
        <w:rPr>
          <w:lang w:val="en-US"/>
        </w:rPr>
        <w:t>WIN</w:t>
      </w:r>
      <w:r w:rsidR="00341C5B" w:rsidRPr="007018C7">
        <w:rPr>
          <w:lang w:val="en-US"/>
        </w:rPr>
        <w:t xml:space="preserve">32 </w:t>
      </w:r>
      <w:r w:rsidR="00341C5B">
        <w:t>используется</w:t>
      </w:r>
      <w:r w:rsidR="00341C5B" w:rsidRPr="007018C7">
        <w:rPr>
          <w:lang w:val="en-US"/>
        </w:rPr>
        <w:t xml:space="preserve"> </w:t>
      </w:r>
      <w:r w:rsidR="00341C5B">
        <w:t>функция</w:t>
      </w:r>
      <w:r w:rsidR="00341C5B" w:rsidRPr="007018C7">
        <w:rPr>
          <w:lang w:val="en-US"/>
        </w:rPr>
        <w:t xml:space="preserve"> </w:t>
      </w:r>
      <w:proofErr w:type="spellStart"/>
      <w:r w:rsidR="00341C5B">
        <w:rPr>
          <w:lang w:val="en-US"/>
        </w:rPr>
        <w:t>CreateFile</w:t>
      </w:r>
      <w:proofErr w:type="spellEnd"/>
    </w:p>
    <w:p w14:paraId="796F184E" w14:textId="77777777" w:rsidR="00341C5B" w:rsidRPr="00B922FA" w:rsidRDefault="00341C5B" w:rsidP="00341C5B">
      <w:pPr>
        <w:pStyle w:val="HTML"/>
        <w:rPr>
          <w:lang w:val="en-US"/>
        </w:rPr>
      </w:pPr>
      <w:r w:rsidRPr="00341C5B">
        <w:rPr>
          <w:lang w:val="en-US"/>
        </w:rPr>
        <w:t xml:space="preserve">   </w:t>
      </w:r>
      <w:r w:rsidRPr="00B922FA">
        <w:rPr>
          <w:lang w:val="en-US"/>
        </w:rPr>
        <w:t xml:space="preserve">HANDLE </w:t>
      </w:r>
      <w:proofErr w:type="spellStart"/>
      <w:proofErr w:type="gramStart"/>
      <w:r w:rsidRPr="00B922FA">
        <w:rPr>
          <w:lang w:val="en-US"/>
        </w:rPr>
        <w:t>CreateFile</w:t>
      </w:r>
      <w:proofErr w:type="spellEnd"/>
      <w:r w:rsidRPr="00B922FA">
        <w:rPr>
          <w:lang w:val="en-US"/>
        </w:rPr>
        <w:t>(</w:t>
      </w:r>
      <w:proofErr w:type="gramEnd"/>
    </w:p>
    <w:p w14:paraId="36046E3C" w14:textId="77777777" w:rsidR="00341C5B" w:rsidRDefault="00341C5B" w:rsidP="00341C5B">
      <w:pPr>
        <w:pStyle w:val="HTML"/>
        <w:rPr>
          <w:lang w:val="en-US"/>
        </w:rPr>
      </w:pPr>
      <w:r w:rsidRPr="00B922FA">
        <w:rPr>
          <w:lang w:val="en-US"/>
        </w:rPr>
        <w:t xml:space="preserve">      </w:t>
      </w:r>
      <w:r>
        <w:rPr>
          <w:lang w:val="en-US"/>
        </w:rPr>
        <w:t xml:space="preserve">LPCTSTR               </w:t>
      </w:r>
      <w:proofErr w:type="spellStart"/>
      <w:r>
        <w:rPr>
          <w:lang w:val="en-US"/>
        </w:rPr>
        <w:t>lpFileName</w:t>
      </w:r>
      <w:proofErr w:type="spellEnd"/>
      <w:r>
        <w:rPr>
          <w:lang w:val="en-US"/>
        </w:rPr>
        <w:t>,</w:t>
      </w:r>
    </w:p>
    <w:p w14:paraId="6305BE0D" w14:textId="77777777" w:rsidR="00341C5B" w:rsidRDefault="00341C5B" w:rsidP="00341C5B">
      <w:pPr>
        <w:pStyle w:val="HTML"/>
        <w:rPr>
          <w:lang w:val="en-US"/>
        </w:rPr>
      </w:pPr>
      <w:r>
        <w:rPr>
          <w:lang w:val="en-US"/>
        </w:rPr>
        <w:t xml:space="preserve">      DWORD                 </w:t>
      </w:r>
      <w:proofErr w:type="spellStart"/>
      <w:r>
        <w:rPr>
          <w:lang w:val="en-US"/>
        </w:rPr>
        <w:t>dwDesiredAccess</w:t>
      </w:r>
      <w:proofErr w:type="spellEnd"/>
      <w:r>
        <w:rPr>
          <w:lang w:val="en-US"/>
        </w:rPr>
        <w:t>,</w:t>
      </w:r>
    </w:p>
    <w:p w14:paraId="6E58D2C9" w14:textId="77777777" w:rsidR="00341C5B" w:rsidRDefault="00341C5B" w:rsidP="00341C5B">
      <w:pPr>
        <w:pStyle w:val="HTML"/>
        <w:rPr>
          <w:lang w:val="en-US"/>
        </w:rPr>
      </w:pPr>
      <w:r>
        <w:rPr>
          <w:lang w:val="en-US"/>
        </w:rPr>
        <w:t xml:space="preserve">      DWORD                 </w:t>
      </w:r>
      <w:proofErr w:type="spellStart"/>
      <w:r>
        <w:rPr>
          <w:lang w:val="en-US"/>
        </w:rPr>
        <w:t>dwShareMode</w:t>
      </w:r>
      <w:proofErr w:type="spellEnd"/>
      <w:r>
        <w:rPr>
          <w:lang w:val="en-US"/>
        </w:rPr>
        <w:t>,</w:t>
      </w:r>
    </w:p>
    <w:p w14:paraId="609B4F98" w14:textId="77777777" w:rsidR="00341C5B" w:rsidRDefault="00341C5B" w:rsidP="00341C5B">
      <w:pPr>
        <w:pStyle w:val="HTML"/>
        <w:rPr>
          <w:lang w:val="en-US"/>
        </w:rPr>
      </w:pPr>
      <w:r>
        <w:rPr>
          <w:lang w:val="en-US"/>
        </w:rPr>
        <w:t xml:space="preserve">      LPSECURITY_ATTRIBUTES </w:t>
      </w:r>
      <w:proofErr w:type="spellStart"/>
      <w:r>
        <w:rPr>
          <w:lang w:val="en-US"/>
        </w:rPr>
        <w:t>lpSecurityAttributes</w:t>
      </w:r>
      <w:proofErr w:type="spellEnd"/>
      <w:r>
        <w:rPr>
          <w:lang w:val="en-US"/>
        </w:rPr>
        <w:t>,</w:t>
      </w:r>
    </w:p>
    <w:p w14:paraId="41496DAF" w14:textId="77777777" w:rsidR="00341C5B" w:rsidRDefault="00341C5B" w:rsidP="00341C5B">
      <w:pPr>
        <w:pStyle w:val="HTML"/>
        <w:rPr>
          <w:lang w:val="en-US"/>
        </w:rPr>
      </w:pPr>
      <w:r>
        <w:rPr>
          <w:lang w:val="en-US"/>
        </w:rPr>
        <w:t xml:space="preserve">      DWORD                 </w:t>
      </w:r>
      <w:proofErr w:type="spellStart"/>
      <w:r>
        <w:rPr>
          <w:lang w:val="en-US"/>
        </w:rPr>
        <w:t>dwCreationDistribution</w:t>
      </w:r>
      <w:proofErr w:type="spellEnd"/>
      <w:r>
        <w:rPr>
          <w:lang w:val="en-US"/>
        </w:rPr>
        <w:t>,</w:t>
      </w:r>
    </w:p>
    <w:p w14:paraId="3901A8E4" w14:textId="77777777" w:rsidR="00341C5B" w:rsidRDefault="00341C5B" w:rsidP="00341C5B">
      <w:pPr>
        <w:pStyle w:val="HTML"/>
        <w:rPr>
          <w:lang w:val="en-US"/>
        </w:rPr>
      </w:pPr>
      <w:r>
        <w:rPr>
          <w:lang w:val="en-US"/>
        </w:rPr>
        <w:t xml:space="preserve">      DWORD                 </w:t>
      </w:r>
      <w:proofErr w:type="spellStart"/>
      <w:r>
        <w:rPr>
          <w:lang w:val="en-US"/>
        </w:rPr>
        <w:t>dwFlagsAndAttributes</w:t>
      </w:r>
      <w:proofErr w:type="spellEnd"/>
      <w:r>
        <w:rPr>
          <w:lang w:val="en-US"/>
        </w:rPr>
        <w:t>,</w:t>
      </w:r>
    </w:p>
    <w:p w14:paraId="0FB91643" w14:textId="77777777" w:rsidR="00341C5B" w:rsidRDefault="00341C5B" w:rsidP="00341C5B">
      <w:pPr>
        <w:pStyle w:val="HTML"/>
        <w:rPr>
          <w:lang w:val="en-US"/>
        </w:rPr>
      </w:pPr>
      <w:r>
        <w:rPr>
          <w:lang w:val="en-US"/>
        </w:rPr>
        <w:t xml:space="preserve">      HANDLE                </w:t>
      </w:r>
      <w:proofErr w:type="spellStart"/>
      <w:r>
        <w:rPr>
          <w:lang w:val="en-US"/>
        </w:rPr>
        <w:t>hTemplateFile</w:t>
      </w:r>
      <w:proofErr w:type="spellEnd"/>
    </w:p>
    <w:p w14:paraId="4A97BD3D" w14:textId="77777777" w:rsidR="00341C5B" w:rsidRPr="00B922FA" w:rsidRDefault="00341C5B" w:rsidP="00341C5B">
      <w:pPr>
        <w:pStyle w:val="HTML"/>
      </w:pPr>
      <w:r>
        <w:rPr>
          <w:lang w:val="en-US"/>
        </w:rPr>
        <w:t xml:space="preserve">   </w:t>
      </w:r>
      <w:r w:rsidRPr="00B922FA">
        <w:t>);</w:t>
      </w:r>
    </w:p>
    <w:p w14:paraId="1C3F3A6B" w14:textId="5CA9867A" w:rsidR="00341C5B" w:rsidRDefault="00341C5B" w:rsidP="00436AF9">
      <w:r>
        <w:t>которая описана выше.</w:t>
      </w:r>
    </w:p>
    <w:p w14:paraId="657BD5A2" w14:textId="6E98D673" w:rsidR="00341C5B" w:rsidRDefault="00341C5B" w:rsidP="00341C5B">
      <w:r>
        <w:t xml:space="preserve">При успешном открытии порта, функция возвращает описатель (HANDLE) файла. При ошибке INVALID_HANDLE_VALUE. Код ошибки </w:t>
      </w:r>
      <w:proofErr w:type="gramStart"/>
      <w:r>
        <w:t>можно получить</w:t>
      </w:r>
      <w:proofErr w:type="gramEnd"/>
      <w:r>
        <w:t xml:space="preserve"> вызвав функцию </w:t>
      </w:r>
      <w:proofErr w:type="spellStart"/>
      <w:r>
        <w:t>GetLastError</w:t>
      </w:r>
      <w:proofErr w:type="spellEnd"/>
      <w:r>
        <w:t>.</w:t>
      </w:r>
    </w:p>
    <w:p w14:paraId="5ABF8729" w14:textId="77777777" w:rsidR="00341C5B" w:rsidRDefault="00341C5B" w:rsidP="00341C5B">
      <w:pPr>
        <w:pStyle w:val="aa"/>
      </w:pPr>
      <w:r>
        <w:t xml:space="preserve">Открытый порт должен быть закрыт перед завершением работы программы. В Win32 закрытие объекта по его описателю выполняет функция </w:t>
      </w:r>
      <w:proofErr w:type="spellStart"/>
      <w:r>
        <w:t>CloseHandle</w:t>
      </w:r>
      <w:proofErr w:type="spellEnd"/>
      <w:r>
        <w:t xml:space="preserve">: </w:t>
      </w:r>
    </w:p>
    <w:p w14:paraId="00B10B89" w14:textId="77777777" w:rsidR="00341C5B" w:rsidRDefault="00341C5B" w:rsidP="00341C5B">
      <w:pPr>
        <w:pStyle w:val="HTML"/>
        <w:rPr>
          <w:sz w:val="24"/>
          <w:szCs w:val="24"/>
        </w:rPr>
      </w:pPr>
      <w:r>
        <w:rPr>
          <w:sz w:val="24"/>
          <w:szCs w:val="24"/>
        </w:rPr>
        <w:t xml:space="preserve">   BOOL </w:t>
      </w:r>
      <w:proofErr w:type="spellStart"/>
      <w:proofErr w:type="gramStart"/>
      <w:r>
        <w:rPr>
          <w:sz w:val="24"/>
          <w:szCs w:val="24"/>
        </w:rPr>
        <w:t>CloseHandle</w:t>
      </w:r>
      <w:proofErr w:type="spellEnd"/>
      <w:r>
        <w:rPr>
          <w:sz w:val="24"/>
          <w:szCs w:val="24"/>
        </w:rPr>
        <w:t>(</w:t>
      </w:r>
      <w:proofErr w:type="gramEnd"/>
    </w:p>
    <w:p w14:paraId="23143FDE" w14:textId="77777777" w:rsidR="00341C5B" w:rsidRDefault="00341C5B" w:rsidP="00341C5B">
      <w:pPr>
        <w:pStyle w:val="HTML"/>
        <w:rPr>
          <w:sz w:val="24"/>
          <w:szCs w:val="24"/>
        </w:rPr>
      </w:pPr>
      <w:r>
        <w:rPr>
          <w:sz w:val="24"/>
          <w:szCs w:val="24"/>
        </w:rPr>
        <w:t xml:space="preserve">      HANDLE </w:t>
      </w:r>
      <w:proofErr w:type="spellStart"/>
      <w:r>
        <w:rPr>
          <w:sz w:val="24"/>
          <w:szCs w:val="24"/>
        </w:rPr>
        <w:t>hObject</w:t>
      </w:r>
      <w:proofErr w:type="spellEnd"/>
    </w:p>
    <w:p w14:paraId="5AE2EADC" w14:textId="77777777" w:rsidR="00341C5B" w:rsidRDefault="00341C5B" w:rsidP="00341C5B">
      <w:pPr>
        <w:pStyle w:val="HTML"/>
        <w:rPr>
          <w:sz w:val="24"/>
          <w:szCs w:val="24"/>
        </w:rPr>
      </w:pPr>
      <w:r>
        <w:rPr>
          <w:sz w:val="24"/>
          <w:szCs w:val="24"/>
        </w:rPr>
        <w:t xml:space="preserve">   );</w:t>
      </w:r>
    </w:p>
    <w:p w14:paraId="4E58DCA4" w14:textId="77777777" w:rsidR="00341C5B" w:rsidRDefault="00341C5B" w:rsidP="00341C5B">
      <w:r>
        <w:t>Функция имеет единственный параметр - описатель закрываемого объекта. При успешном завершении функция возвращает не нулевое значение, при ошибке нуль</w:t>
      </w:r>
    </w:p>
    <w:p w14:paraId="29D1822E" w14:textId="77777777" w:rsidR="00341C5B" w:rsidRPr="00341C5B" w:rsidRDefault="00341C5B" w:rsidP="00436AF9"/>
    <w:p w14:paraId="16F1792C" w14:textId="2C985D36" w:rsidR="00B922FA" w:rsidRDefault="00B045C9" w:rsidP="00B045C9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bookmarkStart w:id="20" w:name="_Toc40087110"/>
      <w:r w:rsidRPr="00B045C9">
        <w:rPr>
          <w:rFonts w:ascii="Times New Roman" w:hAnsi="Times New Roman" w:cs="Times New Roman"/>
          <w:b/>
          <w:bCs/>
          <w:color w:val="000000" w:themeColor="text1"/>
        </w:rPr>
        <w:t>4.5.</w:t>
      </w:r>
      <w:r w:rsidR="00436AF9">
        <w:rPr>
          <w:rFonts w:ascii="Times New Roman" w:hAnsi="Times New Roman" w:cs="Times New Roman"/>
          <w:b/>
          <w:bCs/>
          <w:color w:val="000000" w:themeColor="text1"/>
        </w:rPr>
        <w:t>3.</w:t>
      </w:r>
      <w:r w:rsidRPr="00B045C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436AF9">
        <w:rPr>
          <w:rFonts w:ascii="Times New Roman" w:hAnsi="Times New Roman" w:cs="Times New Roman"/>
          <w:b/>
          <w:bCs/>
          <w:color w:val="000000" w:themeColor="text1"/>
        </w:rPr>
        <w:t>Прием информации и ее накопление в буфере</w:t>
      </w:r>
      <w:r w:rsidR="00436AF9" w:rsidRPr="00436AF9">
        <w:rPr>
          <w:rFonts w:ascii="Times New Roman" w:hAnsi="Times New Roman" w:cs="Times New Roman"/>
          <w:b/>
          <w:bCs/>
          <w:color w:val="000000" w:themeColor="text1"/>
        </w:rPr>
        <w:t>/</w:t>
      </w:r>
      <w:r w:rsidR="00436AF9">
        <w:rPr>
          <w:rFonts w:ascii="Times New Roman" w:hAnsi="Times New Roman" w:cs="Times New Roman"/>
          <w:b/>
          <w:bCs/>
          <w:color w:val="000000" w:themeColor="text1"/>
        </w:rPr>
        <w:t>Передача информации из буфера в интерфейс</w:t>
      </w:r>
      <w:r w:rsidR="00B922FA" w:rsidRPr="00B922FA">
        <w:rPr>
          <w:rFonts w:ascii="Times New Roman" w:hAnsi="Times New Roman" w:cs="Times New Roman"/>
          <w:b/>
          <w:bCs/>
          <w:color w:val="000000" w:themeColor="text1"/>
        </w:rPr>
        <w:t>.</w:t>
      </w:r>
      <w:bookmarkEnd w:id="20"/>
    </w:p>
    <w:p w14:paraId="6C3CA33A" w14:textId="5318B6C1" w:rsidR="0011627D" w:rsidRDefault="0011627D" w:rsidP="0011627D">
      <w:r>
        <w:t xml:space="preserve">В </w:t>
      </w:r>
      <w:r>
        <w:rPr>
          <w:lang w:val="en-US"/>
        </w:rPr>
        <w:t>Python</w:t>
      </w:r>
      <w:r w:rsidRPr="0011627D">
        <w:t xml:space="preserve"> </w:t>
      </w:r>
      <w:r>
        <w:t>прием и передача данных выполняется функциями</w:t>
      </w:r>
      <w:r w:rsidRPr="0011627D">
        <w:t xml:space="preserve"> </w:t>
      </w:r>
      <w:r>
        <w:rPr>
          <w:lang w:val="en-US"/>
        </w:rPr>
        <w:t>read</w:t>
      </w:r>
      <w:r w:rsidRPr="0011627D">
        <w:t>()/</w:t>
      </w:r>
      <w:proofErr w:type="gramStart"/>
      <w:r>
        <w:rPr>
          <w:lang w:val="en-US"/>
        </w:rPr>
        <w:t>write</w:t>
      </w:r>
      <w:r w:rsidRPr="0011627D">
        <w:t>(</w:t>
      </w:r>
      <w:proofErr w:type="gramEnd"/>
      <w:r w:rsidRPr="0011627D">
        <w:t>):</w:t>
      </w:r>
    </w:p>
    <w:p w14:paraId="1845B5E2" w14:textId="4FE7D7B9" w:rsidR="0011627D" w:rsidRDefault="0011627D" w:rsidP="0011627D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gramStart"/>
      <w:r w:rsidRPr="0011627D">
        <w:rPr>
          <w:rFonts w:ascii="Consolas" w:hAnsi="Consolas"/>
          <w:color w:val="000000"/>
          <w:lang w:val="en-US"/>
        </w:rPr>
        <w:t>read</w:t>
      </w:r>
      <w:r w:rsidRPr="0011627D">
        <w:rPr>
          <w:rFonts w:ascii="Consolas" w:hAnsi="Consolas"/>
          <w:color w:val="000000"/>
        </w:rPr>
        <w:t>(</w:t>
      </w:r>
      <w:proofErr w:type="gramEnd"/>
      <w:r w:rsidRPr="0011627D">
        <w:rPr>
          <w:rFonts w:ascii="Consolas" w:hAnsi="Consolas"/>
          <w:color w:val="94558D"/>
          <w:lang w:val="en-US"/>
        </w:rPr>
        <w:t>self</w:t>
      </w:r>
      <w:r w:rsidRPr="0011627D">
        <w:rPr>
          <w:rFonts w:ascii="Consolas" w:hAnsi="Consolas"/>
          <w:color w:val="000000"/>
        </w:rPr>
        <w:t xml:space="preserve">, </w:t>
      </w:r>
      <w:r w:rsidRPr="0011627D">
        <w:rPr>
          <w:rFonts w:ascii="Consolas" w:hAnsi="Consolas"/>
          <w:color w:val="000000"/>
          <w:lang w:val="en-US"/>
        </w:rPr>
        <w:t>size</w:t>
      </w:r>
      <w:r w:rsidRPr="0011627D">
        <w:rPr>
          <w:rFonts w:ascii="Consolas" w:hAnsi="Consolas"/>
          <w:color w:val="000000"/>
        </w:rPr>
        <w:t>=</w:t>
      </w:r>
      <w:r w:rsidRPr="0011627D">
        <w:rPr>
          <w:rFonts w:ascii="Consolas" w:hAnsi="Consolas"/>
          <w:color w:val="0000FF"/>
        </w:rPr>
        <w:t>1</w:t>
      </w:r>
      <w:r w:rsidRPr="0011627D">
        <w:rPr>
          <w:rFonts w:ascii="Consolas" w:hAnsi="Consolas"/>
          <w:color w:val="000000"/>
        </w:rPr>
        <w:t xml:space="preserve">) – </w:t>
      </w:r>
      <w:r>
        <w:rPr>
          <w:rFonts w:ascii="Consolas" w:hAnsi="Consolas"/>
          <w:color w:val="000000"/>
        </w:rPr>
        <w:t>передается</w:t>
      </w:r>
      <w:r w:rsidRPr="0011627D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сколько бит нужно считать</w:t>
      </w:r>
    </w:p>
    <w:p w14:paraId="0C3772FE" w14:textId="72B3DF4C" w:rsidR="0011627D" w:rsidRDefault="0011627D" w:rsidP="0011627D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gramStart"/>
      <w:r w:rsidRPr="0011627D">
        <w:rPr>
          <w:rFonts w:ascii="Consolas" w:hAnsi="Consolas"/>
          <w:color w:val="000000"/>
          <w:lang w:val="en-US"/>
        </w:rPr>
        <w:t>write</w:t>
      </w:r>
      <w:r w:rsidRPr="0011627D">
        <w:rPr>
          <w:rFonts w:ascii="Consolas" w:hAnsi="Consolas"/>
          <w:color w:val="000000"/>
        </w:rPr>
        <w:t>(</w:t>
      </w:r>
      <w:proofErr w:type="gramEnd"/>
      <w:r w:rsidRPr="0011627D">
        <w:rPr>
          <w:rFonts w:ascii="Consolas" w:hAnsi="Consolas"/>
          <w:color w:val="94558D"/>
          <w:lang w:val="en-US"/>
        </w:rPr>
        <w:t>self</w:t>
      </w:r>
      <w:r w:rsidRPr="0011627D">
        <w:rPr>
          <w:rFonts w:ascii="Consolas" w:hAnsi="Consolas"/>
          <w:color w:val="000000"/>
        </w:rPr>
        <w:t xml:space="preserve">, </w:t>
      </w:r>
      <w:r w:rsidRPr="0011627D">
        <w:rPr>
          <w:rFonts w:ascii="Consolas" w:hAnsi="Consolas"/>
          <w:color w:val="000000"/>
          <w:lang w:val="en-US"/>
        </w:rPr>
        <w:t>data</w:t>
      </w:r>
      <w:r w:rsidRPr="0011627D">
        <w:rPr>
          <w:rFonts w:ascii="Consolas" w:hAnsi="Consolas"/>
          <w:color w:val="000000"/>
        </w:rPr>
        <w:t xml:space="preserve">) – </w:t>
      </w:r>
      <w:r>
        <w:rPr>
          <w:rFonts w:ascii="Consolas" w:hAnsi="Consolas"/>
          <w:color w:val="000000"/>
        </w:rPr>
        <w:t>что</w:t>
      </w:r>
      <w:r w:rsidRPr="0011627D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нужно</w:t>
      </w:r>
      <w:r w:rsidRPr="0011627D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записать в буфер</w:t>
      </w:r>
    </w:p>
    <w:p w14:paraId="798A5D84" w14:textId="075A56DA" w:rsidR="0011627D" w:rsidRPr="0011627D" w:rsidRDefault="0011627D" w:rsidP="0011627D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6237DD9F" w14:textId="79F854CF" w:rsidR="00B922FA" w:rsidRPr="00B922FA" w:rsidRDefault="0011627D" w:rsidP="0011627D">
      <w:pPr>
        <w:pStyle w:val="aa"/>
        <w:spacing w:before="0" w:beforeAutospacing="0" w:after="0" w:afterAutospacing="0"/>
      </w:pPr>
      <w:r>
        <w:t xml:space="preserve">В </w:t>
      </w:r>
      <w:r>
        <w:rPr>
          <w:lang w:val="en-US"/>
        </w:rPr>
        <w:t>Win</w:t>
      </w:r>
      <w:r w:rsidRPr="0011627D">
        <w:t xml:space="preserve">32 </w:t>
      </w:r>
      <w:r>
        <w:t>п</w:t>
      </w:r>
      <w:r w:rsidR="00B922FA">
        <w:t xml:space="preserve">рием и передача данных выполняется функциями </w:t>
      </w:r>
      <w:proofErr w:type="spellStart"/>
      <w:r w:rsidR="00B922FA">
        <w:t>ReadFile</w:t>
      </w:r>
      <w:proofErr w:type="spellEnd"/>
      <w:r w:rsidR="00B922FA">
        <w:t xml:space="preserve"> и </w:t>
      </w:r>
      <w:proofErr w:type="spellStart"/>
      <w:r w:rsidR="00B922FA">
        <w:t>WriteFile</w:t>
      </w:r>
      <w:proofErr w:type="spellEnd"/>
      <w:r w:rsidR="00B922FA">
        <w:t xml:space="preserve">, то есть теми же самыми, которые используются для работы с дисковыми файлами. Прототипы этих функций выглядят так: </w:t>
      </w:r>
    </w:p>
    <w:p w14:paraId="143DF601" w14:textId="77777777" w:rsidR="00B922FA" w:rsidRDefault="00B922FA" w:rsidP="00B922FA">
      <w:pPr>
        <w:pStyle w:val="HTML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BOOL </w:t>
      </w:r>
      <w:proofErr w:type="spellStart"/>
      <w:proofErr w:type="gramStart"/>
      <w:r>
        <w:rPr>
          <w:sz w:val="24"/>
          <w:szCs w:val="24"/>
        </w:rPr>
        <w:t>ReadFile</w:t>
      </w:r>
      <w:proofErr w:type="spellEnd"/>
      <w:r>
        <w:rPr>
          <w:sz w:val="24"/>
          <w:szCs w:val="24"/>
        </w:rPr>
        <w:t>(</w:t>
      </w:r>
      <w:proofErr w:type="gramEnd"/>
    </w:p>
    <w:p w14:paraId="281344A7" w14:textId="77777777" w:rsidR="00B922FA" w:rsidRDefault="00B922FA" w:rsidP="00B922FA">
      <w:pPr>
        <w:pStyle w:val="HTML"/>
        <w:rPr>
          <w:sz w:val="24"/>
          <w:szCs w:val="24"/>
        </w:rPr>
      </w:pPr>
      <w:r>
        <w:rPr>
          <w:sz w:val="24"/>
          <w:szCs w:val="24"/>
        </w:rPr>
        <w:t xml:space="preserve">      HANDLE       </w:t>
      </w:r>
      <w:proofErr w:type="spellStart"/>
      <w:r>
        <w:rPr>
          <w:sz w:val="24"/>
          <w:szCs w:val="24"/>
        </w:rPr>
        <w:t>hFile</w:t>
      </w:r>
      <w:proofErr w:type="spellEnd"/>
      <w:r>
        <w:rPr>
          <w:sz w:val="24"/>
          <w:szCs w:val="24"/>
        </w:rPr>
        <w:t>,</w:t>
      </w:r>
    </w:p>
    <w:p w14:paraId="063D8EAB" w14:textId="77777777" w:rsidR="00B922FA" w:rsidRPr="00B922FA" w:rsidRDefault="00B922FA" w:rsidP="00B922FA">
      <w:pPr>
        <w:pStyle w:val="HTML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  <w:lang w:val="en-US"/>
        </w:rPr>
        <w:t>LPVOID</w:t>
      </w:r>
      <w:r w:rsidRPr="00B922FA"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  <w:lang w:val="en-US"/>
        </w:rPr>
        <w:t>lpBuffer</w:t>
      </w:r>
      <w:proofErr w:type="spellEnd"/>
      <w:r w:rsidRPr="00B922FA">
        <w:rPr>
          <w:sz w:val="24"/>
          <w:szCs w:val="24"/>
        </w:rPr>
        <w:t>,</w:t>
      </w:r>
    </w:p>
    <w:p w14:paraId="0296DAFD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 w:rsidRPr="00B922FA">
        <w:rPr>
          <w:sz w:val="24"/>
          <w:szCs w:val="24"/>
        </w:rPr>
        <w:t xml:space="preserve">      </w:t>
      </w:r>
      <w:r>
        <w:rPr>
          <w:sz w:val="24"/>
          <w:szCs w:val="24"/>
          <w:lang w:val="en-US"/>
        </w:rPr>
        <w:t xml:space="preserve">DWORD        </w:t>
      </w:r>
      <w:proofErr w:type="spellStart"/>
      <w:r>
        <w:rPr>
          <w:sz w:val="24"/>
          <w:szCs w:val="24"/>
          <w:lang w:val="en-US"/>
        </w:rPr>
        <w:t>nNumOfBytesToRead</w:t>
      </w:r>
      <w:proofErr w:type="spellEnd"/>
      <w:r>
        <w:rPr>
          <w:sz w:val="24"/>
          <w:szCs w:val="24"/>
          <w:lang w:val="en-US"/>
        </w:rPr>
        <w:t>,</w:t>
      </w:r>
    </w:p>
    <w:p w14:paraId="705BDD78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LPDWORD      </w:t>
      </w:r>
      <w:proofErr w:type="spellStart"/>
      <w:r>
        <w:rPr>
          <w:sz w:val="24"/>
          <w:szCs w:val="24"/>
          <w:lang w:val="en-US"/>
        </w:rPr>
        <w:t>lpNumOfBytesRead</w:t>
      </w:r>
      <w:proofErr w:type="spellEnd"/>
      <w:r>
        <w:rPr>
          <w:sz w:val="24"/>
          <w:szCs w:val="24"/>
          <w:lang w:val="en-US"/>
        </w:rPr>
        <w:t>,</w:t>
      </w:r>
    </w:p>
    <w:p w14:paraId="0F4C4254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LPOVERLAPPED </w:t>
      </w:r>
      <w:proofErr w:type="spellStart"/>
      <w:r>
        <w:rPr>
          <w:sz w:val="24"/>
          <w:szCs w:val="24"/>
          <w:lang w:val="en-US"/>
        </w:rPr>
        <w:t>lpOverlapped</w:t>
      </w:r>
      <w:proofErr w:type="spellEnd"/>
    </w:p>
    <w:p w14:paraId="4416DED2" w14:textId="554A1544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);</w:t>
      </w:r>
    </w:p>
    <w:p w14:paraId="3C6F0338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BOOL </w:t>
      </w:r>
      <w:proofErr w:type="spellStart"/>
      <w:proofErr w:type="gramStart"/>
      <w:r>
        <w:rPr>
          <w:sz w:val="24"/>
          <w:szCs w:val="24"/>
          <w:lang w:val="en-US"/>
        </w:rPr>
        <w:t>WriteFile</w:t>
      </w:r>
      <w:proofErr w:type="spellEnd"/>
      <w:r>
        <w:rPr>
          <w:sz w:val="24"/>
          <w:szCs w:val="24"/>
          <w:lang w:val="en-US"/>
        </w:rPr>
        <w:t>(</w:t>
      </w:r>
      <w:proofErr w:type="gramEnd"/>
    </w:p>
    <w:p w14:paraId="09DB4886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HANDLE       </w:t>
      </w:r>
      <w:proofErr w:type="spellStart"/>
      <w:r>
        <w:rPr>
          <w:sz w:val="24"/>
          <w:szCs w:val="24"/>
          <w:lang w:val="en-US"/>
        </w:rPr>
        <w:t>hFile</w:t>
      </w:r>
      <w:proofErr w:type="spellEnd"/>
      <w:r>
        <w:rPr>
          <w:sz w:val="24"/>
          <w:szCs w:val="24"/>
          <w:lang w:val="en-US"/>
        </w:rPr>
        <w:t>,</w:t>
      </w:r>
    </w:p>
    <w:p w14:paraId="3C79F39A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LPVOID       </w:t>
      </w:r>
      <w:proofErr w:type="spellStart"/>
      <w:r>
        <w:rPr>
          <w:sz w:val="24"/>
          <w:szCs w:val="24"/>
          <w:lang w:val="en-US"/>
        </w:rPr>
        <w:t>lpBuffer</w:t>
      </w:r>
      <w:proofErr w:type="spellEnd"/>
      <w:r>
        <w:rPr>
          <w:sz w:val="24"/>
          <w:szCs w:val="24"/>
          <w:lang w:val="en-US"/>
        </w:rPr>
        <w:t>,</w:t>
      </w:r>
    </w:p>
    <w:p w14:paraId="2D833A41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DWORD        </w:t>
      </w:r>
      <w:proofErr w:type="spellStart"/>
      <w:r>
        <w:rPr>
          <w:sz w:val="24"/>
          <w:szCs w:val="24"/>
          <w:lang w:val="en-US"/>
        </w:rPr>
        <w:t>nNumOfBytesToWrite</w:t>
      </w:r>
      <w:proofErr w:type="spellEnd"/>
      <w:r>
        <w:rPr>
          <w:sz w:val="24"/>
          <w:szCs w:val="24"/>
          <w:lang w:val="en-US"/>
        </w:rPr>
        <w:t>,</w:t>
      </w:r>
    </w:p>
    <w:p w14:paraId="1E5EAB41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LPDWORD      </w:t>
      </w:r>
      <w:proofErr w:type="spellStart"/>
      <w:r>
        <w:rPr>
          <w:sz w:val="24"/>
          <w:szCs w:val="24"/>
          <w:lang w:val="en-US"/>
        </w:rPr>
        <w:t>lpNumOfBytesWritten</w:t>
      </w:r>
      <w:proofErr w:type="spellEnd"/>
      <w:r>
        <w:rPr>
          <w:sz w:val="24"/>
          <w:szCs w:val="24"/>
          <w:lang w:val="en-US"/>
        </w:rPr>
        <w:t>,</w:t>
      </w:r>
    </w:p>
    <w:p w14:paraId="30DC95B6" w14:textId="77777777" w:rsidR="00B922FA" w:rsidRP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B922FA">
        <w:rPr>
          <w:sz w:val="24"/>
          <w:szCs w:val="24"/>
          <w:lang w:val="en-US"/>
        </w:rPr>
        <w:t xml:space="preserve">LPOVERLAPPED </w:t>
      </w:r>
      <w:proofErr w:type="spellStart"/>
      <w:r w:rsidRPr="00B922FA">
        <w:rPr>
          <w:sz w:val="24"/>
          <w:szCs w:val="24"/>
          <w:lang w:val="en-US"/>
        </w:rPr>
        <w:t>lpOverlapped</w:t>
      </w:r>
      <w:proofErr w:type="spellEnd"/>
    </w:p>
    <w:p w14:paraId="4C2CAFBB" w14:textId="31152BC4" w:rsidR="00B922FA" w:rsidRPr="00A36827" w:rsidRDefault="00B922FA" w:rsidP="00B922FA">
      <w:pPr>
        <w:pStyle w:val="HTML"/>
        <w:rPr>
          <w:sz w:val="24"/>
          <w:szCs w:val="24"/>
        </w:rPr>
      </w:pPr>
      <w:r w:rsidRPr="00B922FA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);</w:t>
      </w:r>
      <w:r>
        <w:tab/>
      </w:r>
    </w:p>
    <w:p w14:paraId="695E8341" w14:textId="77777777" w:rsidR="00B922FA" w:rsidRDefault="00B922FA" w:rsidP="00B922FA">
      <w:pPr>
        <w:ind w:left="1134" w:hanging="907"/>
      </w:pPr>
      <w:proofErr w:type="spellStart"/>
      <w:r>
        <w:rPr>
          <w:b/>
          <w:bCs/>
        </w:rPr>
        <w:t>hFile</w:t>
      </w:r>
      <w:proofErr w:type="spellEnd"/>
      <w:r>
        <w:rPr>
          <w:b/>
          <w:bCs/>
        </w:rPr>
        <w:t xml:space="preserve"> — </w:t>
      </w:r>
      <w:r>
        <w:t>Описатель открытого файла коммуникационного порта.</w:t>
      </w:r>
    </w:p>
    <w:p w14:paraId="69DE4B26" w14:textId="77777777" w:rsidR="00B922FA" w:rsidRDefault="00B922FA" w:rsidP="00B922FA">
      <w:pPr>
        <w:ind w:left="1134" w:hanging="907"/>
      </w:pPr>
      <w:proofErr w:type="spellStart"/>
      <w:r>
        <w:rPr>
          <w:b/>
          <w:bCs/>
        </w:rPr>
        <w:t>lpBuffer</w:t>
      </w:r>
      <w:proofErr w:type="spellEnd"/>
      <w:r>
        <w:rPr>
          <w:b/>
          <w:bCs/>
        </w:rPr>
        <w:t xml:space="preserve"> — </w:t>
      </w:r>
      <w:r>
        <w:t>Адрес буфера. Для операции записи данные из этого буфера будут передаваться в порт. Для операции чтения в этот буфер будут помещаться принятые из линии данные.</w:t>
      </w:r>
    </w:p>
    <w:p w14:paraId="0FF5D849" w14:textId="77777777" w:rsidR="00B922FA" w:rsidRDefault="00B922FA" w:rsidP="00B922FA">
      <w:pPr>
        <w:ind w:left="1134" w:hanging="907"/>
      </w:pPr>
      <w:proofErr w:type="spellStart"/>
      <w:r>
        <w:rPr>
          <w:b/>
          <w:bCs/>
        </w:rPr>
        <w:t>nNumOfBytesToRead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nNumOfBytesToWrite</w:t>
      </w:r>
      <w:proofErr w:type="spellEnd"/>
      <w:r>
        <w:rPr>
          <w:b/>
          <w:bCs/>
        </w:rPr>
        <w:t xml:space="preserve"> — </w:t>
      </w:r>
      <w:r>
        <w:t xml:space="preserve">Число ожидаемых к приему или </w:t>
      </w:r>
      <w:proofErr w:type="spellStart"/>
      <w:r>
        <w:t>предназначеных</w:t>
      </w:r>
      <w:proofErr w:type="spellEnd"/>
      <w:r>
        <w:t xml:space="preserve"> к передаче байт.</w:t>
      </w:r>
    </w:p>
    <w:p w14:paraId="65771613" w14:textId="77777777" w:rsidR="00B922FA" w:rsidRDefault="00B922FA" w:rsidP="00B922FA">
      <w:pPr>
        <w:ind w:left="1134" w:hanging="907"/>
      </w:pPr>
      <w:proofErr w:type="spellStart"/>
      <w:r>
        <w:rPr>
          <w:b/>
          <w:bCs/>
        </w:rPr>
        <w:t>nNumOfBytesRead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nNumOfBytesWritten</w:t>
      </w:r>
      <w:proofErr w:type="spellEnd"/>
      <w:r>
        <w:rPr>
          <w:b/>
          <w:bCs/>
        </w:rPr>
        <w:t xml:space="preserve"> — </w:t>
      </w:r>
      <w:r>
        <w:t xml:space="preserve">Число фактически принятых или </w:t>
      </w:r>
      <w:proofErr w:type="spellStart"/>
      <w:r>
        <w:t>переданых</w:t>
      </w:r>
      <w:proofErr w:type="spellEnd"/>
      <w:r>
        <w:t xml:space="preserve"> байт. Если принято или передано меньше данных, чем запрошено, то для дискового файла это свидетельствует об ошибке, а для коммуникационного порта совсем не обязательно. Причина в тайм-аутах.</w:t>
      </w:r>
    </w:p>
    <w:p w14:paraId="468B1DBA" w14:textId="143CC397" w:rsidR="00B922FA" w:rsidRDefault="00B922FA" w:rsidP="00B922FA">
      <w:pPr>
        <w:ind w:left="1134" w:hanging="907"/>
      </w:pPr>
      <w:proofErr w:type="spellStart"/>
      <w:r>
        <w:rPr>
          <w:b/>
          <w:bCs/>
        </w:rPr>
        <w:t>lpOverlapped</w:t>
      </w:r>
      <w:proofErr w:type="spellEnd"/>
      <w:r>
        <w:rPr>
          <w:b/>
          <w:bCs/>
        </w:rPr>
        <w:t xml:space="preserve"> — </w:t>
      </w:r>
      <w:r>
        <w:t>Адрес структуры OVERLAPPED, используемой для асинхронных операций. Для синхронных операций данный параметр должен быть равным NULL.</w:t>
      </w:r>
    </w:p>
    <w:p w14:paraId="3E934CBB" w14:textId="595AB19C" w:rsidR="00B922FA" w:rsidRPr="00A36827" w:rsidRDefault="00B045C9" w:rsidP="00B045C9">
      <w:pPr>
        <w:pStyle w:val="3"/>
        <w:rPr>
          <w:rFonts w:ascii="Times New Roman" w:hAnsi="Times New Roman" w:cs="Times New Roman"/>
          <w:b/>
          <w:bCs/>
        </w:rPr>
      </w:pPr>
      <w:bookmarkStart w:id="21" w:name="_Toc40087111"/>
      <w:r w:rsidRPr="00B045C9">
        <w:rPr>
          <w:rFonts w:ascii="Times New Roman" w:hAnsi="Times New Roman" w:cs="Times New Roman"/>
          <w:b/>
          <w:bCs/>
          <w:color w:val="000000" w:themeColor="text1"/>
        </w:rPr>
        <w:t>4.5.</w:t>
      </w:r>
      <w:r w:rsidR="00436AF9" w:rsidRPr="00436AF9">
        <w:rPr>
          <w:rFonts w:ascii="Times New Roman" w:hAnsi="Times New Roman" w:cs="Times New Roman"/>
          <w:b/>
          <w:bCs/>
          <w:color w:val="000000" w:themeColor="text1"/>
        </w:rPr>
        <w:t>4.</w:t>
      </w:r>
      <w:r w:rsidRPr="00B045C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B922FA" w:rsidRPr="00A36827">
        <w:rPr>
          <w:rFonts w:ascii="Times New Roman" w:hAnsi="Times New Roman" w:cs="Times New Roman"/>
          <w:b/>
          <w:bCs/>
          <w:color w:val="000000" w:themeColor="text1"/>
        </w:rPr>
        <w:t xml:space="preserve">Функции управления приемом/передачей </w:t>
      </w:r>
      <w:r w:rsidR="00B922FA" w:rsidRPr="00A36827">
        <w:rPr>
          <w:rFonts w:ascii="Times New Roman" w:hAnsi="Times New Roman" w:cs="Times New Roman"/>
          <w:b/>
          <w:bCs/>
          <w:color w:val="000000" w:themeColor="text1"/>
          <w:lang w:val="en-US"/>
        </w:rPr>
        <w:t>COM</w:t>
      </w:r>
      <w:r w:rsidR="00B922FA" w:rsidRPr="00A36827">
        <w:rPr>
          <w:rFonts w:ascii="Times New Roman" w:hAnsi="Times New Roman" w:cs="Times New Roman"/>
          <w:b/>
          <w:bCs/>
          <w:color w:val="000000" w:themeColor="text1"/>
        </w:rPr>
        <w:t>-порта.</w:t>
      </w:r>
      <w:bookmarkEnd w:id="21"/>
    </w:p>
    <w:p w14:paraId="1F47A7F3" w14:textId="079AA25E" w:rsidR="00B922FA" w:rsidRPr="00A36827" w:rsidRDefault="00B922FA" w:rsidP="00B922FA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PurgeComm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сбрасывает порт. Ее прототип выглядит так:</w:t>
      </w:r>
    </w:p>
    <w:p w14:paraId="1B02CD67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BOOL </w:t>
      </w:r>
      <w:proofErr w:type="spellStart"/>
      <w:proofErr w:type="gramStart"/>
      <w:r>
        <w:rPr>
          <w:sz w:val="24"/>
          <w:szCs w:val="24"/>
          <w:lang w:val="en-US"/>
        </w:rPr>
        <w:t>PurgeComm</w:t>
      </w:r>
      <w:proofErr w:type="spellEnd"/>
      <w:r>
        <w:rPr>
          <w:sz w:val="24"/>
          <w:szCs w:val="24"/>
          <w:lang w:val="en-US"/>
        </w:rPr>
        <w:t>(</w:t>
      </w:r>
      <w:proofErr w:type="gramEnd"/>
    </w:p>
    <w:p w14:paraId="558E9DC4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HANDLE </w:t>
      </w:r>
      <w:proofErr w:type="spellStart"/>
      <w:r>
        <w:rPr>
          <w:sz w:val="24"/>
          <w:szCs w:val="24"/>
          <w:lang w:val="en-US"/>
        </w:rPr>
        <w:t>hFile</w:t>
      </w:r>
      <w:proofErr w:type="spellEnd"/>
      <w:r>
        <w:rPr>
          <w:sz w:val="24"/>
          <w:szCs w:val="24"/>
          <w:lang w:val="en-US"/>
        </w:rPr>
        <w:t>,</w:t>
      </w:r>
    </w:p>
    <w:p w14:paraId="5B474EA1" w14:textId="77777777" w:rsidR="00B922FA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proofErr w:type="gramStart"/>
      <w:r>
        <w:rPr>
          <w:sz w:val="24"/>
          <w:szCs w:val="24"/>
          <w:lang w:val="en-US"/>
        </w:rPr>
        <w:t xml:space="preserve">DWORD  </w:t>
      </w:r>
      <w:proofErr w:type="spellStart"/>
      <w:r>
        <w:rPr>
          <w:sz w:val="24"/>
          <w:szCs w:val="24"/>
          <w:lang w:val="en-US"/>
        </w:rPr>
        <w:t>dwFlags</w:t>
      </w:r>
      <w:proofErr w:type="spellEnd"/>
      <w:proofErr w:type="gramEnd"/>
    </w:p>
    <w:p w14:paraId="59A05BF1" w14:textId="77777777" w:rsidR="00B922FA" w:rsidRPr="0076131B" w:rsidRDefault="00B922FA" w:rsidP="00B922FA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Pr="0076131B">
        <w:rPr>
          <w:sz w:val="24"/>
          <w:szCs w:val="24"/>
          <w:lang w:val="en-US"/>
        </w:rPr>
        <w:t>);</w:t>
      </w:r>
    </w:p>
    <w:p w14:paraId="77F40424" w14:textId="77777777" w:rsidR="00B922FA" w:rsidRDefault="00B922FA" w:rsidP="00B922FA">
      <w:r>
        <w:t>Вызов этой функции позволяет решить две задачи: очистить очереди приема/передачи в драйвере и завершить все находящиеся в ожидании запросы ввода/вывода. Какие именно действия выполнять, задается вторым параметром (значения можно комбинировать с помощью побитовой операции OR):</w:t>
      </w:r>
    </w:p>
    <w:p w14:paraId="674FBFE1" w14:textId="77777777" w:rsidR="00B922FA" w:rsidRDefault="00B922FA" w:rsidP="00B922FA"/>
    <w:tbl>
      <w:tblPr>
        <w:tblW w:w="0" w:type="auto"/>
        <w:jc w:val="center"/>
        <w:tblBorders>
          <w:insideH w:val="single" w:sz="18" w:space="0" w:color="FFFFFF"/>
          <w:insideV w:val="single" w:sz="18" w:space="0" w:color="FFFFFF"/>
        </w:tblBorders>
        <w:tblLook w:val="0000" w:firstRow="0" w:lastRow="0" w:firstColumn="0" w:lastColumn="0" w:noHBand="0" w:noVBand="0"/>
      </w:tblPr>
      <w:tblGrid>
        <w:gridCol w:w="2270"/>
        <w:gridCol w:w="4108"/>
      </w:tblGrid>
      <w:tr w:rsidR="00B922FA" w14:paraId="54C6856B" w14:textId="77777777" w:rsidTr="003C0380">
        <w:trPr>
          <w:jc w:val="center"/>
        </w:trPr>
        <w:tc>
          <w:tcPr>
            <w:tcW w:w="0" w:type="auto"/>
            <w:shd w:val="pct5" w:color="000000" w:fill="FFFFFF"/>
          </w:tcPr>
          <w:p w14:paraId="7980FCAB" w14:textId="77777777" w:rsidR="00B922FA" w:rsidRDefault="00B922FA" w:rsidP="003C0380">
            <w:pPr>
              <w:ind w:firstLine="0"/>
              <w:jc w:val="left"/>
            </w:pPr>
            <w:r>
              <w:t>PURGE_TXABORT</w:t>
            </w:r>
          </w:p>
        </w:tc>
        <w:tc>
          <w:tcPr>
            <w:tcW w:w="4108" w:type="dxa"/>
            <w:shd w:val="pct5" w:color="000000" w:fill="FFFFFF"/>
          </w:tcPr>
          <w:p w14:paraId="646A1578" w14:textId="77777777" w:rsidR="00B922FA" w:rsidRDefault="00B922FA" w:rsidP="003C0380">
            <w:pPr>
              <w:ind w:firstLine="0"/>
              <w:jc w:val="left"/>
            </w:pPr>
            <w:r>
              <w:t>Немедленно прекращает все операции записи, даже если они не завершены</w:t>
            </w:r>
          </w:p>
        </w:tc>
      </w:tr>
      <w:tr w:rsidR="00B922FA" w14:paraId="6FAFEC52" w14:textId="77777777" w:rsidTr="003C0380">
        <w:trPr>
          <w:jc w:val="center"/>
        </w:trPr>
        <w:tc>
          <w:tcPr>
            <w:tcW w:w="0" w:type="auto"/>
            <w:shd w:val="pct20" w:color="000000" w:fill="FFFFFF"/>
          </w:tcPr>
          <w:p w14:paraId="5EF93821" w14:textId="77777777" w:rsidR="00B922FA" w:rsidRDefault="00B922FA" w:rsidP="003C0380">
            <w:pPr>
              <w:ind w:firstLine="0"/>
              <w:jc w:val="left"/>
            </w:pPr>
            <w:r>
              <w:t>PURGE_RXABORT</w:t>
            </w:r>
          </w:p>
        </w:tc>
        <w:tc>
          <w:tcPr>
            <w:tcW w:w="4108" w:type="dxa"/>
            <w:shd w:val="pct20" w:color="000000" w:fill="FFFFFF"/>
          </w:tcPr>
          <w:p w14:paraId="19EB3729" w14:textId="77777777" w:rsidR="00B922FA" w:rsidRDefault="00B922FA" w:rsidP="003C0380">
            <w:pPr>
              <w:ind w:firstLine="0"/>
              <w:jc w:val="left"/>
            </w:pPr>
            <w:r>
              <w:t>Немедленно прекращает все операции чтения, даже если они не завершены</w:t>
            </w:r>
          </w:p>
        </w:tc>
      </w:tr>
      <w:tr w:rsidR="00B922FA" w14:paraId="5752C7D9" w14:textId="77777777" w:rsidTr="003C0380">
        <w:trPr>
          <w:jc w:val="center"/>
        </w:trPr>
        <w:tc>
          <w:tcPr>
            <w:tcW w:w="0" w:type="auto"/>
            <w:shd w:val="pct5" w:color="000000" w:fill="FFFFFF"/>
          </w:tcPr>
          <w:p w14:paraId="4B09EA1E" w14:textId="77777777" w:rsidR="00B922FA" w:rsidRDefault="00B922FA" w:rsidP="003C0380">
            <w:pPr>
              <w:ind w:firstLine="0"/>
              <w:jc w:val="left"/>
            </w:pPr>
            <w:r>
              <w:t>PURGE_TXCLEAR</w:t>
            </w:r>
          </w:p>
        </w:tc>
        <w:tc>
          <w:tcPr>
            <w:tcW w:w="4108" w:type="dxa"/>
            <w:shd w:val="pct5" w:color="000000" w:fill="FFFFFF"/>
          </w:tcPr>
          <w:p w14:paraId="56676321" w14:textId="77777777" w:rsidR="00B922FA" w:rsidRDefault="00B922FA" w:rsidP="003C0380">
            <w:pPr>
              <w:ind w:firstLine="0"/>
              <w:jc w:val="left"/>
            </w:pPr>
            <w:r>
              <w:t>Очищает очередь передачи в драйвере</w:t>
            </w:r>
          </w:p>
        </w:tc>
      </w:tr>
      <w:tr w:rsidR="00B922FA" w14:paraId="14B5A754" w14:textId="77777777" w:rsidTr="003C0380">
        <w:trPr>
          <w:jc w:val="center"/>
        </w:trPr>
        <w:tc>
          <w:tcPr>
            <w:tcW w:w="0" w:type="auto"/>
            <w:shd w:val="pct20" w:color="000000" w:fill="FFFFFF"/>
          </w:tcPr>
          <w:p w14:paraId="1DC9A806" w14:textId="77777777" w:rsidR="00B922FA" w:rsidRDefault="00B922FA" w:rsidP="003C0380">
            <w:pPr>
              <w:ind w:firstLine="0"/>
              <w:jc w:val="left"/>
            </w:pPr>
            <w:r>
              <w:t>PURGE_RXCLEAR</w:t>
            </w:r>
          </w:p>
        </w:tc>
        <w:tc>
          <w:tcPr>
            <w:tcW w:w="4108" w:type="dxa"/>
            <w:shd w:val="pct20" w:color="000000" w:fill="FFFFFF"/>
          </w:tcPr>
          <w:p w14:paraId="5C3FC000" w14:textId="77777777" w:rsidR="00B922FA" w:rsidRDefault="00B922FA" w:rsidP="003C0380">
            <w:pPr>
              <w:ind w:firstLine="0"/>
              <w:jc w:val="left"/>
            </w:pPr>
            <w:r>
              <w:t>Очищает очередь приема в драйвере</w:t>
            </w:r>
          </w:p>
        </w:tc>
      </w:tr>
    </w:tbl>
    <w:p w14:paraId="17E10780" w14:textId="77777777" w:rsidR="00B922FA" w:rsidRDefault="00B922FA" w:rsidP="00B922FA"/>
    <w:p w14:paraId="2EE98601" w14:textId="095203EB" w:rsidR="00B922FA" w:rsidRPr="00B045C9" w:rsidRDefault="00B045C9" w:rsidP="00B045C9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2" w:name="_Toc40087112"/>
      <w:r w:rsidRPr="007613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4.6 </w:t>
      </w:r>
      <w:r w:rsidR="00B922FA" w:rsidRPr="00B045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Реализация асинхронного обмена информацией.</w:t>
      </w:r>
      <w:bookmarkEnd w:id="22"/>
    </w:p>
    <w:p w14:paraId="10F3D6A6" w14:textId="77777777" w:rsidR="00B922FA" w:rsidRDefault="00B922FA" w:rsidP="00B922FA">
      <w:pPr>
        <w:spacing w:before="100" w:beforeAutospacing="1" w:after="100" w:afterAutospacing="1"/>
        <w:ind w:firstLine="426"/>
        <w:jc w:val="left"/>
      </w:pPr>
      <w:r>
        <w:t xml:space="preserve">Синхронный режим обмена довольно редко оказывается подходящим для серьезной работы с внешними устройствами через последовательные порты. Вместо полезной работы </w:t>
      </w:r>
      <w:r>
        <w:lastRenderedPageBreak/>
        <w:t xml:space="preserve">Ваша программа будет ждать завершения ввода/вывода, ведь порты работают значительно медленнее процессора. Да и гораздо лучше отдать время процессора другой программе, чем крутиться в цикле, ожидая какого-либо события. Следовательно, нужно работать в асинхронном режиме с портами. </w:t>
      </w:r>
    </w:p>
    <w:p w14:paraId="757E5034" w14:textId="77777777" w:rsidR="00B922FA" w:rsidRDefault="00B922FA" w:rsidP="00B922FA">
      <w:pPr>
        <w:spacing w:before="100" w:beforeAutospacing="1" w:after="100" w:afterAutospacing="1"/>
        <w:ind w:firstLine="426"/>
        <w:jc w:val="left"/>
      </w:pPr>
      <w:r>
        <w:t xml:space="preserve">Начать нужно с событий, связанных с последовательными портами. Нужно указать системе, осуществлять слежение за возникновением связанных с портом событий, устанавливая маску с помощью функции: </w:t>
      </w:r>
    </w:p>
    <w:p w14:paraId="09D7DA0C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>
        <w:rPr>
          <w:rFonts w:ascii="Courier New" w:hAnsi="Courier New" w:cs="Courier New"/>
          <w:lang w:val="en-US"/>
        </w:rPr>
        <w:t>SetCommMask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</w:p>
    <w:p w14:paraId="38D4BB47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HANDLE </w:t>
      </w:r>
      <w:proofErr w:type="spellStart"/>
      <w:r>
        <w:rPr>
          <w:rFonts w:ascii="Courier New" w:hAnsi="Courier New" w:cs="Courier New"/>
          <w:lang w:val="en-US"/>
        </w:rPr>
        <w:t>hFile</w:t>
      </w:r>
      <w:proofErr w:type="spellEnd"/>
      <w:r>
        <w:rPr>
          <w:rFonts w:ascii="Courier New" w:hAnsi="Courier New" w:cs="Courier New"/>
          <w:lang w:val="en-US"/>
        </w:rPr>
        <w:t>,</w:t>
      </w:r>
    </w:p>
    <w:p w14:paraId="5421601E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 xml:space="preserve">DWORD  </w:t>
      </w:r>
      <w:proofErr w:type="spellStart"/>
      <w:r>
        <w:rPr>
          <w:rFonts w:ascii="Courier New" w:hAnsi="Courier New" w:cs="Courier New"/>
          <w:lang w:val="en-US"/>
        </w:rPr>
        <w:t>dwEvtMask</w:t>
      </w:r>
      <w:proofErr w:type="spellEnd"/>
      <w:proofErr w:type="gramEnd"/>
    </w:p>
    <w:p w14:paraId="1F714A20" w14:textId="77777777" w:rsidR="00B922FA" w:rsidRPr="0076131B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Pr="0076131B">
        <w:rPr>
          <w:rFonts w:ascii="Courier New" w:hAnsi="Courier New" w:cs="Courier New"/>
          <w:lang w:val="en-US"/>
        </w:rPr>
        <w:t>);</w:t>
      </w:r>
    </w:p>
    <w:p w14:paraId="58355E54" w14:textId="77777777" w:rsidR="00B922FA" w:rsidRDefault="00B922FA" w:rsidP="00B922FA">
      <w:pPr>
        <w:spacing w:before="100" w:beforeAutospacing="1" w:after="100" w:afterAutospacing="1"/>
        <w:ind w:firstLine="0"/>
        <w:jc w:val="left"/>
      </w:pPr>
      <w:r>
        <w:t xml:space="preserve">Маска отслеживаемых событий задается вторым параметром. Можно указывать любую комбинацию следующих значений: </w:t>
      </w:r>
    </w:p>
    <w:tbl>
      <w:tblPr>
        <w:tblW w:w="0" w:type="auto"/>
        <w:jc w:val="center"/>
        <w:tblBorders>
          <w:insideH w:val="single" w:sz="18" w:space="0" w:color="FFFFFF"/>
          <w:insideV w:val="single" w:sz="18" w:space="0" w:color="FFFFFF"/>
        </w:tblBorders>
        <w:tblLook w:val="0000" w:firstRow="0" w:lastRow="0" w:firstColumn="0" w:lastColumn="0" w:noHBand="0" w:noVBand="0"/>
      </w:tblPr>
      <w:tblGrid>
        <w:gridCol w:w="1790"/>
        <w:gridCol w:w="5864"/>
      </w:tblGrid>
      <w:tr w:rsidR="00B922FA" w14:paraId="097AD99C" w14:textId="77777777" w:rsidTr="003C0380">
        <w:trPr>
          <w:jc w:val="center"/>
        </w:trPr>
        <w:tc>
          <w:tcPr>
            <w:tcW w:w="0" w:type="auto"/>
            <w:shd w:val="pct5" w:color="000000" w:fill="FFFFFF"/>
          </w:tcPr>
          <w:p w14:paraId="127098E8" w14:textId="77777777" w:rsidR="00B922FA" w:rsidRDefault="00B922FA" w:rsidP="003C0380">
            <w:pPr>
              <w:ind w:firstLine="0"/>
              <w:jc w:val="left"/>
            </w:pPr>
            <w:r>
              <w:t>EV_BREAK</w:t>
            </w:r>
          </w:p>
        </w:tc>
        <w:tc>
          <w:tcPr>
            <w:tcW w:w="5864" w:type="dxa"/>
            <w:shd w:val="pct5" w:color="000000" w:fill="FFFFFF"/>
          </w:tcPr>
          <w:p w14:paraId="04A6AE56" w14:textId="77777777" w:rsidR="00B922FA" w:rsidRDefault="00B922FA" w:rsidP="003C0380">
            <w:pPr>
              <w:ind w:firstLine="0"/>
              <w:jc w:val="left"/>
            </w:pPr>
            <w:r>
              <w:t>Состояние разрыва приемной линии</w:t>
            </w:r>
          </w:p>
        </w:tc>
      </w:tr>
      <w:tr w:rsidR="00B922FA" w14:paraId="0870DE13" w14:textId="77777777" w:rsidTr="003C0380">
        <w:trPr>
          <w:jc w:val="center"/>
        </w:trPr>
        <w:tc>
          <w:tcPr>
            <w:tcW w:w="0" w:type="auto"/>
            <w:shd w:val="pct20" w:color="000000" w:fill="FFFFFF"/>
          </w:tcPr>
          <w:p w14:paraId="48FAEA45" w14:textId="77777777" w:rsidR="00B922FA" w:rsidRDefault="00B922FA" w:rsidP="003C0380">
            <w:pPr>
              <w:ind w:firstLine="0"/>
              <w:jc w:val="left"/>
            </w:pPr>
            <w:r>
              <w:t>EV_CTS</w:t>
            </w:r>
          </w:p>
        </w:tc>
        <w:tc>
          <w:tcPr>
            <w:tcW w:w="5864" w:type="dxa"/>
            <w:shd w:val="pct20" w:color="000000" w:fill="FFFFFF"/>
          </w:tcPr>
          <w:p w14:paraId="5CFA4689" w14:textId="77777777" w:rsidR="00B922FA" w:rsidRDefault="00B922FA" w:rsidP="003C0380">
            <w:pPr>
              <w:ind w:firstLine="0"/>
              <w:jc w:val="left"/>
            </w:pPr>
            <w:r>
              <w:t>Изменение состояния линии CTS</w:t>
            </w:r>
          </w:p>
        </w:tc>
      </w:tr>
      <w:tr w:rsidR="00B922FA" w14:paraId="0CAFA0EF" w14:textId="77777777" w:rsidTr="003C0380">
        <w:trPr>
          <w:jc w:val="center"/>
        </w:trPr>
        <w:tc>
          <w:tcPr>
            <w:tcW w:w="0" w:type="auto"/>
            <w:shd w:val="pct5" w:color="000000" w:fill="FFFFFF"/>
          </w:tcPr>
          <w:p w14:paraId="6D042C62" w14:textId="77777777" w:rsidR="00B922FA" w:rsidRDefault="00B922FA" w:rsidP="003C0380">
            <w:pPr>
              <w:ind w:firstLine="0"/>
              <w:jc w:val="left"/>
            </w:pPr>
            <w:r>
              <w:t>EV_DSR</w:t>
            </w:r>
          </w:p>
        </w:tc>
        <w:tc>
          <w:tcPr>
            <w:tcW w:w="5864" w:type="dxa"/>
            <w:shd w:val="pct5" w:color="000000" w:fill="FFFFFF"/>
          </w:tcPr>
          <w:p w14:paraId="54278F41" w14:textId="77777777" w:rsidR="00B922FA" w:rsidRDefault="00B922FA" w:rsidP="003C0380">
            <w:pPr>
              <w:ind w:firstLine="0"/>
              <w:jc w:val="left"/>
            </w:pPr>
            <w:r>
              <w:t>Изменение состояния линии DSR</w:t>
            </w:r>
          </w:p>
        </w:tc>
      </w:tr>
      <w:tr w:rsidR="00B922FA" w14:paraId="24CF8CB3" w14:textId="77777777" w:rsidTr="003C0380">
        <w:trPr>
          <w:jc w:val="center"/>
        </w:trPr>
        <w:tc>
          <w:tcPr>
            <w:tcW w:w="0" w:type="auto"/>
            <w:shd w:val="pct20" w:color="000000" w:fill="FFFFFF"/>
          </w:tcPr>
          <w:p w14:paraId="48BDAF04" w14:textId="77777777" w:rsidR="00B922FA" w:rsidRDefault="00B922FA" w:rsidP="003C0380">
            <w:pPr>
              <w:ind w:firstLine="0"/>
              <w:jc w:val="left"/>
            </w:pPr>
            <w:r>
              <w:t>EV_ERR</w:t>
            </w:r>
          </w:p>
        </w:tc>
        <w:tc>
          <w:tcPr>
            <w:tcW w:w="5864" w:type="dxa"/>
            <w:shd w:val="pct20" w:color="000000" w:fill="FFFFFF"/>
          </w:tcPr>
          <w:p w14:paraId="2FEFFD27" w14:textId="77777777" w:rsidR="00B922FA" w:rsidRDefault="00B922FA" w:rsidP="003C0380">
            <w:pPr>
              <w:ind w:firstLine="0"/>
              <w:jc w:val="left"/>
            </w:pPr>
            <w:r>
              <w:t>Ошибка обрамления, перебега или четности</w:t>
            </w:r>
          </w:p>
        </w:tc>
      </w:tr>
      <w:tr w:rsidR="00B922FA" w14:paraId="240AFBEA" w14:textId="77777777" w:rsidTr="003C0380">
        <w:trPr>
          <w:jc w:val="center"/>
        </w:trPr>
        <w:tc>
          <w:tcPr>
            <w:tcW w:w="0" w:type="auto"/>
            <w:shd w:val="pct5" w:color="000000" w:fill="FFFFFF"/>
          </w:tcPr>
          <w:p w14:paraId="49556619" w14:textId="77777777" w:rsidR="00B922FA" w:rsidRDefault="00B922FA" w:rsidP="003C0380">
            <w:pPr>
              <w:ind w:firstLine="0"/>
              <w:jc w:val="left"/>
            </w:pPr>
            <w:r>
              <w:t>EV_RING</w:t>
            </w:r>
          </w:p>
        </w:tc>
        <w:tc>
          <w:tcPr>
            <w:tcW w:w="5864" w:type="dxa"/>
            <w:shd w:val="pct5" w:color="000000" w:fill="FFFFFF"/>
          </w:tcPr>
          <w:p w14:paraId="6C3ABA53" w14:textId="77777777" w:rsidR="00B922FA" w:rsidRDefault="00B922FA" w:rsidP="003C0380">
            <w:pPr>
              <w:ind w:firstLine="0"/>
              <w:jc w:val="left"/>
            </w:pPr>
            <w:r>
              <w:t>Входящий звонок на модем (сигнал на линии RI порта)</w:t>
            </w:r>
          </w:p>
        </w:tc>
      </w:tr>
      <w:tr w:rsidR="00B922FA" w14:paraId="2BDFD7D5" w14:textId="77777777" w:rsidTr="003C0380">
        <w:trPr>
          <w:jc w:val="center"/>
        </w:trPr>
        <w:tc>
          <w:tcPr>
            <w:tcW w:w="0" w:type="auto"/>
            <w:shd w:val="pct20" w:color="000000" w:fill="FFFFFF"/>
          </w:tcPr>
          <w:p w14:paraId="546EF9ED" w14:textId="77777777" w:rsidR="00B922FA" w:rsidRDefault="00B922FA" w:rsidP="003C0380">
            <w:pPr>
              <w:ind w:firstLine="0"/>
              <w:jc w:val="left"/>
            </w:pPr>
            <w:r>
              <w:t>EV_RLSD</w:t>
            </w:r>
          </w:p>
        </w:tc>
        <w:tc>
          <w:tcPr>
            <w:tcW w:w="5864" w:type="dxa"/>
            <w:shd w:val="pct20" w:color="000000" w:fill="FFFFFF"/>
          </w:tcPr>
          <w:p w14:paraId="4076E299" w14:textId="77777777" w:rsidR="00B922FA" w:rsidRDefault="00B922FA" w:rsidP="003C0380">
            <w:pPr>
              <w:ind w:firstLine="0"/>
              <w:jc w:val="left"/>
            </w:pPr>
            <w:r>
              <w:t>Изменение состояния линии RLSD (DCD)</w:t>
            </w:r>
          </w:p>
        </w:tc>
      </w:tr>
      <w:tr w:rsidR="00B922FA" w14:paraId="4F84E8C1" w14:textId="77777777" w:rsidTr="003C0380">
        <w:trPr>
          <w:jc w:val="center"/>
        </w:trPr>
        <w:tc>
          <w:tcPr>
            <w:tcW w:w="0" w:type="auto"/>
            <w:shd w:val="pct5" w:color="000000" w:fill="FFFFFF"/>
          </w:tcPr>
          <w:p w14:paraId="4567CE76" w14:textId="77777777" w:rsidR="00B922FA" w:rsidRDefault="00B922FA" w:rsidP="003C0380">
            <w:pPr>
              <w:ind w:firstLine="0"/>
              <w:jc w:val="left"/>
            </w:pPr>
            <w:r>
              <w:t>EV_RXCHAR</w:t>
            </w:r>
          </w:p>
        </w:tc>
        <w:tc>
          <w:tcPr>
            <w:tcW w:w="5864" w:type="dxa"/>
            <w:shd w:val="pct5" w:color="000000" w:fill="FFFFFF"/>
          </w:tcPr>
          <w:p w14:paraId="3A6854AB" w14:textId="77777777" w:rsidR="00B922FA" w:rsidRDefault="00B922FA" w:rsidP="003C0380">
            <w:pPr>
              <w:ind w:firstLine="0"/>
              <w:jc w:val="left"/>
            </w:pPr>
            <w:r>
              <w:t>Символ принят и помещен в приемный буфер</w:t>
            </w:r>
          </w:p>
        </w:tc>
      </w:tr>
      <w:tr w:rsidR="00B922FA" w14:paraId="7E93B805" w14:textId="77777777" w:rsidTr="003C0380">
        <w:trPr>
          <w:jc w:val="center"/>
        </w:trPr>
        <w:tc>
          <w:tcPr>
            <w:tcW w:w="0" w:type="auto"/>
            <w:shd w:val="pct20" w:color="000000" w:fill="FFFFFF"/>
          </w:tcPr>
          <w:p w14:paraId="38E21CA4" w14:textId="77777777" w:rsidR="00B922FA" w:rsidRDefault="00B922FA" w:rsidP="003C0380">
            <w:pPr>
              <w:ind w:firstLine="0"/>
              <w:jc w:val="left"/>
            </w:pPr>
            <w:r>
              <w:t>EV_RXFLAG</w:t>
            </w:r>
          </w:p>
        </w:tc>
        <w:tc>
          <w:tcPr>
            <w:tcW w:w="5864" w:type="dxa"/>
            <w:shd w:val="pct20" w:color="000000" w:fill="FFFFFF"/>
          </w:tcPr>
          <w:p w14:paraId="557181F7" w14:textId="77777777" w:rsidR="00B922FA" w:rsidRDefault="00B922FA" w:rsidP="003C0380">
            <w:pPr>
              <w:ind w:firstLine="0"/>
              <w:jc w:val="left"/>
            </w:pPr>
            <w:r>
              <w:t xml:space="preserve">Принят символ </w:t>
            </w:r>
            <w:proofErr w:type="spellStart"/>
            <w:r>
              <w:t>заданый</w:t>
            </w:r>
            <w:proofErr w:type="spellEnd"/>
            <w:r>
              <w:t xml:space="preserve"> полем </w:t>
            </w:r>
            <w:proofErr w:type="spellStart"/>
            <w:r>
              <w:t>EvtChar</w:t>
            </w:r>
            <w:proofErr w:type="spellEnd"/>
            <w:r>
              <w:t xml:space="preserve"> структуры DCB </w:t>
            </w:r>
            <w:proofErr w:type="spellStart"/>
            <w:r>
              <w:t>использованой</w:t>
            </w:r>
            <w:proofErr w:type="spellEnd"/>
            <w:r>
              <w:t xml:space="preserve"> для настройки режимов работы порта</w:t>
            </w:r>
          </w:p>
        </w:tc>
      </w:tr>
      <w:tr w:rsidR="00B922FA" w14:paraId="6705498E" w14:textId="77777777" w:rsidTr="003C0380">
        <w:trPr>
          <w:jc w:val="center"/>
        </w:trPr>
        <w:tc>
          <w:tcPr>
            <w:tcW w:w="0" w:type="auto"/>
            <w:shd w:val="pct5" w:color="000000" w:fill="FFFFFF"/>
          </w:tcPr>
          <w:p w14:paraId="0407891D" w14:textId="77777777" w:rsidR="00B922FA" w:rsidRDefault="00B922FA" w:rsidP="003C0380">
            <w:pPr>
              <w:ind w:firstLine="0"/>
              <w:jc w:val="left"/>
            </w:pPr>
            <w:r>
              <w:t>EV_TXEMPTY</w:t>
            </w:r>
          </w:p>
        </w:tc>
        <w:tc>
          <w:tcPr>
            <w:tcW w:w="5864" w:type="dxa"/>
            <w:shd w:val="pct5" w:color="000000" w:fill="FFFFFF"/>
          </w:tcPr>
          <w:p w14:paraId="3023C33A" w14:textId="77777777" w:rsidR="00B922FA" w:rsidRDefault="00B922FA" w:rsidP="003C0380">
            <w:pPr>
              <w:ind w:firstLine="0"/>
              <w:jc w:val="left"/>
            </w:pPr>
            <w:r>
              <w:t>Из буфера передачи передан последний символ</w:t>
            </w:r>
          </w:p>
        </w:tc>
      </w:tr>
    </w:tbl>
    <w:p w14:paraId="50E3C359" w14:textId="77777777" w:rsidR="00B922FA" w:rsidRDefault="00B922FA" w:rsidP="00B922FA">
      <w:pPr>
        <w:spacing w:before="100" w:beforeAutospacing="1" w:after="100" w:afterAutospacing="1"/>
        <w:ind w:firstLine="0"/>
        <w:jc w:val="left"/>
      </w:pPr>
      <w:r>
        <w:t xml:space="preserve">Если </w:t>
      </w:r>
      <w:proofErr w:type="spellStart"/>
      <w:r>
        <w:t>dwEvtMask</w:t>
      </w:r>
      <w:proofErr w:type="spellEnd"/>
      <w:r>
        <w:t xml:space="preserve"> равно нулю, то отслеживание событий запрещается. Всегда можно получить текущую маску отслеживаемых событий с помощью функции:</w:t>
      </w:r>
    </w:p>
    <w:p w14:paraId="4CCA0359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GetCommMask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</w:p>
    <w:p w14:paraId="7CEF5B40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 xml:space="preserve">HANDLE  </w:t>
      </w:r>
      <w:proofErr w:type="spellStart"/>
      <w:r>
        <w:rPr>
          <w:rFonts w:ascii="Courier New" w:hAnsi="Courier New" w:cs="Courier New"/>
          <w:lang w:val="en-US"/>
        </w:rPr>
        <w:t>hFile</w:t>
      </w:r>
      <w:proofErr w:type="spellEnd"/>
      <w:proofErr w:type="gramEnd"/>
      <w:r>
        <w:rPr>
          <w:rFonts w:ascii="Courier New" w:hAnsi="Courier New" w:cs="Courier New"/>
          <w:lang w:val="en-US"/>
        </w:rPr>
        <w:t>,</w:t>
      </w:r>
    </w:p>
    <w:p w14:paraId="058C9200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LPDWORD </w:t>
      </w:r>
      <w:proofErr w:type="spellStart"/>
      <w:r>
        <w:rPr>
          <w:rFonts w:ascii="Courier New" w:hAnsi="Courier New" w:cs="Courier New"/>
          <w:lang w:val="en-US"/>
        </w:rPr>
        <w:t>lpEvtMask</w:t>
      </w:r>
      <w:proofErr w:type="spellEnd"/>
    </w:p>
    <w:p w14:paraId="63A1B58A" w14:textId="314EF05E" w:rsidR="00B922FA" w:rsidRP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  <w:sz w:val="20"/>
          <w:szCs w:val="20"/>
        </w:rPr>
        <w:tab/>
      </w:r>
    </w:p>
    <w:p w14:paraId="4DBE6871" w14:textId="77777777" w:rsidR="00B922FA" w:rsidRDefault="00B922FA" w:rsidP="00B922FA">
      <w:pPr>
        <w:spacing w:before="100" w:beforeAutospacing="1" w:after="100" w:afterAutospacing="1"/>
        <w:ind w:firstLine="0"/>
        <w:jc w:val="left"/>
      </w:pPr>
      <w:r>
        <w:t xml:space="preserve">Вторым параметром задается адрес переменной, принимающей значение текущей установленной маски отслеживаемых событий. В дополнение к событиям, перечисленным в описании функции </w:t>
      </w:r>
      <w:proofErr w:type="spellStart"/>
      <w:r>
        <w:t>SetCommMask</w:t>
      </w:r>
      <w:proofErr w:type="spellEnd"/>
      <w:r>
        <w:t xml:space="preserve">, данная функция может возвратить следующие: </w:t>
      </w:r>
    </w:p>
    <w:tbl>
      <w:tblPr>
        <w:tblW w:w="0" w:type="auto"/>
        <w:jc w:val="center"/>
        <w:tblBorders>
          <w:insideH w:val="single" w:sz="18" w:space="0" w:color="FFFFFF"/>
          <w:insideV w:val="single" w:sz="18" w:space="0" w:color="FFFFFF"/>
        </w:tblBorders>
        <w:tblLook w:val="0000" w:firstRow="0" w:lastRow="0" w:firstColumn="0" w:lastColumn="0" w:noHBand="0" w:noVBand="0"/>
      </w:tblPr>
      <w:tblGrid>
        <w:gridCol w:w="1830"/>
        <w:gridCol w:w="4717"/>
      </w:tblGrid>
      <w:tr w:rsidR="00B922FA" w14:paraId="3E55C5A0" w14:textId="77777777" w:rsidTr="003C0380">
        <w:trPr>
          <w:jc w:val="center"/>
        </w:trPr>
        <w:tc>
          <w:tcPr>
            <w:tcW w:w="0" w:type="auto"/>
            <w:shd w:val="pct5" w:color="000000" w:fill="FFFFFF"/>
          </w:tcPr>
          <w:p w14:paraId="1CB993D1" w14:textId="77777777" w:rsidR="00B922FA" w:rsidRDefault="00B922FA" w:rsidP="003C0380">
            <w:pPr>
              <w:ind w:firstLine="0"/>
              <w:jc w:val="left"/>
            </w:pPr>
            <w:r>
              <w:t>EV_EVENT1</w:t>
            </w:r>
          </w:p>
        </w:tc>
        <w:tc>
          <w:tcPr>
            <w:tcW w:w="0" w:type="auto"/>
            <w:shd w:val="pct5" w:color="000000" w:fill="FFFFFF"/>
          </w:tcPr>
          <w:p w14:paraId="16686776" w14:textId="77777777" w:rsidR="00B922FA" w:rsidRDefault="00B922FA" w:rsidP="003C0380">
            <w:pPr>
              <w:ind w:firstLine="0"/>
              <w:jc w:val="left"/>
            </w:pPr>
            <w:r>
              <w:t>Устройство-зависимое событие</w:t>
            </w:r>
          </w:p>
        </w:tc>
      </w:tr>
      <w:tr w:rsidR="00B922FA" w14:paraId="221AB996" w14:textId="77777777" w:rsidTr="003C0380">
        <w:trPr>
          <w:jc w:val="center"/>
        </w:trPr>
        <w:tc>
          <w:tcPr>
            <w:tcW w:w="0" w:type="auto"/>
            <w:shd w:val="pct20" w:color="000000" w:fill="FFFFFF"/>
          </w:tcPr>
          <w:p w14:paraId="7B8B67F5" w14:textId="77777777" w:rsidR="00B922FA" w:rsidRDefault="00B922FA" w:rsidP="003C0380">
            <w:pPr>
              <w:ind w:firstLine="0"/>
              <w:jc w:val="left"/>
            </w:pPr>
            <w:r>
              <w:t>EV_EVENT2</w:t>
            </w:r>
          </w:p>
        </w:tc>
        <w:tc>
          <w:tcPr>
            <w:tcW w:w="0" w:type="auto"/>
            <w:shd w:val="pct20" w:color="000000" w:fill="FFFFFF"/>
          </w:tcPr>
          <w:p w14:paraId="2E20243B" w14:textId="77777777" w:rsidR="00B922FA" w:rsidRDefault="00B922FA" w:rsidP="003C0380">
            <w:pPr>
              <w:ind w:firstLine="0"/>
              <w:jc w:val="left"/>
            </w:pPr>
            <w:r>
              <w:t>Устройство-зависимое событие</w:t>
            </w:r>
          </w:p>
        </w:tc>
      </w:tr>
      <w:tr w:rsidR="00B922FA" w14:paraId="4902E669" w14:textId="77777777" w:rsidTr="003C0380">
        <w:trPr>
          <w:jc w:val="center"/>
        </w:trPr>
        <w:tc>
          <w:tcPr>
            <w:tcW w:w="0" w:type="auto"/>
            <w:shd w:val="pct5" w:color="000000" w:fill="FFFFFF"/>
          </w:tcPr>
          <w:p w14:paraId="764E7446" w14:textId="77777777" w:rsidR="00B922FA" w:rsidRDefault="00B922FA" w:rsidP="003C0380">
            <w:pPr>
              <w:ind w:firstLine="0"/>
              <w:jc w:val="left"/>
            </w:pPr>
            <w:r>
              <w:t>EV_PERR</w:t>
            </w:r>
          </w:p>
        </w:tc>
        <w:tc>
          <w:tcPr>
            <w:tcW w:w="0" w:type="auto"/>
            <w:shd w:val="pct5" w:color="000000" w:fill="FFFFFF"/>
          </w:tcPr>
          <w:p w14:paraId="3ACF97E4" w14:textId="77777777" w:rsidR="00B922FA" w:rsidRDefault="00B922FA" w:rsidP="003C0380">
            <w:pPr>
              <w:ind w:firstLine="0"/>
              <w:jc w:val="left"/>
            </w:pPr>
            <w:r>
              <w:t>Ошибка принтера</w:t>
            </w:r>
          </w:p>
        </w:tc>
      </w:tr>
      <w:tr w:rsidR="00B922FA" w14:paraId="08BE6431" w14:textId="77777777" w:rsidTr="003C0380">
        <w:trPr>
          <w:jc w:val="center"/>
        </w:trPr>
        <w:tc>
          <w:tcPr>
            <w:tcW w:w="0" w:type="auto"/>
            <w:shd w:val="pct20" w:color="000000" w:fill="FFFFFF"/>
          </w:tcPr>
          <w:p w14:paraId="0F4E2928" w14:textId="77777777" w:rsidR="00B922FA" w:rsidRDefault="00B922FA" w:rsidP="003C0380">
            <w:pPr>
              <w:ind w:firstLine="0"/>
              <w:jc w:val="left"/>
            </w:pPr>
            <w:r>
              <w:t>EV_RX80FULL</w:t>
            </w:r>
          </w:p>
        </w:tc>
        <w:tc>
          <w:tcPr>
            <w:tcW w:w="0" w:type="auto"/>
            <w:shd w:val="pct20" w:color="000000" w:fill="FFFFFF"/>
          </w:tcPr>
          <w:p w14:paraId="448DA34C" w14:textId="77777777" w:rsidR="00B922FA" w:rsidRDefault="00B922FA" w:rsidP="003C0380">
            <w:pPr>
              <w:ind w:firstLine="0"/>
              <w:jc w:val="left"/>
            </w:pPr>
            <w:r>
              <w:t>Приемный буфер заполнен на 80 процентов</w:t>
            </w:r>
          </w:p>
        </w:tc>
      </w:tr>
    </w:tbl>
    <w:p w14:paraId="0B166D84" w14:textId="77777777" w:rsidR="00B922FA" w:rsidRDefault="00B922FA" w:rsidP="00B922FA">
      <w:pPr>
        <w:spacing w:before="100" w:beforeAutospacing="1" w:after="100" w:afterAutospacing="1"/>
        <w:ind w:firstLine="0"/>
        <w:jc w:val="left"/>
      </w:pPr>
      <w:r>
        <w:t xml:space="preserve">Эти дополнительные события используются внутри драйвера. Вы не должны переустанавливать состояние их отслеживания. </w:t>
      </w:r>
    </w:p>
    <w:p w14:paraId="76741FE4" w14:textId="77777777" w:rsidR="00B922FA" w:rsidRDefault="00B922FA" w:rsidP="00B922FA">
      <w:pPr>
        <w:spacing w:before="100" w:beforeAutospacing="1" w:after="100" w:afterAutospacing="1"/>
        <w:ind w:firstLine="0"/>
        <w:jc w:val="left"/>
      </w:pPr>
      <w:r>
        <w:lastRenderedPageBreak/>
        <w:t>Когда маска отслеживаемых событий задана, можно приостановить выполнение своей программы до наступления события. При этом программа не будет занимать процессор. Это выполняется вызовом функции:</w:t>
      </w:r>
    </w:p>
    <w:p w14:paraId="5FF85DD8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>
        <w:rPr>
          <w:rFonts w:ascii="Courier New" w:hAnsi="Courier New" w:cs="Courier New"/>
          <w:lang w:val="en-US"/>
        </w:rPr>
        <w:t>WaitCommEvent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</w:p>
    <w:p w14:paraId="56351696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HANDLE       </w:t>
      </w:r>
      <w:proofErr w:type="spellStart"/>
      <w:r>
        <w:rPr>
          <w:rFonts w:ascii="Courier New" w:hAnsi="Courier New" w:cs="Courier New"/>
          <w:lang w:val="en-US"/>
        </w:rPr>
        <w:t>hFile</w:t>
      </w:r>
      <w:proofErr w:type="spellEnd"/>
      <w:r>
        <w:rPr>
          <w:rFonts w:ascii="Courier New" w:hAnsi="Courier New" w:cs="Courier New"/>
          <w:lang w:val="en-US"/>
        </w:rPr>
        <w:t>,</w:t>
      </w:r>
    </w:p>
    <w:p w14:paraId="4DB060A4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LPDWORD      </w:t>
      </w:r>
      <w:proofErr w:type="spellStart"/>
      <w:r>
        <w:rPr>
          <w:rFonts w:ascii="Courier New" w:hAnsi="Courier New" w:cs="Courier New"/>
          <w:lang w:val="en-US"/>
        </w:rPr>
        <w:t>lpEvtMask</w:t>
      </w:r>
      <w:proofErr w:type="spellEnd"/>
      <w:r>
        <w:rPr>
          <w:rFonts w:ascii="Courier New" w:hAnsi="Courier New" w:cs="Courier New"/>
          <w:lang w:val="en-US"/>
        </w:rPr>
        <w:t>,</w:t>
      </w:r>
    </w:p>
    <w:p w14:paraId="02785FDB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</w:rPr>
        <w:t xml:space="preserve">LPOVERLAPPED </w:t>
      </w:r>
      <w:proofErr w:type="spellStart"/>
      <w:r>
        <w:rPr>
          <w:rFonts w:ascii="Courier New" w:hAnsi="Courier New" w:cs="Courier New"/>
        </w:rPr>
        <w:t>lpOverlapped</w:t>
      </w:r>
      <w:proofErr w:type="spellEnd"/>
      <w:r>
        <w:rPr>
          <w:rFonts w:ascii="Courier New" w:hAnsi="Courier New" w:cs="Courier New"/>
        </w:rPr>
        <w:t>,</w:t>
      </w:r>
    </w:p>
    <w:p w14:paraId="5F01F3BA" w14:textId="77777777" w:rsidR="00B922FA" w:rsidRDefault="00B922FA" w:rsidP="00B9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);</w:t>
      </w:r>
    </w:p>
    <w:p w14:paraId="68F015FD" w14:textId="77777777" w:rsidR="00B922FA" w:rsidRDefault="00B922FA" w:rsidP="00A36827">
      <w:pPr>
        <w:spacing w:after="100" w:afterAutospacing="1"/>
        <w:ind w:firstLine="425"/>
        <w:jc w:val="left"/>
      </w:pPr>
      <w:r>
        <w:t xml:space="preserve">Замечу, что в переменной, адресуемой вторым параметром, не будут устанавливаться внутренние события драйвера (перечислены в описании функции </w:t>
      </w:r>
      <w:proofErr w:type="spellStart"/>
      <w:r>
        <w:t>GetCommMask</w:t>
      </w:r>
      <w:proofErr w:type="spellEnd"/>
      <w:r>
        <w:t xml:space="preserve">). В единичное состояние установятся только те биты, которые соответствуют реально произошедшим событиям. </w:t>
      </w:r>
    </w:p>
    <w:p w14:paraId="5D887F92" w14:textId="77777777" w:rsidR="00B922FA" w:rsidRDefault="00B922FA" w:rsidP="00B922FA">
      <w:pPr>
        <w:spacing w:before="100" w:beforeAutospacing="1" w:after="100" w:afterAutospacing="1"/>
        <w:ind w:firstLine="426"/>
        <w:jc w:val="left"/>
      </w:pPr>
      <w:r>
        <w:t>Адрес структуры OVERLAPPED требуется для асинхронного ожидания (</w:t>
      </w:r>
      <w:proofErr w:type="gramStart"/>
      <w:r>
        <w:t>возможно</w:t>
      </w:r>
      <w:proofErr w:type="gramEnd"/>
      <w:r>
        <w:t xml:space="preserve"> и такое). Замечу только, что при асинхронном ожидании данная функция может завершиться с ошибкой, если в процессе этого ожидания будет вызвана функция </w:t>
      </w:r>
      <w:proofErr w:type="spellStart"/>
      <w:r>
        <w:t>SetCommMask</w:t>
      </w:r>
      <w:proofErr w:type="spellEnd"/>
      <w:r>
        <w:t xml:space="preserve"> для переустановки маски событий. Кроме того, связанное со структурой OVERLAPPED событие (</w:t>
      </w:r>
      <w:proofErr w:type="gramStart"/>
      <w:r>
        <w:t>объект</w:t>
      </w:r>
      <w:proofErr w:type="gramEnd"/>
      <w:r>
        <w:t xml:space="preserve"> создаваемый функцией </w:t>
      </w:r>
      <w:proofErr w:type="spellStart"/>
      <w:r>
        <w:t>CreateEvent</w:t>
      </w:r>
      <w:proofErr w:type="spellEnd"/>
      <w:r>
        <w:t xml:space="preserve">, а не событие порта) должно быть с ручным сбросом. Вообще, поведение функции с ненулевым указателем на структуру OVERLAPPED аналогично поведению функций чтения и записи. </w:t>
      </w:r>
    </w:p>
    <w:p w14:paraId="5892FD1F" w14:textId="77777777" w:rsidR="00B922FA" w:rsidRDefault="00B922FA" w:rsidP="00B922FA">
      <w:pPr>
        <w:spacing w:before="100" w:beforeAutospacing="1" w:after="100" w:afterAutospacing="1"/>
        <w:ind w:firstLine="426"/>
        <w:jc w:val="left"/>
      </w:pPr>
      <w:r>
        <w:t xml:space="preserve">Описание функции </w:t>
      </w:r>
      <w:proofErr w:type="spellStart"/>
      <w:r>
        <w:rPr>
          <w:lang w:val="en-US"/>
        </w:rPr>
        <w:t>CreateEvent</w:t>
      </w:r>
      <w:proofErr w:type="spellEnd"/>
      <w:r>
        <w:t xml:space="preserve"> выглядит так:</w:t>
      </w:r>
    </w:p>
    <w:p w14:paraId="1A057C7C" w14:textId="77777777" w:rsidR="00B922FA" w:rsidRDefault="00B922FA" w:rsidP="00B922FA">
      <w:pPr>
        <w:ind w:firstLine="425"/>
        <w:jc w:val="left"/>
        <w:rPr>
          <w:lang w:val="en-US"/>
        </w:rPr>
      </w:pPr>
      <w:r>
        <w:rPr>
          <w:lang w:val="en-US"/>
        </w:rPr>
        <w:t xml:space="preserve">HANDLE </w:t>
      </w:r>
      <w:proofErr w:type="spellStart"/>
      <w:proofErr w:type="gramStart"/>
      <w:r>
        <w:rPr>
          <w:lang w:val="en-US"/>
        </w:rPr>
        <w:t>CreateEvent</w:t>
      </w:r>
      <w:proofErr w:type="spellEnd"/>
      <w:r>
        <w:rPr>
          <w:lang w:val="en-US"/>
        </w:rPr>
        <w:t>(</w:t>
      </w:r>
      <w:proofErr w:type="gramEnd"/>
    </w:p>
    <w:p w14:paraId="5F855BF0" w14:textId="77777777" w:rsidR="00B922FA" w:rsidRDefault="00B922FA" w:rsidP="00B922FA">
      <w:pPr>
        <w:ind w:firstLine="425"/>
        <w:jc w:val="left"/>
        <w:rPr>
          <w:lang w:val="en-US"/>
        </w:rPr>
      </w:pPr>
      <w:r>
        <w:rPr>
          <w:lang w:val="en-US"/>
        </w:rPr>
        <w:t xml:space="preserve">    LPSECURITY_ATTRIBUTES </w:t>
      </w:r>
      <w:proofErr w:type="spellStart"/>
      <w:r>
        <w:rPr>
          <w:lang w:val="en-US"/>
        </w:rPr>
        <w:t>lpEventAttributes</w:t>
      </w:r>
      <w:proofErr w:type="spellEnd"/>
      <w:r>
        <w:rPr>
          <w:lang w:val="en-US"/>
        </w:rPr>
        <w:t>,</w:t>
      </w:r>
      <w:r>
        <w:rPr>
          <w:lang w:val="en-US"/>
        </w:rPr>
        <w:tab/>
        <w:t xml:space="preserve"> </w:t>
      </w:r>
    </w:p>
    <w:p w14:paraId="1A24FD8D" w14:textId="77777777" w:rsidR="00B922FA" w:rsidRDefault="00B922FA" w:rsidP="00B922FA">
      <w:pPr>
        <w:ind w:firstLine="425"/>
        <w:jc w:val="left"/>
        <w:rPr>
          <w:lang w:val="en-US"/>
        </w:rPr>
      </w:pPr>
      <w:r>
        <w:rPr>
          <w:lang w:val="en-US"/>
        </w:rPr>
        <w:t xml:space="preserve">    BOOL </w:t>
      </w:r>
      <w:proofErr w:type="spellStart"/>
      <w:r>
        <w:rPr>
          <w:lang w:val="en-US"/>
        </w:rPr>
        <w:t>bManualReset</w:t>
      </w:r>
      <w:proofErr w:type="spellEnd"/>
      <w:r>
        <w:rPr>
          <w:lang w:val="en-US"/>
        </w:rPr>
        <w:t>,</w:t>
      </w:r>
      <w:r>
        <w:rPr>
          <w:lang w:val="en-US"/>
        </w:rPr>
        <w:tab/>
        <w:t xml:space="preserve"> </w:t>
      </w:r>
    </w:p>
    <w:p w14:paraId="181FCB43" w14:textId="77777777" w:rsidR="00B922FA" w:rsidRDefault="00B922FA" w:rsidP="00B922FA">
      <w:pPr>
        <w:ind w:firstLine="425"/>
        <w:jc w:val="left"/>
        <w:rPr>
          <w:lang w:val="en-US"/>
        </w:rPr>
      </w:pPr>
      <w:r>
        <w:rPr>
          <w:lang w:val="en-US"/>
        </w:rPr>
        <w:t xml:space="preserve">    BOOL </w:t>
      </w:r>
      <w:proofErr w:type="spellStart"/>
      <w:r>
        <w:rPr>
          <w:lang w:val="en-US"/>
        </w:rPr>
        <w:t>bInitialState</w:t>
      </w:r>
      <w:proofErr w:type="spellEnd"/>
      <w:r>
        <w:rPr>
          <w:lang w:val="en-US"/>
        </w:rPr>
        <w:t>,</w:t>
      </w:r>
      <w:r>
        <w:rPr>
          <w:lang w:val="en-US"/>
        </w:rPr>
        <w:tab/>
        <w:t xml:space="preserve"> </w:t>
      </w:r>
    </w:p>
    <w:p w14:paraId="16C5964B" w14:textId="77777777" w:rsidR="00B922FA" w:rsidRDefault="00B922FA" w:rsidP="00B922FA">
      <w:pPr>
        <w:ind w:firstLine="425"/>
        <w:jc w:val="left"/>
        <w:rPr>
          <w:lang w:val="en-US"/>
        </w:rPr>
      </w:pPr>
      <w:r>
        <w:rPr>
          <w:lang w:val="en-US"/>
        </w:rPr>
        <w:t xml:space="preserve">    LPCTSTR </w:t>
      </w:r>
      <w:proofErr w:type="spellStart"/>
      <w:r>
        <w:rPr>
          <w:lang w:val="en-US"/>
        </w:rPr>
        <w:t>lpName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 </w:t>
      </w:r>
    </w:p>
    <w:p w14:paraId="352383A1" w14:textId="77777777" w:rsidR="00B922FA" w:rsidRDefault="00B922FA" w:rsidP="00B922FA">
      <w:pPr>
        <w:ind w:firstLine="425"/>
        <w:jc w:val="left"/>
      </w:pPr>
      <w:r>
        <w:rPr>
          <w:lang w:val="en-US"/>
        </w:rPr>
        <w:t xml:space="preserve">   </w:t>
      </w:r>
      <w:r>
        <w:t>);</w:t>
      </w:r>
    </w:p>
    <w:p w14:paraId="2E7D7CCC" w14:textId="77777777" w:rsidR="00B922FA" w:rsidRDefault="00B922FA" w:rsidP="00B922FA">
      <w:pPr>
        <w:ind w:firstLine="425"/>
        <w:jc w:val="left"/>
      </w:pPr>
      <w:r>
        <w:t>Опишем кратко параметры этой функции:</w:t>
      </w:r>
    </w:p>
    <w:p w14:paraId="1F2978A0" w14:textId="77777777" w:rsidR="00B922FA" w:rsidRDefault="00B922FA" w:rsidP="00B922FA">
      <w:pPr>
        <w:ind w:left="2410" w:hanging="2126"/>
        <w:jc w:val="left"/>
      </w:pPr>
      <w:proofErr w:type="spellStart"/>
      <w:r>
        <w:rPr>
          <w:b/>
          <w:lang w:val="en-US"/>
        </w:rPr>
        <w:t>lpEventAttributes</w:t>
      </w:r>
      <w:proofErr w:type="spellEnd"/>
      <w:r>
        <w:t xml:space="preserve"> — указатель на структуру </w:t>
      </w:r>
      <w:r>
        <w:rPr>
          <w:lang w:val="en-US"/>
        </w:rPr>
        <w:t>SECURITY</w:t>
      </w:r>
      <w:r>
        <w:t>_</w:t>
      </w:r>
      <w:r>
        <w:rPr>
          <w:lang w:val="en-US"/>
        </w:rPr>
        <w:t>ATTRIBUTES</w:t>
      </w:r>
      <w:r>
        <w:t xml:space="preserve">, которая определяет может ли дочерний процесс унаследовать возвращаемый описатель. Если </w:t>
      </w:r>
      <w:proofErr w:type="spellStart"/>
      <w:r>
        <w:rPr>
          <w:lang w:val="en-US"/>
        </w:rPr>
        <w:t>lpEventAttributes</w:t>
      </w:r>
      <w:proofErr w:type="spellEnd"/>
      <w:r w:rsidRPr="00B922FA">
        <w:t xml:space="preserve"> </w:t>
      </w:r>
      <w:r>
        <w:t>—</w:t>
      </w:r>
      <w:r w:rsidRPr="00B922FA">
        <w:t xml:space="preserve"> </w:t>
      </w:r>
      <w:r>
        <w:rPr>
          <w:lang w:val="en-US"/>
        </w:rPr>
        <w:t>NULL</w:t>
      </w:r>
      <w:r w:rsidRPr="00B922FA">
        <w:t xml:space="preserve">, </w:t>
      </w:r>
      <w:r>
        <w:t>описатель не может быть унаследован</w:t>
      </w:r>
      <w:r w:rsidRPr="00B922FA">
        <w:t>.</w:t>
      </w:r>
    </w:p>
    <w:p w14:paraId="150555CA" w14:textId="77777777" w:rsidR="00B922FA" w:rsidRDefault="00B922FA" w:rsidP="00B922FA">
      <w:pPr>
        <w:ind w:left="2410" w:hanging="2126"/>
        <w:jc w:val="left"/>
      </w:pPr>
      <w:proofErr w:type="spellStart"/>
      <w:r>
        <w:rPr>
          <w:b/>
          <w:lang w:val="en-US"/>
        </w:rPr>
        <w:t>bManualReset</w:t>
      </w:r>
      <w:proofErr w:type="spellEnd"/>
      <w:r>
        <w:rPr>
          <w:b/>
        </w:rPr>
        <w:t xml:space="preserve"> —     </w:t>
      </w:r>
      <w:r>
        <w:t xml:space="preserve">определяет является ли создаваемый объект события сбрасываемым вручную или автоматически. Если </w:t>
      </w:r>
      <w:r>
        <w:rPr>
          <w:lang w:val="en-US"/>
        </w:rPr>
        <w:t>TRUE</w:t>
      </w:r>
      <w:r>
        <w:t xml:space="preserve">, вы должны использовать функцию </w:t>
      </w:r>
      <w:proofErr w:type="spellStart"/>
      <w:r>
        <w:rPr>
          <w:lang w:val="en-US"/>
        </w:rPr>
        <w:t>ResetEvent</w:t>
      </w:r>
      <w:proofErr w:type="spellEnd"/>
      <w:r>
        <w:t xml:space="preserve"> для ручного сброса в несигнальное состояние. Если </w:t>
      </w:r>
      <w:r>
        <w:rPr>
          <w:lang w:val="en-US"/>
        </w:rPr>
        <w:t>FALSE</w:t>
      </w:r>
      <w:r>
        <w:t xml:space="preserve">, </w:t>
      </w:r>
      <w:r>
        <w:rPr>
          <w:lang w:val="en-US"/>
        </w:rPr>
        <w:t>Windows</w:t>
      </w:r>
      <w:r>
        <w:t xml:space="preserve"> автоматически </w:t>
      </w:r>
      <w:proofErr w:type="gramStart"/>
      <w:r>
        <w:t>сбросит  в</w:t>
      </w:r>
      <w:proofErr w:type="gramEnd"/>
      <w:r>
        <w:t xml:space="preserve"> несигнальное состояние после того как ожидающий поток возобновит выполнение.</w:t>
      </w:r>
    </w:p>
    <w:p w14:paraId="08B8DAB0" w14:textId="77777777" w:rsidR="00B922FA" w:rsidRDefault="00B922FA" w:rsidP="00B922FA">
      <w:pPr>
        <w:ind w:firstLine="425"/>
        <w:jc w:val="left"/>
      </w:pPr>
    </w:p>
    <w:p w14:paraId="36AA3D2C" w14:textId="77777777" w:rsidR="00B922FA" w:rsidRDefault="00B922FA" w:rsidP="00B922FA">
      <w:pPr>
        <w:ind w:left="2410" w:hanging="2183"/>
        <w:jc w:val="left"/>
      </w:pPr>
      <w:proofErr w:type="spellStart"/>
      <w:r>
        <w:rPr>
          <w:b/>
          <w:lang w:val="en-US"/>
        </w:rPr>
        <w:t>bInitialState</w:t>
      </w:r>
      <w:proofErr w:type="spellEnd"/>
      <w:r>
        <w:rPr>
          <w:b/>
        </w:rPr>
        <w:t xml:space="preserve"> —          </w:t>
      </w:r>
      <w:r>
        <w:t xml:space="preserve">Определяет начальное состояние объекта события. Если </w:t>
      </w:r>
      <w:r>
        <w:rPr>
          <w:lang w:val="en-US"/>
        </w:rPr>
        <w:t>TRUE</w:t>
      </w:r>
      <w:r>
        <w:t>, начальное состояние сигнальное, иначе — несигнальное.</w:t>
      </w:r>
    </w:p>
    <w:p w14:paraId="3BF99368" w14:textId="153A8433" w:rsidR="00B922FA" w:rsidRPr="00352B7F" w:rsidRDefault="00B922FA" w:rsidP="00B922FA">
      <w:pPr>
        <w:ind w:left="2410" w:hanging="2183"/>
        <w:jc w:val="left"/>
      </w:pPr>
      <w:proofErr w:type="spellStart"/>
      <w:r>
        <w:rPr>
          <w:b/>
          <w:lang w:val="en-US"/>
        </w:rPr>
        <w:t>pName</w:t>
      </w:r>
      <w:proofErr w:type="spellEnd"/>
      <w:r>
        <w:rPr>
          <w:b/>
        </w:rPr>
        <w:t xml:space="preserve"> —                   </w:t>
      </w:r>
      <w:r>
        <w:t xml:space="preserve">указывает на сточку, определяющую имя объекта события </w:t>
      </w:r>
      <w:r>
        <w:rPr>
          <w:lang w:val="en-US"/>
        </w:rPr>
        <w:t>specifying</w:t>
      </w:r>
      <w:r>
        <w:t xml:space="preserve"> </w:t>
      </w:r>
      <w:r>
        <w:rPr>
          <w:lang w:val="en-US"/>
        </w:rPr>
        <w:t>the</w:t>
      </w:r>
      <w:r>
        <w:t xml:space="preserve"> </w:t>
      </w:r>
      <w:r>
        <w:rPr>
          <w:lang w:val="en-US"/>
        </w:rPr>
        <w:t>name</w:t>
      </w:r>
      <w:r>
        <w:t xml:space="preserve"> </w:t>
      </w:r>
      <w:r>
        <w:rPr>
          <w:lang w:val="en-US"/>
        </w:rPr>
        <w:t>of</w:t>
      </w:r>
      <w:r>
        <w:t xml:space="preserve"> </w:t>
      </w:r>
      <w:r>
        <w:rPr>
          <w:lang w:val="en-US"/>
        </w:rPr>
        <w:t>the</w:t>
      </w:r>
      <w:r>
        <w:t xml:space="preserve"> </w:t>
      </w:r>
      <w:r>
        <w:rPr>
          <w:lang w:val="en-US"/>
        </w:rPr>
        <w:t>event</w:t>
      </w:r>
      <w:r>
        <w:t xml:space="preserve"> </w:t>
      </w:r>
      <w:r>
        <w:rPr>
          <w:lang w:val="en-US"/>
        </w:rPr>
        <w:t>object</w:t>
      </w:r>
      <w:r>
        <w:t>. Если</w:t>
      </w:r>
      <w:r w:rsidRPr="00352B7F">
        <w:t xml:space="preserve"> </w:t>
      </w:r>
      <w:proofErr w:type="spellStart"/>
      <w:r>
        <w:rPr>
          <w:lang w:val="en-US"/>
        </w:rPr>
        <w:t>lpName</w:t>
      </w:r>
      <w:proofErr w:type="spellEnd"/>
      <w:r w:rsidRPr="00352B7F">
        <w:t xml:space="preserve"> </w:t>
      </w:r>
      <w:r>
        <w:t>—</w:t>
      </w:r>
      <w:r w:rsidRPr="00352B7F">
        <w:t xml:space="preserve"> </w:t>
      </w:r>
      <w:r>
        <w:rPr>
          <w:lang w:val="en-US"/>
        </w:rPr>
        <w:t>NULL</w:t>
      </w:r>
      <w:r w:rsidRPr="00352B7F">
        <w:t xml:space="preserve">, </w:t>
      </w:r>
      <w:r>
        <w:t>объект события будет создан без имени.</w:t>
      </w:r>
      <w:r w:rsidRPr="00352B7F">
        <w:t xml:space="preserve"> </w:t>
      </w:r>
    </w:p>
    <w:p w14:paraId="00EE4F9B" w14:textId="5CB1A0A5" w:rsidR="007018C7" w:rsidRPr="007D3EF1" w:rsidRDefault="007018C7" w:rsidP="007D3EF1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bookmarkStart w:id="23" w:name="_Toc40087113"/>
      <w:r w:rsidRPr="007D3EF1">
        <w:rPr>
          <w:rFonts w:ascii="Times New Roman" w:hAnsi="Times New Roman" w:cs="Times New Roman"/>
          <w:b/>
          <w:color w:val="000000" w:themeColor="text1"/>
        </w:rPr>
        <w:t>4.</w:t>
      </w:r>
      <w:r w:rsidRPr="007D3EF1">
        <w:rPr>
          <w:rFonts w:ascii="Times New Roman" w:hAnsi="Times New Roman" w:cs="Times New Roman"/>
          <w:b/>
          <w:bCs/>
          <w:color w:val="000000" w:themeColor="text1"/>
        </w:rPr>
        <w:t>6.1. Контроль за физическим соединением</w:t>
      </w:r>
      <w:bookmarkEnd w:id="23"/>
    </w:p>
    <w:p w14:paraId="256CB3DB" w14:textId="77777777" w:rsidR="007018C7" w:rsidRDefault="007018C7" w:rsidP="00B922FA">
      <w:pPr>
        <w:ind w:left="2410" w:hanging="2183"/>
        <w:jc w:val="left"/>
        <w:rPr>
          <w:b/>
          <w:bCs/>
        </w:rPr>
      </w:pPr>
    </w:p>
    <w:p w14:paraId="0EE54EB6" w14:textId="77777777" w:rsidR="007018C7" w:rsidRDefault="007018C7" w:rsidP="00B922FA">
      <w:pPr>
        <w:ind w:left="2410" w:hanging="2183"/>
        <w:jc w:val="left"/>
      </w:pPr>
      <w:r>
        <w:t xml:space="preserve">Поддержание физического соединения осуществляется отправкой сигналов </w:t>
      </w:r>
      <w:r>
        <w:rPr>
          <w:i/>
          <w:iCs/>
          <w:lang w:val="en-US"/>
        </w:rPr>
        <w:t>LINKACTIVE</w:t>
      </w:r>
    </w:p>
    <w:p w14:paraId="31A72627" w14:textId="74E1FAA5" w:rsidR="007018C7" w:rsidRDefault="007018C7" w:rsidP="00B922FA">
      <w:pPr>
        <w:ind w:left="2410" w:hanging="2183"/>
        <w:jc w:val="left"/>
      </w:pPr>
      <w:r>
        <w:t xml:space="preserve">каждые 10 секунд и получением ответа </w:t>
      </w:r>
      <w:r>
        <w:rPr>
          <w:i/>
          <w:iCs/>
          <w:lang w:val="en-US"/>
        </w:rPr>
        <w:t>ACK</w:t>
      </w:r>
      <w:r w:rsidRPr="007018C7">
        <w:rPr>
          <w:i/>
          <w:iCs/>
        </w:rPr>
        <w:t>_</w:t>
      </w:r>
      <w:r>
        <w:rPr>
          <w:i/>
          <w:iCs/>
          <w:lang w:val="en-US"/>
        </w:rPr>
        <w:t>LINKACTIVE</w:t>
      </w:r>
      <w:r>
        <w:rPr>
          <w:i/>
          <w:iCs/>
        </w:rPr>
        <w:t xml:space="preserve"> </w:t>
      </w:r>
      <w:r>
        <w:t xml:space="preserve">о том, что с соединение </w:t>
      </w:r>
    </w:p>
    <w:p w14:paraId="382350D8" w14:textId="331B3D3D" w:rsidR="007018C7" w:rsidRPr="007D3EF1" w:rsidRDefault="007018C7" w:rsidP="00B922FA">
      <w:pPr>
        <w:ind w:left="2410" w:hanging="2183"/>
        <w:jc w:val="left"/>
        <w:rPr>
          <w:lang w:val="en-US"/>
        </w:rPr>
      </w:pPr>
      <w:r>
        <w:t>поддерживается</w:t>
      </w:r>
      <w:r w:rsidRPr="007D3EF1">
        <w:rPr>
          <w:lang w:val="en-US"/>
        </w:rPr>
        <w:t xml:space="preserve">. </w:t>
      </w:r>
    </w:p>
    <w:p w14:paraId="03C00B09" w14:textId="77777777" w:rsidR="007D3EF1" w:rsidRDefault="007D3EF1" w:rsidP="007D3EF1">
      <w:pPr>
        <w:pStyle w:val="HTML"/>
        <w:shd w:val="clear" w:color="auto" w:fill="FFFFFF"/>
        <w:rPr>
          <w:rFonts w:ascii="Consolas" w:hAnsi="Consolas"/>
          <w:b/>
          <w:bCs/>
          <w:color w:val="000080"/>
          <w:lang w:val="en-US"/>
        </w:rPr>
      </w:pPr>
    </w:p>
    <w:p w14:paraId="133507C8" w14:textId="79740752" w:rsidR="007D3EF1" w:rsidRPr="007D3EF1" w:rsidRDefault="007D3EF1" w:rsidP="007D3EF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7D3EF1">
        <w:rPr>
          <w:rFonts w:ascii="Consolas" w:hAnsi="Consolas"/>
          <w:b/>
          <w:bCs/>
          <w:color w:val="000080"/>
          <w:lang w:val="en-US"/>
        </w:rPr>
        <w:lastRenderedPageBreak/>
        <w:t xml:space="preserve">def </w:t>
      </w:r>
      <w:proofErr w:type="spellStart"/>
      <w:r w:rsidRPr="007D3EF1">
        <w:rPr>
          <w:rFonts w:ascii="Consolas" w:hAnsi="Consolas"/>
          <w:color w:val="000000"/>
          <w:lang w:val="en-US"/>
        </w:rPr>
        <w:t>check_connect</w:t>
      </w:r>
      <w:proofErr w:type="spellEnd"/>
      <w:r w:rsidRPr="007D3EF1">
        <w:rPr>
          <w:rFonts w:ascii="Consolas" w:hAnsi="Consolas"/>
          <w:color w:val="000000"/>
          <w:lang w:val="en-US"/>
        </w:rPr>
        <w:t>():</w:t>
      </w:r>
      <w:r w:rsidRPr="007D3EF1">
        <w:rPr>
          <w:rFonts w:ascii="Consolas" w:hAnsi="Consolas"/>
          <w:color w:val="000000"/>
          <w:lang w:val="en-US"/>
        </w:rPr>
        <w:br/>
        <w:t xml:space="preserve">   </w:t>
      </w:r>
      <w:r w:rsidRPr="007D3EF1">
        <w:rPr>
          <w:rFonts w:ascii="Consolas" w:hAnsi="Consolas"/>
          <w:b/>
          <w:bCs/>
          <w:color w:val="000080"/>
          <w:lang w:val="en-US"/>
        </w:rPr>
        <w:t xml:space="preserve">global </w:t>
      </w:r>
      <w:r w:rsidRPr="007D3EF1">
        <w:rPr>
          <w:rFonts w:ascii="Consolas" w:hAnsi="Consolas"/>
          <w:color w:val="000000"/>
          <w:lang w:val="en-US"/>
        </w:rPr>
        <w:t>counter</w:t>
      </w:r>
      <w:r w:rsidRPr="007D3EF1">
        <w:rPr>
          <w:rFonts w:ascii="Consolas" w:hAnsi="Consolas"/>
          <w:color w:val="000000"/>
          <w:lang w:val="en-US"/>
        </w:rPr>
        <w:br/>
        <w:t xml:space="preserve">   </w:t>
      </w:r>
      <w:r w:rsidRPr="007D3EF1">
        <w:rPr>
          <w:rFonts w:ascii="Consolas" w:hAnsi="Consolas"/>
          <w:b/>
          <w:bCs/>
          <w:color w:val="000080"/>
          <w:lang w:val="en-US"/>
        </w:rPr>
        <w:t>while True</w:t>
      </w:r>
      <w:r w:rsidRPr="007D3EF1">
        <w:rPr>
          <w:rFonts w:ascii="Consolas" w:hAnsi="Consolas"/>
          <w:color w:val="000000"/>
          <w:lang w:val="en-US"/>
        </w:rPr>
        <w:t>:</w:t>
      </w:r>
      <w:r w:rsidRPr="007D3EF1">
        <w:rPr>
          <w:rFonts w:ascii="Consolas" w:hAnsi="Consolas"/>
          <w:color w:val="000000"/>
          <w:lang w:val="en-US"/>
        </w:rPr>
        <w:br/>
        <w:t xml:space="preserve">      </w:t>
      </w:r>
      <w:r w:rsidRPr="007D3EF1">
        <w:rPr>
          <w:rFonts w:ascii="Consolas" w:hAnsi="Consolas"/>
          <w:b/>
          <w:bCs/>
          <w:color w:val="000080"/>
          <w:lang w:val="en-US"/>
        </w:rPr>
        <w:t xml:space="preserve">if </w:t>
      </w:r>
      <w:proofErr w:type="spellStart"/>
      <w:r w:rsidRPr="007D3EF1">
        <w:rPr>
          <w:rFonts w:ascii="Consolas" w:hAnsi="Consolas"/>
          <w:color w:val="000000"/>
          <w:lang w:val="en-US"/>
        </w:rPr>
        <w:t>ser.is_open</w:t>
      </w:r>
      <w:proofErr w:type="spellEnd"/>
      <w:r>
        <w:rPr>
          <w:rFonts w:ascii="Consolas" w:hAnsi="Consolas"/>
          <w:color w:val="000000"/>
          <w:lang w:val="en-US"/>
        </w:rPr>
        <w:t>:</w:t>
      </w:r>
      <w:r w:rsidRPr="007D3EF1">
        <w:rPr>
          <w:rFonts w:ascii="Consolas" w:hAnsi="Consolas"/>
          <w:i/>
          <w:iCs/>
          <w:color w:val="808080"/>
          <w:lang w:val="en-US"/>
        </w:rPr>
        <w:br/>
        <w:t xml:space="preserve">         </w:t>
      </w:r>
      <w:proofErr w:type="spellStart"/>
      <w:r w:rsidRPr="007D3EF1">
        <w:rPr>
          <w:rFonts w:ascii="Consolas" w:hAnsi="Consolas"/>
          <w:color w:val="000000"/>
          <w:lang w:val="en-US"/>
        </w:rPr>
        <w:t>time.sleep</w:t>
      </w:r>
      <w:proofErr w:type="spellEnd"/>
      <w:r w:rsidRPr="007D3EF1">
        <w:rPr>
          <w:rFonts w:ascii="Consolas" w:hAnsi="Consolas"/>
          <w:color w:val="000000"/>
          <w:lang w:val="en-US"/>
        </w:rPr>
        <w:t>(</w:t>
      </w:r>
      <w:r w:rsidRPr="007D3EF1">
        <w:rPr>
          <w:rFonts w:ascii="Consolas" w:hAnsi="Consolas"/>
          <w:color w:val="0000FF"/>
          <w:lang w:val="en-US"/>
        </w:rPr>
        <w:t>10</w:t>
      </w:r>
      <w:r w:rsidRPr="007D3EF1">
        <w:rPr>
          <w:rFonts w:ascii="Consolas" w:hAnsi="Consolas"/>
          <w:color w:val="000000"/>
          <w:lang w:val="en-US"/>
        </w:rPr>
        <w:t>)</w:t>
      </w:r>
      <w:r w:rsidRPr="007D3EF1">
        <w:rPr>
          <w:rFonts w:ascii="Consolas" w:hAnsi="Consolas"/>
          <w:color w:val="000000"/>
          <w:lang w:val="en-US"/>
        </w:rPr>
        <w:br/>
        <w:t xml:space="preserve">         </w:t>
      </w:r>
      <w:r w:rsidRPr="007D3EF1">
        <w:rPr>
          <w:rFonts w:ascii="Consolas" w:hAnsi="Consolas"/>
          <w:b/>
          <w:bCs/>
          <w:color w:val="000080"/>
          <w:lang w:val="en-US"/>
        </w:rPr>
        <w:t>try</w:t>
      </w:r>
      <w:r w:rsidRPr="007D3EF1">
        <w:rPr>
          <w:rFonts w:ascii="Consolas" w:hAnsi="Consolas"/>
          <w:color w:val="000000"/>
          <w:lang w:val="en-US"/>
        </w:rPr>
        <w:t>:</w:t>
      </w:r>
      <w:r w:rsidRPr="007D3EF1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7D3EF1">
        <w:rPr>
          <w:rFonts w:ascii="Consolas" w:hAnsi="Consolas"/>
          <w:color w:val="000000"/>
          <w:lang w:val="en-US"/>
        </w:rPr>
        <w:t>listbox_command.insert</w:t>
      </w:r>
      <w:proofErr w:type="spellEnd"/>
      <w:r w:rsidRPr="007D3EF1">
        <w:rPr>
          <w:rFonts w:ascii="Consolas" w:hAnsi="Consolas"/>
          <w:color w:val="000000"/>
          <w:lang w:val="en-US"/>
        </w:rPr>
        <w:t xml:space="preserve">(END, </w:t>
      </w:r>
      <w:r w:rsidRPr="007D3EF1">
        <w:rPr>
          <w:rFonts w:ascii="Consolas" w:hAnsi="Consolas"/>
          <w:b/>
          <w:bCs/>
          <w:color w:val="008080"/>
          <w:lang w:val="en-US"/>
        </w:rPr>
        <w:t xml:space="preserve">"[" </w:t>
      </w:r>
      <w:r w:rsidRPr="007D3EF1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7D3EF1">
        <w:rPr>
          <w:rFonts w:ascii="Consolas" w:hAnsi="Consolas"/>
          <w:color w:val="000000"/>
          <w:lang w:val="en-US"/>
        </w:rPr>
        <w:t>datetime.strftime</w:t>
      </w:r>
      <w:proofErr w:type="spellEnd"/>
      <w:r w:rsidRPr="007D3EF1">
        <w:rPr>
          <w:rFonts w:ascii="Consolas" w:hAnsi="Consolas"/>
          <w:color w:val="000000"/>
          <w:lang w:val="en-US"/>
        </w:rPr>
        <w:t>(</w:t>
      </w:r>
      <w:proofErr w:type="spellStart"/>
      <w:r w:rsidRPr="007D3EF1">
        <w:rPr>
          <w:rFonts w:ascii="Consolas" w:hAnsi="Consolas"/>
          <w:color w:val="000000"/>
          <w:lang w:val="en-US"/>
        </w:rPr>
        <w:t>datetime.now</w:t>
      </w:r>
      <w:proofErr w:type="spellEnd"/>
      <w:r w:rsidRPr="007D3EF1">
        <w:rPr>
          <w:rFonts w:ascii="Consolas" w:hAnsi="Consolas"/>
          <w:color w:val="000000"/>
          <w:lang w:val="en-US"/>
        </w:rPr>
        <w:t xml:space="preserve">(), </w:t>
      </w:r>
      <w:r w:rsidRPr="007D3EF1">
        <w:rPr>
          <w:rFonts w:ascii="Consolas" w:hAnsi="Consolas"/>
          <w:b/>
          <w:bCs/>
          <w:color w:val="008080"/>
          <w:lang w:val="en-US"/>
        </w:rPr>
        <w:t>"%H:%M:%S"</w:t>
      </w:r>
      <w:r w:rsidRPr="007D3EF1">
        <w:rPr>
          <w:rFonts w:ascii="Consolas" w:hAnsi="Consolas"/>
          <w:color w:val="000000"/>
          <w:lang w:val="en-US"/>
        </w:rPr>
        <w:t>) +</w:t>
      </w:r>
      <w:r w:rsidRPr="007D3EF1">
        <w:rPr>
          <w:rFonts w:ascii="Consolas" w:hAnsi="Consolas"/>
          <w:b/>
          <w:bCs/>
          <w:color w:val="008080"/>
          <w:lang w:val="en-US"/>
        </w:rPr>
        <w:t xml:space="preserve">"] " </w:t>
      </w:r>
      <w:r w:rsidRPr="007D3EF1">
        <w:rPr>
          <w:rFonts w:ascii="Consolas" w:hAnsi="Consolas"/>
          <w:color w:val="000000"/>
          <w:lang w:val="en-US"/>
        </w:rPr>
        <w:t xml:space="preserve">+ </w:t>
      </w:r>
      <w:r w:rsidRPr="007D3EF1">
        <w:rPr>
          <w:rFonts w:ascii="Consolas" w:hAnsi="Consolas"/>
          <w:b/>
          <w:bCs/>
          <w:color w:val="008080"/>
          <w:lang w:val="en-US"/>
        </w:rPr>
        <w:t>"ACK_LINKACTIVE"</w:t>
      </w:r>
      <w:r w:rsidRPr="007D3EF1">
        <w:rPr>
          <w:rFonts w:ascii="Consolas" w:hAnsi="Consolas"/>
          <w:color w:val="000000"/>
          <w:lang w:val="en-US"/>
        </w:rPr>
        <w:t>)</w:t>
      </w:r>
      <w:r w:rsidRPr="007D3EF1">
        <w:rPr>
          <w:rFonts w:ascii="Consolas" w:hAnsi="Consolas"/>
          <w:color w:val="000000"/>
          <w:lang w:val="en-US"/>
        </w:rPr>
        <w:br/>
        <w:t xml:space="preserve">         </w:t>
      </w:r>
      <w:r w:rsidRPr="007D3EF1">
        <w:rPr>
          <w:rFonts w:ascii="Consolas" w:hAnsi="Consolas"/>
          <w:b/>
          <w:bCs/>
          <w:color w:val="000080"/>
          <w:lang w:val="en-US"/>
        </w:rPr>
        <w:t>except</w:t>
      </w:r>
      <w:r w:rsidRPr="007D3EF1">
        <w:rPr>
          <w:rFonts w:ascii="Consolas" w:hAnsi="Consolas"/>
          <w:color w:val="000000"/>
          <w:lang w:val="en-US"/>
        </w:rPr>
        <w:t>:</w:t>
      </w:r>
      <w:r w:rsidRPr="007D3EF1">
        <w:rPr>
          <w:rFonts w:ascii="Consolas" w:hAnsi="Consolas"/>
          <w:color w:val="000000"/>
          <w:lang w:val="en-US"/>
        </w:rPr>
        <w:br/>
        <w:t xml:space="preserve">            </w:t>
      </w:r>
      <w:r w:rsidRPr="007D3EF1">
        <w:rPr>
          <w:rFonts w:ascii="Consolas" w:hAnsi="Consolas"/>
          <w:b/>
          <w:bCs/>
          <w:color w:val="000080"/>
          <w:lang w:val="en-US"/>
        </w:rPr>
        <w:t>pass</w:t>
      </w:r>
      <w:r w:rsidRPr="007D3EF1">
        <w:rPr>
          <w:rFonts w:ascii="Consolas" w:hAnsi="Consolas"/>
          <w:b/>
          <w:bCs/>
          <w:color w:val="000080"/>
          <w:lang w:val="en-US"/>
        </w:rPr>
        <w:br/>
        <w:t xml:space="preserve">         </w:t>
      </w:r>
      <w:proofErr w:type="spellStart"/>
      <w:r w:rsidRPr="007D3EF1">
        <w:rPr>
          <w:rFonts w:ascii="Consolas" w:hAnsi="Consolas"/>
          <w:color w:val="000000"/>
          <w:lang w:val="en-US"/>
        </w:rPr>
        <w:t>buffer_for_comand_message.append</w:t>
      </w:r>
      <w:proofErr w:type="spellEnd"/>
      <w:r w:rsidRPr="007D3EF1">
        <w:rPr>
          <w:rFonts w:ascii="Consolas" w:hAnsi="Consolas"/>
          <w:color w:val="000000"/>
          <w:lang w:val="en-US"/>
        </w:rPr>
        <w:t>(</w:t>
      </w:r>
      <w:r w:rsidRPr="007D3EF1">
        <w:rPr>
          <w:rFonts w:ascii="Consolas" w:hAnsi="Consolas"/>
          <w:b/>
          <w:bCs/>
          <w:color w:val="008080"/>
          <w:lang w:val="en-US"/>
        </w:rPr>
        <w:t xml:space="preserve">"[" </w:t>
      </w:r>
      <w:r w:rsidRPr="007D3EF1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7D3EF1">
        <w:rPr>
          <w:rFonts w:ascii="Consolas" w:hAnsi="Consolas"/>
          <w:color w:val="000000"/>
          <w:lang w:val="en-US"/>
        </w:rPr>
        <w:t>datetime.strftime</w:t>
      </w:r>
      <w:proofErr w:type="spellEnd"/>
      <w:r w:rsidRPr="007D3EF1">
        <w:rPr>
          <w:rFonts w:ascii="Consolas" w:hAnsi="Consolas"/>
          <w:color w:val="000000"/>
          <w:lang w:val="en-US"/>
        </w:rPr>
        <w:t>(</w:t>
      </w:r>
      <w:proofErr w:type="spellStart"/>
      <w:r w:rsidRPr="007D3EF1">
        <w:rPr>
          <w:rFonts w:ascii="Consolas" w:hAnsi="Consolas"/>
          <w:color w:val="000000"/>
          <w:lang w:val="en-US"/>
        </w:rPr>
        <w:t>datetime.now</w:t>
      </w:r>
      <w:proofErr w:type="spellEnd"/>
      <w:r w:rsidRPr="007D3EF1">
        <w:rPr>
          <w:rFonts w:ascii="Consolas" w:hAnsi="Consolas"/>
          <w:color w:val="000000"/>
          <w:lang w:val="en-US"/>
        </w:rPr>
        <w:t xml:space="preserve">(), </w:t>
      </w:r>
      <w:r w:rsidRPr="007D3EF1">
        <w:rPr>
          <w:rFonts w:ascii="Consolas" w:hAnsi="Consolas"/>
          <w:b/>
          <w:bCs/>
          <w:color w:val="008080"/>
          <w:lang w:val="en-US"/>
        </w:rPr>
        <w:t>"%H:%M:%S"</w:t>
      </w:r>
      <w:r w:rsidRPr="007D3EF1">
        <w:rPr>
          <w:rFonts w:ascii="Consolas" w:hAnsi="Consolas"/>
          <w:color w:val="000000"/>
          <w:lang w:val="en-US"/>
        </w:rPr>
        <w:t>) +</w:t>
      </w:r>
      <w:r w:rsidRPr="007D3EF1">
        <w:rPr>
          <w:rFonts w:ascii="Consolas" w:hAnsi="Consolas"/>
          <w:b/>
          <w:bCs/>
          <w:color w:val="008080"/>
          <w:lang w:val="en-US"/>
        </w:rPr>
        <w:t xml:space="preserve">"] " </w:t>
      </w:r>
      <w:r w:rsidRPr="007D3EF1">
        <w:rPr>
          <w:rFonts w:ascii="Consolas" w:hAnsi="Consolas"/>
          <w:color w:val="000000"/>
          <w:lang w:val="en-US"/>
        </w:rPr>
        <w:t xml:space="preserve">+ </w:t>
      </w:r>
      <w:r w:rsidRPr="007D3EF1">
        <w:rPr>
          <w:rFonts w:ascii="Consolas" w:hAnsi="Consolas"/>
          <w:b/>
          <w:bCs/>
          <w:color w:val="008080"/>
          <w:lang w:val="en-US"/>
        </w:rPr>
        <w:t>"ACK_LINKACTIVE"</w:t>
      </w:r>
      <w:r w:rsidRPr="007D3EF1">
        <w:rPr>
          <w:rFonts w:ascii="Consolas" w:hAnsi="Consolas"/>
          <w:color w:val="000000"/>
          <w:lang w:val="en-US"/>
        </w:rPr>
        <w:t>)</w:t>
      </w:r>
      <w:r w:rsidRPr="007D3EF1">
        <w:rPr>
          <w:rFonts w:ascii="Consolas" w:hAnsi="Consolas"/>
          <w:color w:val="000000"/>
          <w:lang w:val="en-US"/>
        </w:rPr>
        <w:br/>
      </w:r>
      <w:r w:rsidRPr="007D3EF1">
        <w:rPr>
          <w:rFonts w:ascii="Consolas" w:hAnsi="Consolas"/>
          <w:i/>
          <w:iCs/>
          <w:color w:val="808080"/>
          <w:lang w:val="en-US"/>
        </w:rPr>
        <w:t xml:space="preserve">         </w:t>
      </w:r>
      <w:proofErr w:type="spellStart"/>
      <w:r w:rsidRPr="007D3EF1">
        <w:rPr>
          <w:rFonts w:ascii="Consolas" w:hAnsi="Consolas"/>
          <w:color w:val="000000"/>
          <w:lang w:val="en-US"/>
        </w:rPr>
        <w:t>ser.ft_write</w:t>
      </w:r>
      <w:proofErr w:type="spellEnd"/>
      <w:r w:rsidRPr="007D3EF1">
        <w:rPr>
          <w:rFonts w:ascii="Consolas" w:hAnsi="Consolas"/>
          <w:color w:val="000000"/>
          <w:lang w:val="en-US"/>
        </w:rPr>
        <w:t>(</w:t>
      </w:r>
      <w:r w:rsidRPr="007D3EF1">
        <w:rPr>
          <w:rFonts w:ascii="Consolas" w:hAnsi="Consolas"/>
          <w:b/>
          <w:bCs/>
          <w:color w:val="008080"/>
          <w:lang w:val="en-US"/>
        </w:rPr>
        <w:t>"ACK_LINKACTIVE"</w:t>
      </w:r>
      <w:r w:rsidRPr="007D3EF1">
        <w:rPr>
          <w:rFonts w:ascii="Consolas" w:hAnsi="Consolas"/>
          <w:color w:val="000000"/>
          <w:lang w:val="en-US"/>
        </w:rPr>
        <w:t>)</w:t>
      </w:r>
    </w:p>
    <w:p w14:paraId="172282E9" w14:textId="77777777" w:rsidR="00B23721" w:rsidRPr="007D3EF1" w:rsidRDefault="00B23721" w:rsidP="00B922FA">
      <w:pPr>
        <w:ind w:left="2410" w:hanging="2183"/>
        <w:jc w:val="left"/>
        <w:rPr>
          <w:lang w:val="en-US"/>
        </w:rPr>
      </w:pPr>
    </w:p>
    <w:p w14:paraId="666D6F7D" w14:textId="227E2E18" w:rsidR="00B23721" w:rsidRPr="00B045C9" w:rsidRDefault="00B23721" w:rsidP="00B045C9">
      <w:pPr>
        <w:pStyle w:val="1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bookmarkStart w:id="24" w:name="_Toc40087114"/>
      <w:r w:rsidRPr="00B045C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Канальный уровень.</w:t>
      </w:r>
      <w:bookmarkEnd w:id="24"/>
    </w:p>
    <w:p w14:paraId="3138A6A2" w14:textId="3BFE12AC" w:rsidR="00B23721" w:rsidRPr="00B045C9" w:rsidRDefault="00B045C9" w:rsidP="00B045C9">
      <w:pPr>
        <w:pStyle w:val="2"/>
        <w:rPr>
          <w:rFonts w:ascii="Times New Roman" w:hAnsi="Times New Roman" w:cs="Times New Roman"/>
          <w:b/>
          <w:sz w:val="24"/>
          <w:szCs w:val="24"/>
        </w:rPr>
      </w:pPr>
      <w:bookmarkStart w:id="25" w:name="_Toc40087115"/>
      <w:r w:rsidRPr="00B045C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5.1 </w:t>
      </w:r>
      <w:r w:rsidR="00B23721" w:rsidRPr="00B045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Функции канального уровня.</w:t>
      </w:r>
      <w:bookmarkEnd w:id="25"/>
    </w:p>
    <w:p w14:paraId="655D695E" w14:textId="77777777" w:rsidR="00B23721" w:rsidRDefault="00B23721" w:rsidP="00B23721">
      <w:pPr>
        <w:ind w:firstLine="0"/>
        <w:jc w:val="left"/>
      </w:pPr>
      <w:r>
        <w:t>На канальном уровне выполняются следующие функции:</w:t>
      </w:r>
    </w:p>
    <w:p w14:paraId="4BA03728" w14:textId="77777777" w:rsidR="00B23721" w:rsidRDefault="00B23721" w:rsidP="00B23721">
      <w:pPr>
        <w:numPr>
          <w:ilvl w:val="0"/>
          <w:numId w:val="16"/>
        </w:numPr>
        <w:jc w:val="left"/>
      </w:pPr>
      <w:r>
        <w:t>Запрос логического соединения;</w:t>
      </w:r>
    </w:p>
    <w:p w14:paraId="5C70C49C" w14:textId="77777777" w:rsidR="00B23721" w:rsidRDefault="00B23721" w:rsidP="00B23721">
      <w:pPr>
        <w:numPr>
          <w:ilvl w:val="0"/>
          <w:numId w:val="16"/>
        </w:numPr>
        <w:jc w:val="left"/>
      </w:pPr>
      <w:r>
        <w:t>Разбивка данных на блоки (кадры);</w:t>
      </w:r>
    </w:p>
    <w:p w14:paraId="6D336EA9" w14:textId="77777777" w:rsidR="00B23721" w:rsidRDefault="00B23721" w:rsidP="00B23721">
      <w:pPr>
        <w:numPr>
          <w:ilvl w:val="0"/>
          <w:numId w:val="16"/>
        </w:numPr>
        <w:jc w:val="left"/>
      </w:pPr>
      <w:r>
        <w:t>Управление передачей кадров;</w:t>
      </w:r>
    </w:p>
    <w:p w14:paraId="69292900" w14:textId="77777777" w:rsidR="00B23721" w:rsidRDefault="00B23721" w:rsidP="00B23721">
      <w:pPr>
        <w:numPr>
          <w:ilvl w:val="0"/>
          <w:numId w:val="16"/>
        </w:numPr>
        <w:jc w:val="left"/>
      </w:pPr>
      <w:r>
        <w:t>Обеспечение необходимой последовательности блоков данных, передаваемых через межуровневый интерфейс;</w:t>
      </w:r>
    </w:p>
    <w:p w14:paraId="6B16DC82" w14:textId="77777777" w:rsidR="00B23721" w:rsidRDefault="00B23721" w:rsidP="00B23721">
      <w:pPr>
        <w:numPr>
          <w:ilvl w:val="0"/>
          <w:numId w:val="16"/>
        </w:numPr>
        <w:jc w:val="left"/>
      </w:pPr>
      <w:r>
        <w:t>Контроль и обработка ошибок;</w:t>
      </w:r>
    </w:p>
    <w:p w14:paraId="67165C90" w14:textId="77777777" w:rsidR="00B23721" w:rsidRDefault="00B23721" w:rsidP="00B23721">
      <w:pPr>
        <w:numPr>
          <w:ilvl w:val="0"/>
          <w:numId w:val="16"/>
        </w:numPr>
        <w:jc w:val="left"/>
      </w:pPr>
      <w:r>
        <w:t>Проверка поддержания соединения;</w:t>
      </w:r>
    </w:p>
    <w:p w14:paraId="5FE9EB89" w14:textId="77777777" w:rsidR="00B23721" w:rsidRDefault="00B23721" w:rsidP="00B23721">
      <w:pPr>
        <w:numPr>
          <w:ilvl w:val="0"/>
          <w:numId w:val="16"/>
        </w:numPr>
        <w:jc w:val="left"/>
      </w:pPr>
      <w:r>
        <w:t>Запрос на разъединение логического соединения.</w:t>
      </w:r>
    </w:p>
    <w:p w14:paraId="40689721" w14:textId="2BB5921E" w:rsidR="00B23721" w:rsidRPr="00B045C9" w:rsidRDefault="00B045C9" w:rsidP="00B045C9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6" w:name="_Toc40087116"/>
      <w:r w:rsidRPr="007613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5.2 </w:t>
      </w:r>
      <w:r w:rsidR="00B23721" w:rsidRPr="00B045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Протокол связи.</w:t>
      </w:r>
      <w:bookmarkEnd w:id="26"/>
    </w:p>
    <w:p w14:paraId="2F3E3168" w14:textId="2204F139" w:rsidR="00B23721" w:rsidRDefault="00B23721" w:rsidP="00B23721">
      <w:pPr>
        <w:ind w:firstLine="567"/>
        <w:jc w:val="left"/>
      </w:pPr>
      <w:r>
        <w:t>В основном протокол содержит набор соглашений или правил, которого должны придерживаться обе стороны связи для обеспечения получения и корректной интерпретации информации, передаваемой между двумя сторонами. Таким образом, помимо управления ошибками и потоком протокол связи регулирует также такие вопросы, как формат передаваемых данных — число битов на каждый элемент и тип используемой схемы кодирования, тип и порядок сообщений, подлежащих обмену для обеспечения (свободной от ошибок и дубликатов) передачи информации между двумя взаимодействующими сторонами.</w:t>
      </w:r>
    </w:p>
    <w:p w14:paraId="3B25D1C4" w14:textId="32A6E39C" w:rsidR="00B23721" w:rsidRDefault="00B23721" w:rsidP="00B23721">
      <w:pPr>
        <w:ind w:firstLine="567"/>
        <w:jc w:val="left"/>
      </w:pPr>
      <w:r>
        <w:t>Перед началом передачи данных требуется установить соединение между двумя сторонами, тем самым проверяется доступность приемного устройства и его готовность воспринимать данные. Для этого передающее устройство посылает специальную команду: запрос на соединение, сопровождаемую ответом приемного устройства, например о приеме или отклонении вызова.</w:t>
      </w:r>
    </w:p>
    <w:p w14:paraId="4C5FB08E" w14:textId="07F0E131" w:rsidR="00B045C9" w:rsidRDefault="00B23721" w:rsidP="00B045C9">
      <w:pPr>
        <w:ind w:firstLine="567"/>
        <w:jc w:val="left"/>
      </w:pPr>
      <w:r>
        <w:t>Также необходимо информировать пользователя о неисправностях в физическом канале, поэтому для поддержания логического соединения необходимо предусмотреть специальный кадр, который непрерывно будет посыла</w:t>
      </w:r>
      <w:r w:rsidR="00D82812">
        <w:t>т</w:t>
      </w:r>
      <w:r>
        <w:t>ься с одного компьютера на другой, сигнализируя тем самым, что логическое соединение активно.</w:t>
      </w:r>
    </w:p>
    <w:p w14:paraId="068C704C" w14:textId="291EC651" w:rsidR="00176C71" w:rsidRPr="00DE5554" w:rsidRDefault="00DE5554" w:rsidP="00DE5554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7" w:name="_Toc40087117"/>
      <w:r w:rsidRPr="007613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5.3 </w:t>
      </w:r>
      <w:r w:rsidR="00176C71" w:rsidRPr="00DE55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Защита передаваемой информации.</w:t>
      </w:r>
      <w:bookmarkEnd w:id="27"/>
    </w:p>
    <w:p w14:paraId="770E3707" w14:textId="05944A7A" w:rsidR="00176C71" w:rsidRDefault="00176C71" w:rsidP="00176C71">
      <w:pPr>
        <w:ind w:firstLine="567"/>
        <w:jc w:val="left"/>
      </w:pPr>
      <w:r>
        <w:t>При передаче данных по линиям могут возникать ошибки, вызванные электрическими помехами, связанными, например, с шумами, порожденными коммутирующими элементами сети. Эти помехи могут вызвать множество ошибок в цепочке последовательных битов.</w:t>
      </w:r>
    </w:p>
    <w:p w14:paraId="7761F469" w14:textId="0D84B8C9" w:rsidR="00176C71" w:rsidRDefault="00176C71" w:rsidP="00176C71">
      <w:pPr>
        <w:ind w:firstLine="567"/>
        <w:jc w:val="left"/>
      </w:pPr>
      <w:r>
        <w:t xml:space="preserve">Метод четности/нечетности контрольная сумма блока не обеспечивают надежного обнаружения нескольких (например, двух) ошибок. Для этих случаев чаще всего применяется альтернативный метод, основанный на полиномиальных кодах. Полиномиальные коды используются в схемах покадровой (или поблочной) передачи. Это означает, что для каждого передаваемого кадра формируется (вырабатывается) один-единственный набор контрольных разрядов, значения которых зависят от фактического содержания кадра и присоединяются передатчиком к “хвосту” кадра. Приемник выполняет </w:t>
      </w:r>
      <w:r>
        <w:lastRenderedPageBreak/>
        <w:t>те же вычисления с полным содержимым кадра; если при передаче ошибки не возникли, то в результате вычислений должен быть получен заранее известный ответ. Если этот ответ не совпадает с ожидаемым, то это указывает на наличие ошибок.</w:t>
      </w:r>
    </w:p>
    <w:p w14:paraId="6B1D524F" w14:textId="77777777" w:rsidR="00BE6CA8" w:rsidRPr="00BE6CA8" w:rsidRDefault="00BE6CA8" w:rsidP="00BE6CA8">
      <w:pPr>
        <w:ind w:firstLine="567"/>
        <w:jc w:val="left"/>
        <w:rPr>
          <w:i/>
          <w:iCs/>
        </w:rPr>
      </w:pPr>
      <w:r w:rsidRPr="00BE6CA8">
        <w:rPr>
          <w:i/>
          <w:iCs/>
        </w:rPr>
        <w:t>Рассмотрим алгоритм кода Хемминга:</w:t>
      </w:r>
    </w:p>
    <w:p w14:paraId="6091DD7A" w14:textId="77777777" w:rsidR="00BE6CA8" w:rsidRDefault="00BE6CA8" w:rsidP="00BE6CA8">
      <w:pPr>
        <w:ind w:firstLine="567"/>
        <w:jc w:val="left"/>
        <w:rPr>
          <w:color w:val="000000" w:themeColor="text1"/>
        </w:rPr>
      </w:pPr>
      <w:r w:rsidRPr="00BE6CA8">
        <w:rPr>
          <w:color w:val="000000" w:themeColor="text1"/>
        </w:rPr>
        <w:t>Идея кодов Хемминга заключается в разбиении данных на блоки фиксированной длины и вводе в эти блоки контрольных бит, дополняющих до четности несколько пересекающихся групп, охватывающих все биты блока.</w:t>
      </w:r>
    </w:p>
    <w:p w14:paraId="1C0F09ED" w14:textId="77777777" w:rsidR="00BE6CA8" w:rsidRDefault="00BE6CA8" w:rsidP="00BE6CA8">
      <w:pPr>
        <w:ind w:firstLine="567"/>
        <w:jc w:val="left"/>
        <w:rPr>
          <w:color w:val="000000" w:themeColor="text1"/>
        </w:rPr>
      </w:pPr>
      <w:r w:rsidRPr="00BE6CA8">
        <w:rPr>
          <w:color w:val="000000" w:themeColor="text1"/>
        </w:rPr>
        <w:t>Ричард Хемминг рассчитал минимальное количество проверочных бит, позволяющих однозначно исправлять однократные ошибки.</w:t>
      </w:r>
    </w:p>
    <w:p w14:paraId="6739405B" w14:textId="77777777" w:rsidR="00BE6CA8" w:rsidRDefault="00BE6CA8" w:rsidP="00BE6CA8">
      <w:pPr>
        <w:ind w:firstLine="567"/>
        <w:jc w:val="left"/>
        <w:rPr>
          <w:color w:val="000000" w:themeColor="text1"/>
        </w:rPr>
      </w:pPr>
      <w:r w:rsidRPr="00BE6CA8">
        <w:rPr>
          <w:color w:val="000000" w:themeColor="text1"/>
        </w:rPr>
        <w:t xml:space="preserve">Если длина информационного блока, который требуется закодировать - m бит. Количество контрольных бит, используемых для его кодирования, – k, то закодированный блок будет иметь длину: n = </w:t>
      </w:r>
      <w:proofErr w:type="spellStart"/>
      <w:r w:rsidRPr="00BE6CA8">
        <w:rPr>
          <w:color w:val="000000" w:themeColor="text1"/>
        </w:rPr>
        <w:t>m+k</w:t>
      </w:r>
      <w:proofErr w:type="spellEnd"/>
      <w:r w:rsidRPr="00BE6CA8">
        <w:rPr>
          <w:color w:val="000000" w:themeColor="text1"/>
        </w:rPr>
        <w:t xml:space="preserve"> бит. Для каждого блока такой длины возможны n различных комбинаций, содержащих ошибку.</w:t>
      </w:r>
    </w:p>
    <w:p w14:paraId="541BD845" w14:textId="77777777" w:rsidR="00BE6CA8" w:rsidRDefault="00BE6CA8" w:rsidP="00BE6CA8">
      <w:pPr>
        <w:ind w:firstLine="567"/>
        <w:jc w:val="left"/>
        <w:rPr>
          <w:color w:val="000000" w:themeColor="text1"/>
        </w:rPr>
      </w:pPr>
      <w:r w:rsidRPr="00BE6CA8">
        <w:rPr>
          <w:color w:val="000000" w:themeColor="text1"/>
        </w:rPr>
        <w:t>Таким образом, для каждого передаваемого информационного блока может существовать n–блоков, содержащих однократную ошибку, и один блок - без ошибок. Следовательно, максимальное количество различных закодированных блоков, содержащих не больше одной ошибки, будет: 2</w:t>
      </w:r>
      <w:r w:rsidRPr="00BE6CA8">
        <w:rPr>
          <w:color w:val="000000" w:themeColor="text1"/>
          <w:vertAlign w:val="superscript"/>
        </w:rPr>
        <w:t>m</w:t>
      </w:r>
      <w:r w:rsidRPr="00BE6CA8">
        <w:rPr>
          <w:color w:val="000000" w:themeColor="text1"/>
        </w:rPr>
        <w:t xml:space="preserve">(n+1), где n = </w:t>
      </w:r>
      <w:proofErr w:type="spellStart"/>
      <w:r w:rsidRPr="00BE6CA8">
        <w:rPr>
          <w:color w:val="000000" w:themeColor="text1"/>
        </w:rPr>
        <w:t>m+k</w:t>
      </w:r>
      <w:proofErr w:type="spellEnd"/>
      <w:r w:rsidRPr="00BE6CA8">
        <w:rPr>
          <w:color w:val="000000" w:themeColor="text1"/>
        </w:rPr>
        <w:t>.</w:t>
      </w:r>
    </w:p>
    <w:p w14:paraId="190715F7" w14:textId="77777777" w:rsidR="00BE6CA8" w:rsidRDefault="00BE6CA8" w:rsidP="00BE6CA8">
      <w:pPr>
        <w:ind w:firstLine="567"/>
        <w:jc w:val="left"/>
        <w:rPr>
          <w:color w:val="000000" w:themeColor="text1"/>
        </w:rPr>
      </w:pPr>
      <w:r w:rsidRPr="00BE6CA8">
        <w:rPr>
          <w:color w:val="000000" w:themeColor="text1"/>
        </w:rPr>
        <w:t xml:space="preserve">Если для информационных данных длиной m подобрать такое количество контрольных бит k, что максимально возможное количество различных последовательностей длиной </w:t>
      </w:r>
      <w:proofErr w:type="spellStart"/>
      <w:r w:rsidRPr="00BE6CA8">
        <w:rPr>
          <w:color w:val="000000" w:themeColor="text1"/>
        </w:rPr>
        <w:t>m+k</w:t>
      </w:r>
      <w:proofErr w:type="spellEnd"/>
      <w:r w:rsidRPr="00BE6CA8">
        <w:rPr>
          <w:color w:val="000000" w:themeColor="text1"/>
        </w:rPr>
        <w:t xml:space="preserve"> будет больше или равно максимальному количеству различных закодированных информационных блоков, содержащих не больше одной ошибки, то точно можно утверждать, что существует такой метод кодирования информационных данных с помощью k контрольных бит, который гарантирует исправление однократной ошибки.</w:t>
      </w:r>
    </w:p>
    <w:p w14:paraId="2ABC3862" w14:textId="4D141F65" w:rsidR="00BE6CA8" w:rsidRDefault="00BE6CA8" w:rsidP="00BE6CA8">
      <w:pPr>
        <w:ind w:firstLine="567"/>
        <w:jc w:val="left"/>
        <w:rPr>
          <w:color w:val="000000" w:themeColor="text1"/>
        </w:rPr>
      </w:pPr>
      <w:r w:rsidRPr="00BE6CA8">
        <w:rPr>
          <w:color w:val="000000" w:themeColor="text1"/>
        </w:rPr>
        <w:t>Следовательно, минимальное количество контрольных бит, необходимых для исправления однократной ошибки, определяется из равенства:</w:t>
      </w:r>
    </w:p>
    <w:p w14:paraId="180553D7" w14:textId="5CDCEF06" w:rsidR="00BE6CA8" w:rsidRPr="00BE6CA8" w:rsidRDefault="00BE6CA8" w:rsidP="00BE6CA8">
      <w:pPr>
        <w:pStyle w:val="aa"/>
        <w:spacing w:before="0" w:beforeAutospacing="0" w:after="0" w:afterAutospacing="0"/>
        <w:jc w:val="center"/>
        <w:rPr>
          <w:color w:val="000000" w:themeColor="text1"/>
        </w:rPr>
      </w:pPr>
      <w:r w:rsidRPr="00BE6CA8">
        <w:rPr>
          <w:b/>
          <w:bCs/>
          <w:color w:val="000000" w:themeColor="text1"/>
        </w:rPr>
        <w:t>2</w:t>
      </w:r>
      <w:r w:rsidRPr="00BE6CA8">
        <w:rPr>
          <w:b/>
          <w:bCs/>
          <w:color w:val="000000" w:themeColor="text1"/>
          <w:vertAlign w:val="superscript"/>
        </w:rPr>
        <w:t>m</w:t>
      </w:r>
      <w:r w:rsidRPr="00BE6CA8">
        <w:rPr>
          <w:b/>
          <w:bCs/>
          <w:color w:val="000000" w:themeColor="text1"/>
        </w:rPr>
        <w:t> * (n+</w:t>
      </w:r>
      <w:proofErr w:type="gramStart"/>
      <w:r w:rsidRPr="00BE6CA8">
        <w:rPr>
          <w:b/>
          <w:bCs/>
          <w:color w:val="000000" w:themeColor="text1"/>
        </w:rPr>
        <w:t>1)=</w:t>
      </w:r>
      <w:proofErr w:type="gramEnd"/>
      <w:r w:rsidRPr="00BE6CA8">
        <w:rPr>
          <w:b/>
          <w:bCs/>
          <w:color w:val="000000" w:themeColor="text1"/>
        </w:rPr>
        <w:t>2</w:t>
      </w:r>
      <w:r w:rsidRPr="00BE6CA8">
        <w:rPr>
          <w:b/>
          <w:bCs/>
          <w:color w:val="000000" w:themeColor="text1"/>
          <w:vertAlign w:val="superscript"/>
        </w:rPr>
        <w:t>n</w:t>
      </w:r>
    </w:p>
    <w:p w14:paraId="24EF6EDE" w14:textId="24AB2915" w:rsidR="00BE6CA8" w:rsidRPr="00BE6CA8" w:rsidRDefault="00BE6CA8" w:rsidP="00BE6CA8">
      <w:pPr>
        <w:ind w:firstLine="567"/>
        <w:jc w:val="left"/>
      </w:pPr>
      <w:r w:rsidRPr="00BE6CA8">
        <w:rPr>
          <w:color w:val="000000" w:themeColor="text1"/>
        </w:rPr>
        <w:t>Учитывая, что n = m + k, получаем:</w:t>
      </w:r>
      <w:r w:rsidRPr="00BE6CA8">
        <w:t xml:space="preserve"> </w:t>
      </w:r>
    </w:p>
    <w:p w14:paraId="4F91BC3E" w14:textId="5553D15C" w:rsidR="00BE6CA8" w:rsidRDefault="00BE6CA8" w:rsidP="00BE6CA8">
      <w:pPr>
        <w:pStyle w:val="aa"/>
        <w:spacing w:before="0" w:beforeAutospacing="0" w:after="0" w:afterAutospacing="0"/>
        <w:jc w:val="center"/>
        <w:rPr>
          <w:color w:val="000000" w:themeColor="text1"/>
        </w:rPr>
      </w:pPr>
      <w:r w:rsidRPr="00BE6CA8">
        <w:rPr>
          <w:b/>
          <w:bCs/>
          <w:color w:val="000000" w:themeColor="text1"/>
        </w:rPr>
        <w:t>k=2</w:t>
      </w:r>
      <w:r w:rsidRPr="00BE6CA8">
        <w:rPr>
          <w:b/>
          <w:bCs/>
          <w:color w:val="000000" w:themeColor="text1"/>
          <w:vertAlign w:val="superscript"/>
        </w:rPr>
        <w:t>k</w:t>
      </w:r>
      <w:r w:rsidRPr="00BE6CA8">
        <w:rPr>
          <w:b/>
          <w:bCs/>
          <w:color w:val="000000" w:themeColor="text1"/>
        </w:rPr>
        <w:t> – m – 1</w:t>
      </w:r>
    </w:p>
    <w:p w14:paraId="31328E3D" w14:textId="77777777" w:rsidR="00BE6CA8" w:rsidRDefault="00BE6CA8" w:rsidP="00BE6CA8">
      <w:pPr>
        <w:ind w:firstLine="567"/>
        <w:jc w:val="left"/>
        <w:rPr>
          <w:color w:val="000000" w:themeColor="text1"/>
        </w:rPr>
      </w:pPr>
      <w:r w:rsidRPr="00BE6CA8">
        <w:rPr>
          <w:color w:val="000000" w:themeColor="text1"/>
        </w:rPr>
        <w:t>Так как количество бит должно быть целым числом, то k, вычисленное с помощью этого уравнения, необходимо округлить до ближайшего большего целого числа.</w:t>
      </w:r>
    </w:p>
    <w:p w14:paraId="635270A7" w14:textId="77777777" w:rsidR="00BE6CA8" w:rsidRDefault="00BE6CA8" w:rsidP="00BE6CA8">
      <w:pPr>
        <w:ind w:firstLine="567"/>
        <w:jc w:val="left"/>
        <w:rPr>
          <w:color w:val="000000" w:themeColor="text1"/>
        </w:rPr>
      </w:pPr>
      <w:r w:rsidRPr="00BE6CA8">
        <w:rPr>
          <w:color w:val="000000" w:themeColor="text1"/>
        </w:rPr>
        <w:t>Например, для информационных данных длиной 7 необходимо 4 контрольных бита, чтобы обеспечить исправление однократных ошибок, а для данных длинной 128 бит необходимо 8 контрольных бит.</w:t>
      </w:r>
    </w:p>
    <w:p w14:paraId="563FC651" w14:textId="77777777" w:rsidR="00BE6CA8" w:rsidRDefault="00BE6CA8" w:rsidP="00BE6CA8">
      <w:pPr>
        <w:ind w:firstLine="567"/>
        <w:jc w:val="left"/>
        <w:rPr>
          <w:color w:val="000000" w:themeColor="text1"/>
        </w:rPr>
      </w:pPr>
      <w:r w:rsidRPr="00BE6CA8">
        <w:rPr>
          <w:color w:val="000000" w:themeColor="text1"/>
        </w:rPr>
        <w:t>Мало определить минимальное количество контрольных бит, необходимых для исправления ошибки. Необходимо разработать алгоритм проверки данных с помощью этих контрольных разрядов. Ричард Хемминг предложил следующий алгоритм.</w:t>
      </w:r>
    </w:p>
    <w:p w14:paraId="7739EAFF" w14:textId="77777777" w:rsidR="00BE6CA8" w:rsidRDefault="00BE6CA8" w:rsidP="00BE6CA8">
      <w:pPr>
        <w:ind w:firstLine="567"/>
        <w:jc w:val="left"/>
        <w:rPr>
          <w:color w:val="000000" w:themeColor="text1"/>
        </w:rPr>
      </w:pPr>
      <w:r w:rsidRPr="00BE6CA8">
        <w:rPr>
          <w:color w:val="000000" w:themeColor="text1"/>
        </w:rPr>
        <w:t>Все биты, порядковые номера которых являются степенью двойки, – это контрольные разряды. То есть если порядковый номер бита обозначить символом ‘n’, то для контрольных бит должно быть справедливо равенство: n=2</w:t>
      </w:r>
      <w:proofErr w:type="gramStart"/>
      <w:r w:rsidRPr="00BE6CA8">
        <w:rPr>
          <w:color w:val="000000" w:themeColor="text1"/>
          <w:vertAlign w:val="superscript"/>
        </w:rPr>
        <w:t>k</w:t>
      </w:r>
      <w:r w:rsidRPr="00BE6CA8">
        <w:rPr>
          <w:color w:val="000000" w:themeColor="text1"/>
        </w:rPr>
        <w:t> ,</w:t>
      </w:r>
      <w:proofErr w:type="gramEnd"/>
      <w:r w:rsidRPr="00BE6CA8">
        <w:rPr>
          <w:color w:val="000000" w:themeColor="text1"/>
        </w:rPr>
        <w:t xml:space="preserve"> где к – любое положительное целое число.</w:t>
      </w:r>
    </w:p>
    <w:p w14:paraId="4C48ACAC" w14:textId="77777777" w:rsidR="00BE6CA8" w:rsidRDefault="00BE6CA8" w:rsidP="00BE6CA8">
      <w:pPr>
        <w:ind w:firstLine="567"/>
        <w:jc w:val="left"/>
        <w:rPr>
          <w:color w:val="000000" w:themeColor="text1"/>
        </w:rPr>
      </w:pPr>
      <w:r w:rsidRPr="00BE6CA8">
        <w:rPr>
          <w:color w:val="000000" w:themeColor="text1"/>
        </w:rPr>
        <w:t>Например, для закодированной последовательности длиной 13 бит проверочными будут: 1, 2, 4 и 8 биты, так как 2</w:t>
      </w:r>
      <w:r w:rsidRPr="00BE6CA8">
        <w:rPr>
          <w:color w:val="000000" w:themeColor="text1"/>
          <w:vertAlign w:val="superscript"/>
        </w:rPr>
        <w:t>0</w:t>
      </w:r>
      <w:r w:rsidRPr="00BE6CA8">
        <w:rPr>
          <w:color w:val="000000" w:themeColor="text1"/>
        </w:rPr>
        <w:t> = 1, 2</w:t>
      </w:r>
      <w:r w:rsidRPr="00BE6CA8">
        <w:rPr>
          <w:color w:val="000000" w:themeColor="text1"/>
          <w:vertAlign w:val="superscript"/>
        </w:rPr>
        <w:t>1</w:t>
      </w:r>
      <w:r w:rsidRPr="00BE6CA8">
        <w:rPr>
          <w:color w:val="000000" w:themeColor="text1"/>
        </w:rPr>
        <w:t> = 2, 2</w:t>
      </w:r>
      <w:r w:rsidRPr="00BE6CA8">
        <w:rPr>
          <w:color w:val="000000" w:themeColor="text1"/>
          <w:vertAlign w:val="superscript"/>
        </w:rPr>
        <w:t>2</w:t>
      </w:r>
      <w:r w:rsidRPr="00BE6CA8">
        <w:rPr>
          <w:color w:val="000000" w:themeColor="text1"/>
        </w:rPr>
        <w:t> = 4, 2</w:t>
      </w:r>
      <w:r w:rsidRPr="00BE6CA8">
        <w:rPr>
          <w:color w:val="000000" w:themeColor="text1"/>
          <w:vertAlign w:val="superscript"/>
        </w:rPr>
        <w:t>3</w:t>
      </w:r>
      <w:r w:rsidRPr="00BE6CA8">
        <w:rPr>
          <w:color w:val="000000" w:themeColor="text1"/>
        </w:rPr>
        <w:t> = 8.</w:t>
      </w:r>
    </w:p>
    <w:p w14:paraId="471638A2" w14:textId="77777777" w:rsidR="00BE6CA8" w:rsidRDefault="00BE6CA8" w:rsidP="00BE6CA8">
      <w:pPr>
        <w:ind w:firstLine="567"/>
        <w:jc w:val="left"/>
        <w:rPr>
          <w:color w:val="000000" w:themeColor="text1"/>
        </w:rPr>
      </w:pPr>
      <w:r w:rsidRPr="00BE6CA8">
        <w:rPr>
          <w:color w:val="000000" w:themeColor="text1"/>
        </w:rPr>
        <w:t>Каждый выбранный, таким образом, контрольный бит будет проверять определенную группу бит, т.е. в контрольный бит будет записана сумма по модулю два всех битов группы (дополнение до четного количества единиц), которую он проверяет.</w:t>
      </w:r>
    </w:p>
    <w:p w14:paraId="00476A68" w14:textId="3EFBD16B" w:rsidR="00BE6CA8" w:rsidRDefault="00BE6CA8" w:rsidP="00BE6CA8">
      <w:pPr>
        <w:ind w:firstLine="567"/>
        <w:jc w:val="left"/>
        <w:rPr>
          <w:color w:val="000000" w:themeColor="text1"/>
        </w:rPr>
      </w:pPr>
      <w:r w:rsidRPr="00BE6CA8">
        <w:rPr>
          <w:color w:val="000000" w:themeColor="text1"/>
        </w:rPr>
        <w:t>Для того, чтобы определить какими контрольными битами контролируют бит, необходимо разложить его порядковый номер по степени 2. Таким образом, девятый бит будет контролироваться битами 1 и 8, так как 9 = 2</w:t>
      </w:r>
      <w:r w:rsidRPr="00BE6CA8">
        <w:rPr>
          <w:color w:val="000000" w:themeColor="text1"/>
          <w:vertAlign w:val="superscript"/>
        </w:rPr>
        <w:t>0</w:t>
      </w:r>
      <w:r w:rsidRPr="00BE6CA8">
        <w:rPr>
          <w:color w:val="000000" w:themeColor="text1"/>
        </w:rPr>
        <w:t> + 2</w:t>
      </w:r>
      <w:r w:rsidRPr="00BE6CA8">
        <w:rPr>
          <w:color w:val="000000" w:themeColor="text1"/>
          <w:vertAlign w:val="superscript"/>
        </w:rPr>
        <w:t>3</w:t>
      </w:r>
      <w:r w:rsidRPr="00BE6CA8">
        <w:rPr>
          <w:color w:val="000000" w:themeColor="text1"/>
        </w:rPr>
        <w:t> = 1 + 8.</w:t>
      </w:r>
    </w:p>
    <w:p w14:paraId="5D9DCDB0" w14:textId="50DBEDCC" w:rsidR="00D82812" w:rsidRDefault="00D82812" w:rsidP="00D82812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8" w:name="_Toc40087118"/>
      <w:r w:rsidRPr="00D828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5.4. Процедуры взаимодействия.</w:t>
      </w:r>
      <w:bookmarkEnd w:id="28"/>
    </w:p>
    <w:p w14:paraId="1291911E" w14:textId="5505D203" w:rsidR="00DE5554" w:rsidRDefault="004F0809" w:rsidP="004F0809">
      <w:pPr>
        <w:rPr>
          <w:rFonts w:eastAsiaTheme="minorHAnsi"/>
          <w:b/>
          <w:color w:val="000000" w:themeColor="text1"/>
          <w:lang w:eastAsia="en-US"/>
        </w:rPr>
      </w:pPr>
      <w:r>
        <w:tab/>
      </w:r>
      <w:r w:rsidRPr="004F0809">
        <w:rPr>
          <w:b/>
          <w:color w:val="000000" w:themeColor="text1"/>
        </w:rPr>
        <w:t>5.4.1</w:t>
      </w:r>
      <w:r>
        <w:rPr>
          <w:b/>
          <w:color w:val="000000" w:themeColor="text1"/>
        </w:rPr>
        <w:t>.</w:t>
      </w:r>
      <w:r w:rsidRPr="004F0809">
        <w:rPr>
          <w:b/>
          <w:color w:val="000000" w:themeColor="text1"/>
        </w:rPr>
        <w:t xml:space="preserve"> </w:t>
      </w:r>
      <w:r w:rsidRPr="004F0809">
        <w:rPr>
          <w:rFonts w:eastAsiaTheme="minorHAnsi"/>
          <w:b/>
          <w:color w:val="000000" w:themeColor="text1"/>
          <w:lang w:eastAsia="en-US"/>
        </w:rPr>
        <w:t>Успешное установление логического соединения.</w:t>
      </w:r>
    </w:p>
    <w:p w14:paraId="7CBD25DC" w14:textId="05FF690A" w:rsidR="004F0809" w:rsidRDefault="004F0809" w:rsidP="004F0809">
      <w:pPr>
        <w:rPr>
          <w:lang w:eastAsia="en-US"/>
        </w:rPr>
      </w:pPr>
      <w:r>
        <w:rPr>
          <w:lang w:eastAsia="en-US"/>
        </w:rPr>
        <w:t xml:space="preserve">На прикладном уровне необходимо нажать на кнопку «Открыть порт». После этого на канальный уровень подается команда послать </w:t>
      </w:r>
      <w:r>
        <w:rPr>
          <w:lang w:val="en-US" w:eastAsia="en-US"/>
        </w:rPr>
        <w:t>UPLINK</w:t>
      </w:r>
      <w:r w:rsidRPr="004F0809">
        <w:rPr>
          <w:lang w:eastAsia="en-US"/>
        </w:rPr>
        <w:t>-</w:t>
      </w:r>
      <w:r>
        <w:rPr>
          <w:lang w:eastAsia="en-US"/>
        </w:rPr>
        <w:t xml:space="preserve">кадр. На физическом уровне передаются биты. Второй компьютер на канальном уровне получает </w:t>
      </w:r>
      <w:r>
        <w:rPr>
          <w:lang w:val="en-US" w:eastAsia="en-US"/>
        </w:rPr>
        <w:t>UPLINK</w:t>
      </w:r>
      <w:r w:rsidRPr="004F0809">
        <w:rPr>
          <w:lang w:eastAsia="en-US"/>
        </w:rPr>
        <w:t>-</w:t>
      </w:r>
      <w:r>
        <w:rPr>
          <w:lang w:eastAsia="en-US"/>
        </w:rPr>
        <w:t xml:space="preserve">кадр. На прикладном уровне отображается уведомление о соединении. Второй компьютер на </w:t>
      </w:r>
      <w:r>
        <w:rPr>
          <w:lang w:eastAsia="en-US"/>
        </w:rPr>
        <w:lastRenderedPageBreak/>
        <w:t xml:space="preserve">канальном уровне передает </w:t>
      </w:r>
      <w:r>
        <w:rPr>
          <w:lang w:val="en-US" w:eastAsia="en-US"/>
        </w:rPr>
        <w:t>ACK</w:t>
      </w:r>
      <w:r w:rsidRPr="004F0809">
        <w:rPr>
          <w:lang w:eastAsia="en-US"/>
        </w:rPr>
        <w:t>_</w:t>
      </w:r>
      <w:r>
        <w:rPr>
          <w:lang w:val="en-US" w:eastAsia="en-US"/>
        </w:rPr>
        <w:t>UPLINK</w:t>
      </w:r>
      <w:r w:rsidRPr="004F0809">
        <w:rPr>
          <w:lang w:eastAsia="en-US"/>
        </w:rPr>
        <w:t>-</w:t>
      </w:r>
      <w:r>
        <w:rPr>
          <w:lang w:eastAsia="en-US"/>
        </w:rPr>
        <w:t xml:space="preserve">кадр, по физическому уровню отправляются биты. Первый компьютер на канальном уровне получает </w:t>
      </w:r>
      <w:r>
        <w:rPr>
          <w:lang w:val="en-US" w:eastAsia="en-US"/>
        </w:rPr>
        <w:t>ACK</w:t>
      </w:r>
      <w:r w:rsidRPr="004F0809">
        <w:rPr>
          <w:lang w:eastAsia="en-US"/>
        </w:rPr>
        <w:t>_</w:t>
      </w:r>
      <w:r>
        <w:rPr>
          <w:lang w:val="en-US" w:eastAsia="en-US"/>
        </w:rPr>
        <w:t>UPLINK</w:t>
      </w:r>
      <w:r w:rsidRPr="004F0809">
        <w:rPr>
          <w:lang w:eastAsia="en-US"/>
        </w:rPr>
        <w:t>-</w:t>
      </w:r>
      <w:r>
        <w:rPr>
          <w:lang w:eastAsia="en-US"/>
        </w:rPr>
        <w:t>кадр. На прикладном уровне, в окне отображается сообщение об успешном установлении соединения.</w:t>
      </w:r>
    </w:p>
    <w:p w14:paraId="5AD9181D" w14:textId="53054AC8" w:rsidR="004F0809" w:rsidRDefault="004F0809" w:rsidP="004F0809">
      <w:pPr>
        <w:pStyle w:val="3"/>
        <w:ind w:firstLine="708"/>
        <w:rPr>
          <w:rFonts w:ascii="Times New Roman" w:eastAsiaTheme="minorHAnsi" w:hAnsi="Times New Roman" w:cs="Times New Roman"/>
          <w:b/>
          <w:color w:val="000000" w:themeColor="text1"/>
          <w:lang w:eastAsia="en-US"/>
        </w:rPr>
      </w:pPr>
      <w:bookmarkStart w:id="29" w:name="_Toc40087119"/>
      <w:r w:rsidRPr="004F0809">
        <w:rPr>
          <w:rFonts w:ascii="Times New Roman" w:hAnsi="Times New Roman" w:cs="Times New Roman"/>
          <w:b/>
          <w:color w:val="000000" w:themeColor="text1"/>
        </w:rPr>
        <w:t>5.4.</w:t>
      </w:r>
      <w:r>
        <w:rPr>
          <w:rFonts w:ascii="Times New Roman" w:hAnsi="Times New Roman" w:cs="Times New Roman"/>
          <w:b/>
          <w:color w:val="000000" w:themeColor="text1"/>
        </w:rPr>
        <w:t>2.</w:t>
      </w:r>
      <w:r w:rsidRPr="004F0809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eastAsiaTheme="minorHAnsi" w:hAnsi="Times New Roman" w:cs="Times New Roman"/>
          <w:b/>
          <w:color w:val="000000" w:themeColor="text1"/>
          <w:lang w:eastAsia="en-US"/>
        </w:rPr>
        <w:t>Невозможность</w:t>
      </w:r>
      <w:r w:rsidRPr="004F0809">
        <w:rPr>
          <w:rFonts w:ascii="Times New Roman" w:eastAsiaTheme="minorHAnsi" w:hAnsi="Times New Roman" w:cs="Times New Roman"/>
          <w:b/>
          <w:color w:val="000000" w:themeColor="text1"/>
          <w:lang w:eastAsia="en-US"/>
        </w:rPr>
        <w:t xml:space="preserve"> установлени</w:t>
      </w:r>
      <w:r>
        <w:rPr>
          <w:rFonts w:ascii="Times New Roman" w:eastAsiaTheme="minorHAnsi" w:hAnsi="Times New Roman" w:cs="Times New Roman"/>
          <w:b/>
          <w:color w:val="000000" w:themeColor="text1"/>
          <w:lang w:eastAsia="en-US"/>
        </w:rPr>
        <w:t>я</w:t>
      </w:r>
      <w:r w:rsidRPr="004F0809">
        <w:rPr>
          <w:rFonts w:ascii="Times New Roman" w:eastAsiaTheme="minorHAnsi" w:hAnsi="Times New Roman" w:cs="Times New Roman"/>
          <w:b/>
          <w:color w:val="000000" w:themeColor="text1"/>
          <w:lang w:eastAsia="en-US"/>
        </w:rPr>
        <w:t xml:space="preserve"> логического соединения.</w:t>
      </w:r>
      <w:bookmarkEnd w:id="29"/>
    </w:p>
    <w:p w14:paraId="326D5C15" w14:textId="2060C1EC" w:rsidR="004F0809" w:rsidRDefault="004F0809" w:rsidP="004F0809">
      <w:pPr>
        <w:ind w:firstLine="0"/>
        <w:rPr>
          <w:lang w:eastAsia="en-US"/>
        </w:rPr>
      </w:pPr>
      <w:r>
        <w:rPr>
          <w:rFonts w:eastAsiaTheme="minorHAnsi"/>
          <w:lang w:eastAsia="en-US"/>
        </w:rPr>
        <w:tab/>
      </w:r>
      <w:r>
        <w:rPr>
          <w:lang w:eastAsia="en-US"/>
        </w:rPr>
        <w:t xml:space="preserve">На прикладном уровне необходимо нажать на кнопку «Открыть порт». После этого на канальный уровень подается команда послать </w:t>
      </w:r>
      <w:r>
        <w:rPr>
          <w:lang w:val="en-US" w:eastAsia="en-US"/>
        </w:rPr>
        <w:t>UPLINK</w:t>
      </w:r>
      <w:r w:rsidRPr="004F0809">
        <w:rPr>
          <w:lang w:eastAsia="en-US"/>
        </w:rPr>
        <w:t>-</w:t>
      </w:r>
      <w:r>
        <w:rPr>
          <w:lang w:eastAsia="en-US"/>
        </w:rPr>
        <w:t xml:space="preserve">кадр. На физическом уровне передаются биты. Из-за проблем на физическом уровне, биты не достигают второго компьютера. По истечении таймаута, </w:t>
      </w:r>
      <w:r w:rsidR="00F22AAF">
        <w:rPr>
          <w:lang w:eastAsia="en-US"/>
        </w:rPr>
        <w:t xml:space="preserve">канальный уровень передает, что </w:t>
      </w:r>
      <w:r w:rsidR="00F22AAF">
        <w:rPr>
          <w:lang w:val="en-US" w:eastAsia="en-US"/>
        </w:rPr>
        <w:t>ACK</w:t>
      </w:r>
      <w:r w:rsidR="00F22AAF" w:rsidRPr="00F22AAF">
        <w:rPr>
          <w:lang w:eastAsia="en-US"/>
        </w:rPr>
        <w:t>_</w:t>
      </w:r>
      <w:r w:rsidR="00F22AAF">
        <w:rPr>
          <w:lang w:val="en-US" w:eastAsia="en-US"/>
        </w:rPr>
        <w:t>UPLINK</w:t>
      </w:r>
      <w:r w:rsidR="00F22AAF" w:rsidRPr="00F22AAF">
        <w:rPr>
          <w:lang w:eastAsia="en-US"/>
        </w:rPr>
        <w:t xml:space="preserve"> </w:t>
      </w:r>
      <w:r w:rsidR="00F22AAF">
        <w:rPr>
          <w:lang w:eastAsia="en-US"/>
        </w:rPr>
        <w:t>кадр не пришел. Н</w:t>
      </w:r>
      <w:r>
        <w:rPr>
          <w:lang w:eastAsia="en-US"/>
        </w:rPr>
        <w:t>а прикладном уровне, в окне появляется сообщение о невозможности установления соединения.</w:t>
      </w:r>
    </w:p>
    <w:p w14:paraId="4C71613D" w14:textId="594E7BAE" w:rsidR="00F22AAF" w:rsidRDefault="00F22AAF" w:rsidP="00F22AAF">
      <w:pPr>
        <w:pStyle w:val="3"/>
        <w:ind w:firstLine="708"/>
        <w:rPr>
          <w:rFonts w:ascii="Times New Roman" w:eastAsiaTheme="minorHAnsi" w:hAnsi="Times New Roman" w:cs="Times New Roman"/>
          <w:b/>
          <w:color w:val="000000" w:themeColor="text1"/>
          <w:lang w:eastAsia="en-US"/>
        </w:rPr>
      </w:pPr>
      <w:bookmarkStart w:id="30" w:name="_Toc40087120"/>
      <w:r w:rsidRPr="004F0809">
        <w:rPr>
          <w:rFonts w:ascii="Times New Roman" w:hAnsi="Times New Roman" w:cs="Times New Roman"/>
          <w:b/>
          <w:color w:val="000000" w:themeColor="text1"/>
        </w:rPr>
        <w:t>5.4.</w:t>
      </w:r>
      <w:r>
        <w:rPr>
          <w:rFonts w:ascii="Times New Roman" w:hAnsi="Times New Roman" w:cs="Times New Roman"/>
          <w:b/>
          <w:color w:val="000000" w:themeColor="text1"/>
        </w:rPr>
        <w:t>3.</w:t>
      </w:r>
      <w:r w:rsidRPr="004F0809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eastAsiaTheme="minorHAnsi" w:hAnsi="Times New Roman" w:cs="Times New Roman"/>
          <w:b/>
          <w:color w:val="000000" w:themeColor="text1"/>
          <w:lang w:eastAsia="en-US"/>
        </w:rPr>
        <w:t>Успешная передача сообщения.</w:t>
      </w:r>
      <w:bookmarkEnd w:id="30"/>
    </w:p>
    <w:p w14:paraId="52E122E5" w14:textId="0F52E1D8" w:rsidR="00F22AAF" w:rsidRDefault="00F22AAF" w:rsidP="00F22AAF">
      <w:pPr>
        <w:rPr>
          <w:lang w:eastAsia="en-US"/>
        </w:rPr>
      </w:pPr>
      <w:r>
        <w:rPr>
          <w:rFonts w:eastAsiaTheme="minorHAnsi"/>
          <w:lang w:eastAsia="en-US"/>
        </w:rPr>
        <w:tab/>
      </w:r>
      <w:r>
        <w:rPr>
          <w:lang w:eastAsia="en-US"/>
        </w:rPr>
        <w:t xml:space="preserve">На прикладном уровне необходимо ввести сообщение в главном окне и нажать «Отправить». После этого на канальный уровень подается команда послать </w:t>
      </w:r>
      <w:r>
        <w:rPr>
          <w:lang w:val="en-US" w:eastAsia="en-US"/>
        </w:rPr>
        <w:t>DAT</w:t>
      </w:r>
      <w:r w:rsidRPr="004F0809">
        <w:rPr>
          <w:lang w:eastAsia="en-US"/>
        </w:rPr>
        <w:t>-</w:t>
      </w:r>
      <w:r>
        <w:rPr>
          <w:lang w:eastAsia="en-US"/>
        </w:rPr>
        <w:t xml:space="preserve">кадр с сообщением. На физическом уровне передаются биты. Второй компьютер на канальном уровне получает </w:t>
      </w:r>
      <w:r>
        <w:rPr>
          <w:lang w:val="en-US" w:eastAsia="en-US"/>
        </w:rPr>
        <w:t>DAT</w:t>
      </w:r>
      <w:r w:rsidRPr="004F0809">
        <w:rPr>
          <w:lang w:eastAsia="en-US"/>
        </w:rPr>
        <w:t>-</w:t>
      </w:r>
      <w:r>
        <w:rPr>
          <w:lang w:eastAsia="en-US"/>
        </w:rPr>
        <w:t>кадр. На прикладном уровне отображается</w:t>
      </w:r>
      <w:r w:rsidRPr="00F22AAF">
        <w:rPr>
          <w:lang w:eastAsia="en-US"/>
        </w:rPr>
        <w:t xml:space="preserve"> </w:t>
      </w:r>
      <w:r>
        <w:rPr>
          <w:lang w:eastAsia="en-US"/>
        </w:rPr>
        <w:t xml:space="preserve">в главном окне сообщение от первого компьютера. Второй компьютер на канальном уровне передает </w:t>
      </w:r>
      <w:r>
        <w:rPr>
          <w:lang w:val="en-US" w:eastAsia="en-US"/>
        </w:rPr>
        <w:t>ACK</w:t>
      </w:r>
      <w:r w:rsidRPr="004F0809">
        <w:rPr>
          <w:lang w:eastAsia="en-US"/>
        </w:rPr>
        <w:t>-</w:t>
      </w:r>
      <w:r>
        <w:rPr>
          <w:lang w:eastAsia="en-US"/>
        </w:rPr>
        <w:t xml:space="preserve">кадр об успешном принятии сообщения, по физическому уровню отправляются биты. Первый компьютер на канальном уровне получает </w:t>
      </w:r>
      <w:r>
        <w:rPr>
          <w:lang w:val="en-US" w:eastAsia="en-US"/>
        </w:rPr>
        <w:t>ACK</w:t>
      </w:r>
      <w:r w:rsidRPr="004F0809">
        <w:rPr>
          <w:lang w:eastAsia="en-US"/>
        </w:rPr>
        <w:t>-</w:t>
      </w:r>
      <w:r>
        <w:rPr>
          <w:lang w:eastAsia="en-US"/>
        </w:rPr>
        <w:t>кадр. На прикладном уровне, в окне исходящих сообщений отображается сообщение.</w:t>
      </w:r>
    </w:p>
    <w:p w14:paraId="40A51E57" w14:textId="6365DE49" w:rsidR="00F22AAF" w:rsidRDefault="00F22AAF" w:rsidP="00F22AAF">
      <w:pPr>
        <w:pStyle w:val="3"/>
        <w:ind w:firstLine="708"/>
        <w:rPr>
          <w:rFonts w:ascii="Times New Roman" w:eastAsiaTheme="minorHAnsi" w:hAnsi="Times New Roman" w:cs="Times New Roman"/>
          <w:b/>
          <w:color w:val="000000" w:themeColor="text1"/>
          <w:lang w:eastAsia="en-US"/>
        </w:rPr>
      </w:pPr>
      <w:bookmarkStart w:id="31" w:name="_Toc40087121"/>
      <w:r w:rsidRPr="004F0809">
        <w:rPr>
          <w:rFonts w:ascii="Times New Roman" w:hAnsi="Times New Roman" w:cs="Times New Roman"/>
          <w:b/>
          <w:color w:val="000000" w:themeColor="text1"/>
        </w:rPr>
        <w:t>5.4.</w:t>
      </w:r>
      <w:r>
        <w:rPr>
          <w:rFonts w:ascii="Times New Roman" w:hAnsi="Times New Roman" w:cs="Times New Roman"/>
          <w:b/>
          <w:color w:val="000000" w:themeColor="text1"/>
        </w:rPr>
        <w:t>4.</w:t>
      </w:r>
      <w:r w:rsidRPr="004F0809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eastAsiaTheme="minorHAnsi" w:hAnsi="Times New Roman" w:cs="Times New Roman"/>
          <w:b/>
          <w:color w:val="000000" w:themeColor="text1"/>
          <w:lang w:eastAsia="en-US"/>
        </w:rPr>
        <w:t>Поддержание логического соединения.</w:t>
      </w:r>
      <w:bookmarkEnd w:id="31"/>
    </w:p>
    <w:p w14:paraId="32EB9D2D" w14:textId="234E96A2" w:rsidR="00F22AAF" w:rsidRDefault="00F22AAF" w:rsidP="00F22AAF">
      <w:pPr>
        <w:ind w:firstLine="708"/>
        <w:rPr>
          <w:lang w:eastAsia="en-US"/>
        </w:rPr>
      </w:pPr>
      <w:r>
        <w:rPr>
          <w:lang w:eastAsia="en-US"/>
        </w:rPr>
        <w:t xml:space="preserve">Канальный уровень передает </w:t>
      </w:r>
      <w:r>
        <w:rPr>
          <w:lang w:val="en-US" w:eastAsia="en-US"/>
        </w:rPr>
        <w:t>LINKACTIVE</w:t>
      </w:r>
      <w:r w:rsidRPr="004F0809">
        <w:rPr>
          <w:lang w:eastAsia="en-US"/>
        </w:rPr>
        <w:t>-</w:t>
      </w:r>
      <w:r>
        <w:rPr>
          <w:lang w:eastAsia="en-US"/>
        </w:rPr>
        <w:t xml:space="preserve">кадр. На физическом уровне передаются биты. Второй компьютер на канальном уровне получает </w:t>
      </w:r>
      <w:r>
        <w:rPr>
          <w:lang w:val="en-US" w:eastAsia="en-US"/>
        </w:rPr>
        <w:t>LINKACTIVE</w:t>
      </w:r>
      <w:r w:rsidRPr="004F0809">
        <w:rPr>
          <w:lang w:eastAsia="en-US"/>
        </w:rPr>
        <w:t>-</w:t>
      </w:r>
      <w:r>
        <w:rPr>
          <w:lang w:eastAsia="en-US"/>
        </w:rPr>
        <w:t xml:space="preserve">кадр. Второй компьютер на канальном уровне передает </w:t>
      </w:r>
      <w:r>
        <w:rPr>
          <w:lang w:val="en-US" w:eastAsia="en-US"/>
        </w:rPr>
        <w:t>ACK</w:t>
      </w:r>
      <w:r w:rsidRPr="004F0809">
        <w:rPr>
          <w:lang w:eastAsia="en-US"/>
        </w:rPr>
        <w:t>_</w:t>
      </w:r>
      <w:r w:rsidRPr="00F22AAF">
        <w:rPr>
          <w:lang w:eastAsia="en-US"/>
        </w:rPr>
        <w:t xml:space="preserve"> </w:t>
      </w:r>
      <w:r>
        <w:rPr>
          <w:lang w:val="en-US" w:eastAsia="en-US"/>
        </w:rPr>
        <w:t>LINKACTIVE</w:t>
      </w:r>
      <w:r w:rsidRPr="004F0809">
        <w:rPr>
          <w:lang w:eastAsia="en-US"/>
        </w:rPr>
        <w:t>-</w:t>
      </w:r>
      <w:r>
        <w:rPr>
          <w:lang w:eastAsia="en-US"/>
        </w:rPr>
        <w:t xml:space="preserve">кадр, по физическому уровню отправляются биты. Первый компьютер на канальном уровне получает </w:t>
      </w:r>
      <w:r>
        <w:rPr>
          <w:lang w:val="en-US" w:eastAsia="en-US"/>
        </w:rPr>
        <w:t>ACK</w:t>
      </w:r>
      <w:r w:rsidRPr="004F0809">
        <w:rPr>
          <w:lang w:eastAsia="en-US"/>
        </w:rPr>
        <w:t>_</w:t>
      </w:r>
      <w:r w:rsidRPr="00F22AAF">
        <w:rPr>
          <w:lang w:eastAsia="en-US"/>
        </w:rPr>
        <w:t xml:space="preserve"> </w:t>
      </w:r>
      <w:r>
        <w:rPr>
          <w:lang w:val="en-US" w:eastAsia="en-US"/>
        </w:rPr>
        <w:t>LINKACTIVE</w:t>
      </w:r>
      <w:r w:rsidRPr="004F0809">
        <w:rPr>
          <w:lang w:eastAsia="en-US"/>
        </w:rPr>
        <w:t>-</w:t>
      </w:r>
      <w:r>
        <w:rPr>
          <w:lang w:eastAsia="en-US"/>
        </w:rPr>
        <w:t>кадр</w:t>
      </w:r>
      <w:r w:rsidRPr="00F22AAF">
        <w:rPr>
          <w:lang w:eastAsia="en-US"/>
        </w:rPr>
        <w:t xml:space="preserve"> </w:t>
      </w:r>
      <w:r>
        <w:rPr>
          <w:lang w:eastAsia="en-US"/>
        </w:rPr>
        <w:t xml:space="preserve">об успешности логического соединения. Если </w:t>
      </w:r>
      <w:r>
        <w:rPr>
          <w:lang w:val="en-US" w:eastAsia="en-US"/>
        </w:rPr>
        <w:t>LINKACTIVE</w:t>
      </w:r>
      <w:r w:rsidRPr="00F22AAF">
        <w:rPr>
          <w:lang w:eastAsia="en-US"/>
        </w:rPr>
        <w:t>-</w:t>
      </w:r>
      <w:r>
        <w:rPr>
          <w:lang w:eastAsia="en-US"/>
        </w:rPr>
        <w:t>кадр не доходит до второго компьютера, то по истечении таймаута на прикладной уровень в окне сообщений приходит уведомление о недоступности канала.</w:t>
      </w:r>
    </w:p>
    <w:p w14:paraId="581B55C2" w14:textId="5AEC364B" w:rsidR="00F22AAF" w:rsidRDefault="00F22AAF" w:rsidP="00F22AAF">
      <w:pPr>
        <w:pStyle w:val="3"/>
        <w:ind w:firstLine="708"/>
        <w:rPr>
          <w:rFonts w:ascii="Times New Roman" w:eastAsiaTheme="minorHAnsi" w:hAnsi="Times New Roman" w:cs="Times New Roman"/>
          <w:b/>
          <w:color w:val="000000" w:themeColor="text1"/>
          <w:lang w:eastAsia="en-US"/>
        </w:rPr>
      </w:pPr>
      <w:bookmarkStart w:id="32" w:name="_Toc40087122"/>
      <w:r w:rsidRPr="004F0809">
        <w:rPr>
          <w:rFonts w:ascii="Times New Roman" w:hAnsi="Times New Roman" w:cs="Times New Roman"/>
          <w:b/>
          <w:color w:val="000000" w:themeColor="text1"/>
        </w:rPr>
        <w:t>5.4.</w:t>
      </w:r>
      <w:r>
        <w:rPr>
          <w:rFonts w:ascii="Times New Roman" w:hAnsi="Times New Roman" w:cs="Times New Roman"/>
          <w:b/>
          <w:color w:val="000000" w:themeColor="text1"/>
        </w:rPr>
        <w:t>5.</w:t>
      </w:r>
      <w:r w:rsidRPr="004F0809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eastAsiaTheme="minorHAnsi" w:hAnsi="Times New Roman" w:cs="Times New Roman"/>
          <w:b/>
          <w:color w:val="000000" w:themeColor="text1"/>
          <w:lang w:eastAsia="en-US"/>
        </w:rPr>
        <w:t>Передача сообщения с ошибкой.</w:t>
      </w:r>
      <w:r w:rsidR="001E7C90">
        <w:rPr>
          <w:rFonts w:ascii="Times New Roman" w:eastAsiaTheme="minorHAnsi" w:hAnsi="Times New Roman" w:cs="Times New Roman"/>
          <w:b/>
          <w:color w:val="000000" w:themeColor="text1"/>
          <w:lang w:eastAsia="en-US"/>
        </w:rPr>
        <w:t xml:space="preserve"> Потеря сообщения.</w:t>
      </w:r>
      <w:bookmarkEnd w:id="32"/>
    </w:p>
    <w:p w14:paraId="7224FEE4" w14:textId="2DFFE0A8" w:rsidR="001E7C90" w:rsidRDefault="001E7C90" w:rsidP="001E7C90">
      <w:pPr>
        <w:ind w:firstLine="708"/>
        <w:rPr>
          <w:lang w:eastAsia="en-US"/>
        </w:rPr>
      </w:pPr>
      <w:r>
        <w:rPr>
          <w:lang w:eastAsia="en-US"/>
        </w:rPr>
        <w:t xml:space="preserve">На прикладном уровне необходимо ввести сообщение в главном окне и нажать «Отправить». После этого на канальный уровень подается команда послать </w:t>
      </w:r>
      <w:r>
        <w:rPr>
          <w:lang w:val="en-US" w:eastAsia="en-US"/>
        </w:rPr>
        <w:t>DAT</w:t>
      </w:r>
      <w:r w:rsidRPr="004F0809">
        <w:rPr>
          <w:lang w:eastAsia="en-US"/>
        </w:rPr>
        <w:t>-</w:t>
      </w:r>
      <w:r>
        <w:rPr>
          <w:lang w:eastAsia="en-US"/>
        </w:rPr>
        <w:t xml:space="preserve">кадр с сообщением. На физическом уровне передаются биты, но из-за внешнего воздействия происходит ошибка. Второй компьютер на канальном уровне получает </w:t>
      </w:r>
      <w:r>
        <w:rPr>
          <w:lang w:val="en-US" w:eastAsia="en-US"/>
        </w:rPr>
        <w:t>DAT</w:t>
      </w:r>
      <w:r w:rsidRPr="004F0809">
        <w:rPr>
          <w:lang w:eastAsia="en-US"/>
        </w:rPr>
        <w:t>-</w:t>
      </w:r>
      <w:r>
        <w:rPr>
          <w:lang w:eastAsia="en-US"/>
        </w:rPr>
        <w:t xml:space="preserve">кадр и замечает ошибку в битах. Второй компьютер на канальном уровне передает </w:t>
      </w:r>
      <w:r>
        <w:rPr>
          <w:lang w:val="en-US" w:eastAsia="en-US"/>
        </w:rPr>
        <w:t>RET</w:t>
      </w:r>
      <w:r w:rsidRPr="004F0809">
        <w:rPr>
          <w:lang w:eastAsia="en-US"/>
        </w:rPr>
        <w:t>-</w:t>
      </w:r>
      <w:r>
        <w:rPr>
          <w:lang w:eastAsia="en-US"/>
        </w:rPr>
        <w:t xml:space="preserve">кадр об ошибке сообщения, по физическому уровню отправляются биты. Первый компьютер на канальном уровне получает </w:t>
      </w:r>
      <w:r>
        <w:rPr>
          <w:lang w:val="en-US" w:eastAsia="en-US"/>
        </w:rPr>
        <w:t>RET</w:t>
      </w:r>
      <w:r w:rsidRPr="004F0809">
        <w:rPr>
          <w:lang w:eastAsia="en-US"/>
        </w:rPr>
        <w:t>-</w:t>
      </w:r>
      <w:r>
        <w:rPr>
          <w:lang w:eastAsia="en-US"/>
        </w:rPr>
        <w:t xml:space="preserve">кадр. Канальный уровень повторно передает </w:t>
      </w:r>
      <w:r>
        <w:rPr>
          <w:lang w:val="en-US" w:eastAsia="en-US"/>
        </w:rPr>
        <w:t>DAT</w:t>
      </w:r>
      <w:r w:rsidRPr="001E7C90">
        <w:rPr>
          <w:lang w:eastAsia="en-US"/>
        </w:rPr>
        <w:t>-</w:t>
      </w:r>
      <w:r>
        <w:rPr>
          <w:lang w:eastAsia="en-US"/>
        </w:rPr>
        <w:t>кадр, но биты не достигают второго компьютера. По истечении таймаута, на прикладном уровне отображается уведомление о недоставке сообщения.</w:t>
      </w:r>
    </w:p>
    <w:p w14:paraId="2FC9792B" w14:textId="00006B03" w:rsidR="001E7C90" w:rsidRDefault="001E7C90" w:rsidP="001E7C90">
      <w:pPr>
        <w:pStyle w:val="3"/>
        <w:ind w:firstLine="708"/>
        <w:rPr>
          <w:rFonts w:ascii="Times New Roman" w:eastAsiaTheme="minorHAnsi" w:hAnsi="Times New Roman" w:cs="Times New Roman"/>
          <w:b/>
          <w:color w:val="000000" w:themeColor="text1"/>
          <w:lang w:eastAsia="en-US"/>
        </w:rPr>
      </w:pPr>
      <w:bookmarkStart w:id="33" w:name="_Toc40087123"/>
      <w:r w:rsidRPr="004F0809">
        <w:rPr>
          <w:rFonts w:ascii="Times New Roman" w:hAnsi="Times New Roman" w:cs="Times New Roman"/>
          <w:b/>
          <w:color w:val="000000" w:themeColor="text1"/>
        </w:rPr>
        <w:t>5.4.</w:t>
      </w:r>
      <w:r>
        <w:rPr>
          <w:rFonts w:ascii="Times New Roman" w:hAnsi="Times New Roman" w:cs="Times New Roman"/>
          <w:b/>
          <w:color w:val="000000" w:themeColor="text1"/>
        </w:rPr>
        <w:t>6.</w:t>
      </w:r>
      <w:r w:rsidRPr="004F0809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eastAsiaTheme="minorHAnsi" w:hAnsi="Times New Roman" w:cs="Times New Roman"/>
          <w:b/>
          <w:color w:val="000000" w:themeColor="text1"/>
          <w:lang w:eastAsia="en-US"/>
        </w:rPr>
        <w:t>Успешное разъединение логического соединения.</w:t>
      </w:r>
      <w:bookmarkEnd w:id="33"/>
    </w:p>
    <w:p w14:paraId="11D01923" w14:textId="4E1EDC9F" w:rsidR="001E7C90" w:rsidRDefault="001E7C90" w:rsidP="001E7C90">
      <w:pPr>
        <w:ind w:firstLine="708"/>
        <w:rPr>
          <w:lang w:eastAsia="en-US"/>
        </w:rPr>
      </w:pPr>
      <w:r>
        <w:rPr>
          <w:lang w:eastAsia="en-US"/>
        </w:rPr>
        <w:t xml:space="preserve">На прикладном уровне необходимо нажать на кнопку «Закрыть порт». После этого на канальный уровень подается команда послать </w:t>
      </w:r>
      <w:r>
        <w:rPr>
          <w:lang w:val="en-US" w:eastAsia="en-US"/>
        </w:rPr>
        <w:t>DOWNLINK</w:t>
      </w:r>
      <w:r w:rsidRPr="004F0809">
        <w:rPr>
          <w:lang w:eastAsia="en-US"/>
        </w:rPr>
        <w:t>-</w:t>
      </w:r>
      <w:r>
        <w:rPr>
          <w:lang w:eastAsia="en-US"/>
        </w:rPr>
        <w:t xml:space="preserve">кадр. На физическом уровне передаются биты. Второй компьютер на канальном уровне получает </w:t>
      </w:r>
      <w:r>
        <w:rPr>
          <w:lang w:val="en-US" w:eastAsia="en-US"/>
        </w:rPr>
        <w:t>DOWNLINK</w:t>
      </w:r>
      <w:r w:rsidRPr="004F0809">
        <w:rPr>
          <w:lang w:eastAsia="en-US"/>
        </w:rPr>
        <w:t>-</w:t>
      </w:r>
      <w:r>
        <w:rPr>
          <w:lang w:eastAsia="en-US"/>
        </w:rPr>
        <w:t>кадр</w:t>
      </w:r>
      <w:r w:rsidRPr="001E7C90">
        <w:rPr>
          <w:lang w:eastAsia="en-US"/>
        </w:rPr>
        <w:t xml:space="preserve"> </w:t>
      </w:r>
      <w:r>
        <w:rPr>
          <w:lang w:eastAsia="en-US"/>
        </w:rPr>
        <w:t xml:space="preserve">о запросе разъединения. На прикладном уровне отображается уведомление о разъединении. Второй компьютер на канальном уровне передает </w:t>
      </w:r>
      <w:r>
        <w:rPr>
          <w:lang w:val="en-US" w:eastAsia="en-US"/>
        </w:rPr>
        <w:t>ACK</w:t>
      </w:r>
      <w:r w:rsidRPr="004F0809">
        <w:rPr>
          <w:lang w:eastAsia="en-US"/>
        </w:rPr>
        <w:t>_</w:t>
      </w:r>
      <w:r w:rsidRPr="001E7C90">
        <w:rPr>
          <w:lang w:eastAsia="en-US"/>
        </w:rPr>
        <w:t xml:space="preserve"> </w:t>
      </w:r>
      <w:r>
        <w:rPr>
          <w:lang w:val="en-US" w:eastAsia="en-US"/>
        </w:rPr>
        <w:t>DOWNLINK</w:t>
      </w:r>
      <w:r w:rsidRPr="004F0809">
        <w:rPr>
          <w:lang w:eastAsia="en-US"/>
        </w:rPr>
        <w:t>-</w:t>
      </w:r>
      <w:r>
        <w:rPr>
          <w:lang w:eastAsia="en-US"/>
        </w:rPr>
        <w:t xml:space="preserve">кадр, по физическому уровню отправляются биты. Первый компьютер на канальном уровне получает </w:t>
      </w:r>
      <w:r>
        <w:rPr>
          <w:lang w:val="en-US" w:eastAsia="en-US"/>
        </w:rPr>
        <w:t>ACK</w:t>
      </w:r>
      <w:r w:rsidRPr="004F0809">
        <w:rPr>
          <w:lang w:eastAsia="en-US"/>
        </w:rPr>
        <w:t>_</w:t>
      </w:r>
      <w:r w:rsidRPr="001E7C90">
        <w:rPr>
          <w:lang w:eastAsia="en-US"/>
        </w:rPr>
        <w:t xml:space="preserve"> </w:t>
      </w:r>
      <w:r>
        <w:rPr>
          <w:lang w:val="en-US" w:eastAsia="en-US"/>
        </w:rPr>
        <w:t>DOWNLINK</w:t>
      </w:r>
      <w:r w:rsidRPr="004F0809">
        <w:rPr>
          <w:lang w:eastAsia="en-US"/>
        </w:rPr>
        <w:t>-</w:t>
      </w:r>
      <w:r>
        <w:rPr>
          <w:lang w:eastAsia="en-US"/>
        </w:rPr>
        <w:t>кадр о подтверждении разъединения. На прикладном уровне, в окне отображается сообщение о подтверждении разъединения.</w:t>
      </w:r>
    </w:p>
    <w:p w14:paraId="640230EA" w14:textId="752D7756" w:rsidR="001E7C90" w:rsidRDefault="001E7C90" w:rsidP="001E7C90">
      <w:pPr>
        <w:pStyle w:val="3"/>
        <w:ind w:firstLine="708"/>
        <w:rPr>
          <w:rFonts w:ascii="Times New Roman" w:eastAsiaTheme="minorHAnsi" w:hAnsi="Times New Roman" w:cs="Times New Roman"/>
          <w:b/>
          <w:color w:val="000000" w:themeColor="text1"/>
          <w:lang w:eastAsia="en-US"/>
        </w:rPr>
      </w:pPr>
      <w:bookmarkStart w:id="34" w:name="_Toc40087124"/>
      <w:r w:rsidRPr="004F0809">
        <w:rPr>
          <w:rFonts w:ascii="Times New Roman" w:hAnsi="Times New Roman" w:cs="Times New Roman"/>
          <w:b/>
          <w:color w:val="000000" w:themeColor="text1"/>
        </w:rPr>
        <w:t>5.4.</w:t>
      </w:r>
      <w:r>
        <w:rPr>
          <w:rFonts w:ascii="Times New Roman" w:hAnsi="Times New Roman" w:cs="Times New Roman"/>
          <w:b/>
          <w:color w:val="000000" w:themeColor="text1"/>
        </w:rPr>
        <w:t>7.</w:t>
      </w:r>
      <w:r>
        <w:rPr>
          <w:rFonts w:ascii="Times New Roman" w:eastAsiaTheme="minorHAnsi" w:hAnsi="Times New Roman" w:cs="Times New Roman"/>
          <w:b/>
          <w:color w:val="000000" w:themeColor="text1"/>
          <w:lang w:eastAsia="en-US"/>
        </w:rPr>
        <w:t xml:space="preserve"> Невозможность разъединения логического соединения.</w:t>
      </w:r>
      <w:bookmarkEnd w:id="34"/>
    </w:p>
    <w:p w14:paraId="1102A764" w14:textId="2F89A17A" w:rsidR="001E7C90" w:rsidRDefault="001E7C90" w:rsidP="001E7C90">
      <w:pPr>
        <w:ind w:firstLine="708"/>
        <w:rPr>
          <w:lang w:eastAsia="en-US"/>
        </w:rPr>
      </w:pPr>
      <w:r>
        <w:rPr>
          <w:lang w:eastAsia="en-US"/>
        </w:rPr>
        <w:t xml:space="preserve">На прикладном уровне необходимо нажать на кнопку «Закрыть порт». После этого на канальный уровень подается команда послать </w:t>
      </w:r>
      <w:r>
        <w:rPr>
          <w:lang w:val="en-US" w:eastAsia="en-US"/>
        </w:rPr>
        <w:t>DOWNLINK</w:t>
      </w:r>
      <w:r w:rsidRPr="004F0809">
        <w:rPr>
          <w:lang w:eastAsia="en-US"/>
        </w:rPr>
        <w:t>-</w:t>
      </w:r>
      <w:r>
        <w:rPr>
          <w:lang w:eastAsia="en-US"/>
        </w:rPr>
        <w:t>кадр. На физическом уровне передаются биты.</w:t>
      </w:r>
      <w:r w:rsidR="000D4032">
        <w:rPr>
          <w:lang w:eastAsia="en-US"/>
        </w:rPr>
        <w:t xml:space="preserve"> Из-за проблем на физическом уровне, биты не достигают второго компьютера. По истечении таймаута на прикладном уровне в окне отображается уведомление о невозможности разъединения логического соединения.</w:t>
      </w:r>
    </w:p>
    <w:p w14:paraId="4E04957E" w14:textId="77777777" w:rsidR="005463BE" w:rsidRDefault="005463BE" w:rsidP="001E7C90">
      <w:pPr>
        <w:ind w:firstLine="708"/>
        <w:rPr>
          <w:lang w:eastAsia="en-US"/>
        </w:rPr>
      </w:pPr>
    </w:p>
    <w:p w14:paraId="06444675" w14:textId="5DD0ED8C" w:rsidR="00BE6CA8" w:rsidRPr="00D82812" w:rsidRDefault="00D82812" w:rsidP="00D82812">
      <w:pPr>
        <w:pStyle w:val="a9"/>
        <w:numPr>
          <w:ilvl w:val="1"/>
          <w:numId w:val="21"/>
        </w:numPr>
        <w:outlineLvl w:val="1"/>
        <w:rPr>
          <w:b/>
        </w:rPr>
      </w:pPr>
      <w:r>
        <w:rPr>
          <w:b/>
        </w:rPr>
        <w:t xml:space="preserve"> </w:t>
      </w:r>
      <w:bookmarkStart w:id="35" w:name="_Toc40087125"/>
      <w:r w:rsidR="00BE6CA8" w:rsidRPr="00D82812">
        <w:rPr>
          <w:b/>
        </w:rPr>
        <w:t>Формат кадров.</w:t>
      </w:r>
      <w:bookmarkEnd w:id="35"/>
    </w:p>
    <w:p w14:paraId="044F98E6" w14:textId="77777777" w:rsidR="00BE6CA8" w:rsidRDefault="00BE6CA8" w:rsidP="00BE6CA8">
      <w:pPr>
        <w:ind w:firstLine="0"/>
        <w:jc w:val="left"/>
      </w:pPr>
      <w:r>
        <w:t xml:space="preserve"> </w:t>
      </w:r>
    </w:p>
    <w:p w14:paraId="7CA97157" w14:textId="5F4203CF" w:rsidR="00BE6CA8" w:rsidRDefault="00BE6CA8" w:rsidP="00BE6CA8">
      <w:pPr>
        <w:ind w:firstLine="0"/>
        <w:jc w:val="left"/>
      </w:pPr>
      <w:r>
        <w:t xml:space="preserve">Кадры, передаваемые с помощью функций канального уровня, имеют различное назначение. Выделены </w:t>
      </w:r>
      <w:r w:rsidR="00F34675">
        <w:t>служебные</w:t>
      </w:r>
      <w:r>
        <w:t xml:space="preserve"> и информационные кадры.</w:t>
      </w:r>
    </w:p>
    <w:p w14:paraId="0B6E02E1" w14:textId="77777777" w:rsidR="00BE6CA8" w:rsidRDefault="00BE6CA8" w:rsidP="00BE6CA8">
      <w:pPr>
        <w:ind w:firstLine="0"/>
        <w:jc w:val="left"/>
      </w:pPr>
    </w:p>
    <w:p w14:paraId="16713759" w14:textId="54EA5272" w:rsidR="00BE6CA8" w:rsidRDefault="00DE5554" w:rsidP="00DE5554">
      <w:pPr>
        <w:pStyle w:val="3"/>
        <w:rPr>
          <w:rFonts w:ascii="Times New Roman" w:hAnsi="Times New Roman" w:cs="Times New Roman"/>
          <w:b/>
          <w:color w:val="000000" w:themeColor="text1"/>
        </w:rPr>
      </w:pPr>
      <w:bookmarkStart w:id="36" w:name="_Toc40087126"/>
      <w:r w:rsidRPr="0076131B">
        <w:rPr>
          <w:rFonts w:ascii="Times New Roman" w:hAnsi="Times New Roman" w:cs="Times New Roman"/>
          <w:b/>
          <w:color w:val="000000" w:themeColor="text1"/>
        </w:rPr>
        <w:t>5.</w:t>
      </w:r>
      <w:r w:rsidR="00D82812">
        <w:rPr>
          <w:rFonts w:ascii="Times New Roman" w:hAnsi="Times New Roman" w:cs="Times New Roman"/>
          <w:b/>
          <w:color w:val="000000" w:themeColor="text1"/>
        </w:rPr>
        <w:t>5</w:t>
      </w:r>
      <w:r w:rsidRPr="0076131B">
        <w:rPr>
          <w:rFonts w:ascii="Times New Roman" w:hAnsi="Times New Roman" w:cs="Times New Roman"/>
          <w:b/>
          <w:color w:val="000000" w:themeColor="text1"/>
        </w:rPr>
        <w:t xml:space="preserve">.1 </w:t>
      </w:r>
      <w:r w:rsidR="00BE6CA8" w:rsidRPr="00DE5554">
        <w:rPr>
          <w:rFonts w:ascii="Times New Roman" w:hAnsi="Times New Roman" w:cs="Times New Roman"/>
          <w:b/>
          <w:color w:val="000000" w:themeColor="text1"/>
        </w:rPr>
        <w:t>Служебные супервизорные кадры.</w:t>
      </w:r>
      <w:bookmarkEnd w:id="36"/>
    </w:p>
    <w:p w14:paraId="3C69B43C" w14:textId="6865F004" w:rsidR="004E182E" w:rsidRPr="004E182E" w:rsidRDefault="004E182E" w:rsidP="004E182E">
      <w:pPr>
        <w:rPr>
          <w:b/>
          <w:bCs/>
        </w:rPr>
      </w:pPr>
      <w:r>
        <w:rPr>
          <w:b/>
          <w:bCs/>
          <w:lang w:val="en-US"/>
        </w:rPr>
        <w:t>UPLINK</w:t>
      </w:r>
      <w:r w:rsidRPr="004E182E">
        <w:rPr>
          <w:b/>
          <w:bCs/>
        </w:rPr>
        <w:t>-</w:t>
      </w:r>
      <w:r>
        <w:rPr>
          <w:b/>
          <w:bCs/>
        </w:rPr>
        <w:t>кадр</w:t>
      </w:r>
      <w:r w:rsidRPr="004E182E">
        <w:rPr>
          <w:b/>
          <w:bCs/>
        </w:rPr>
        <w:t xml:space="preserve"> –</w:t>
      </w:r>
      <w:r>
        <w:rPr>
          <w:b/>
          <w:bCs/>
        </w:rPr>
        <w:t xml:space="preserve"> </w:t>
      </w:r>
      <w:r>
        <w:t>кадр запроса на установление логического соединения</w:t>
      </w:r>
      <w:r w:rsidRPr="004E182E">
        <w:rPr>
          <w:b/>
          <w:bCs/>
        </w:rPr>
        <w:t xml:space="preserve"> </w:t>
      </w:r>
    </w:p>
    <w:p w14:paraId="5712F45F" w14:textId="56FFE56E" w:rsidR="004E182E" w:rsidRPr="004E182E" w:rsidRDefault="004E182E" w:rsidP="004E182E">
      <w:r>
        <w:rPr>
          <w:b/>
          <w:bCs/>
          <w:lang w:val="en-US"/>
        </w:rPr>
        <w:t>ACK</w:t>
      </w:r>
      <w:r w:rsidRPr="004E182E">
        <w:rPr>
          <w:b/>
          <w:bCs/>
        </w:rPr>
        <w:t>-</w:t>
      </w:r>
      <w:r>
        <w:rPr>
          <w:b/>
          <w:bCs/>
          <w:lang w:val="en-US"/>
        </w:rPr>
        <w:t>UPLINK</w:t>
      </w:r>
      <w:r w:rsidRPr="004E182E">
        <w:rPr>
          <w:b/>
          <w:bCs/>
        </w:rPr>
        <w:t>-</w:t>
      </w:r>
      <w:r>
        <w:rPr>
          <w:b/>
          <w:bCs/>
        </w:rPr>
        <w:t>кадр</w:t>
      </w:r>
      <w:r w:rsidRPr="004E182E">
        <w:rPr>
          <w:b/>
          <w:bCs/>
        </w:rPr>
        <w:t xml:space="preserve"> – </w:t>
      </w:r>
      <w:r>
        <w:t xml:space="preserve">положительная квитанция на </w:t>
      </w:r>
      <w:r>
        <w:rPr>
          <w:lang w:val="en-US"/>
        </w:rPr>
        <w:t>UPLINK</w:t>
      </w:r>
      <w:r w:rsidRPr="004E182E">
        <w:t>-</w:t>
      </w:r>
      <w:r>
        <w:t>кадр</w:t>
      </w:r>
    </w:p>
    <w:p w14:paraId="30ECE164" w14:textId="1EB9A83B" w:rsidR="004E182E" w:rsidRPr="004E182E" w:rsidRDefault="004E182E" w:rsidP="004E182E">
      <w:r>
        <w:rPr>
          <w:b/>
          <w:bCs/>
          <w:lang w:val="en-US"/>
        </w:rPr>
        <w:t>LINKACTIVE</w:t>
      </w:r>
      <w:r w:rsidRPr="004E182E">
        <w:rPr>
          <w:b/>
          <w:bCs/>
        </w:rPr>
        <w:t>-</w:t>
      </w:r>
      <w:r>
        <w:rPr>
          <w:b/>
          <w:bCs/>
        </w:rPr>
        <w:t>кадр</w:t>
      </w:r>
      <w:r w:rsidRPr="004E182E">
        <w:rPr>
          <w:b/>
          <w:bCs/>
        </w:rPr>
        <w:t xml:space="preserve"> </w:t>
      </w:r>
      <w:r w:rsidRPr="004E182E">
        <w:t>–</w:t>
      </w:r>
      <w:r>
        <w:t xml:space="preserve"> кадр поддержания логического соединения</w:t>
      </w:r>
    </w:p>
    <w:p w14:paraId="6BC4F0B7" w14:textId="368F2D98" w:rsidR="004E182E" w:rsidRPr="004E182E" w:rsidRDefault="004E182E" w:rsidP="004E182E">
      <w:r>
        <w:rPr>
          <w:b/>
          <w:bCs/>
          <w:lang w:val="en-US"/>
        </w:rPr>
        <w:t>ACK</w:t>
      </w:r>
      <w:r w:rsidRPr="004E182E">
        <w:rPr>
          <w:b/>
          <w:bCs/>
        </w:rPr>
        <w:t>-</w:t>
      </w:r>
      <w:r>
        <w:rPr>
          <w:b/>
          <w:bCs/>
          <w:lang w:val="en-US"/>
        </w:rPr>
        <w:t>LINKACTIVE</w:t>
      </w:r>
      <w:r w:rsidRPr="004E182E">
        <w:rPr>
          <w:b/>
          <w:bCs/>
        </w:rPr>
        <w:t>-</w:t>
      </w:r>
      <w:r>
        <w:rPr>
          <w:b/>
          <w:bCs/>
        </w:rPr>
        <w:t>кадр</w:t>
      </w:r>
      <w:r w:rsidRPr="004E182E">
        <w:rPr>
          <w:b/>
          <w:bCs/>
        </w:rPr>
        <w:t xml:space="preserve"> –</w:t>
      </w:r>
      <w:r>
        <w:rPr>
          <w:b/>
          <w:bCs/>
        </w:rPr>
        <w:t xml:space="preserve"> </w:t>
      </w:r>
      <w:r>
        <w:t xml:space="preserve">положительная квитанция на </w:t>
      </w:r>
      <w:r>
        <w:rPr>
          <w:lang w:val="en-US"/>
        </w:rPr>
        <w:t>LINKACTIVE</w:t>
      </w:r>
      <w:r w:rsidRPr="004E182E">
        <w:t>-</w:t>
      </w:r>
      <w:r>
        <w:t>кадр</w:t>
      </w:r>
    </w:p>
    <w:p w14:paraId="14016EFA" w14:textId="160B1FA0" w:rsidR="004E182E" w:rsidRPr="004E182E" w:rsidRDefault="004E182E" w:rsidP="004E182E">
      <w:r>
        <w:rPr>
          <w:b/>
          <w:bCs/>
          <w:lang w:val="en-US"/>
        </w:rPr>
        <w:t>RET</w:t>
      </w:r>
      <w:r w:rsidRPr="004E182E">
        <w:rPr>
          <w:b/>
          <w:bCs/>
        </w:rPr>
        <w:t>-</w:t>
      </w:r>
      <w:r>
        <w:rPr>
          <w:b/>
          <w:bCs/>
        </w:rPr>
        <w:t>кадр</w:t>
      </w:r>
      <w:r w:rsidRPr="004E182E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t xml:space="preserve">кадр запроса повторной передачи сообщения при ошибке в </w:t>
      </w:r>
      <w:proofErr w:type="gramStart"/>
      <w:r>
        <w:t>сообщения(</w:t>
      </w:r>
      <w:proofErr w:type="gramEnd"/>
      <w:r>
        <w:t>неправильность битов)</w:t>
      </w:r>
      <w:bookmarkStart w:id="37" w:name="_GoBack"/>
      <w:bookmarkEnd w:id="37"/>
    </w:p>
    <w:p w14:paraId="73B5F5D6" w14:textId="22C3FA26" w:rsidR="004E182E" w:rsidRPr="004E182E" w:rsidRDefault="004E182E" w:rsidP="004E182E">
      <w:r>
        <w:rPr>
          <w:b/>
          <w:bCs/>
          <w:lang w:val="en-US"/>
        </w:rPr>
        <w:t>DOWNLINK</w:t>
      </w:r>
      <w:r w:rsidRPr="004E182E">
        <w:rPr>
          <w:b/>
          <w:bCs/>
        </w:rPr>
        <w:t>-</w:t>
      </w:r>
      <w:r>
        <w:rPr>
          <w:b/>
          <w:bCs/>
        </w:rPr>
        <w:t>кадр</w:t>
      </w:r>
      <w:r w:rsidRPr="004E182E">
        <w:rPr>
          <w:b/>
          <w:bCs/>
        </w:rPr>
        <w:t xml:space="preserve"> – </w:t>
      </w:r>
      <w:r>
        <w:t>кадр разрыва логического соединения</w:t>
      </w:r>
    </w:p>
    <w:p w14:paraId="6A84BC66" w14:textId="5ACEDA8A" w:rsidR="004E182E" w:rsidRPr="004E182E" w:rsidRDefault="004E182E" w:rsidP="004E182E">
      <w:r>
        <w:rPr>
          <w:b/>
          <w:bCs/>
          <w:lang w:val="en-US"/>
        </w:rPr>
        <w:t>ACK</w:t>
      </w:r>
      <w:r w:rsidRPr="004E182E">
        <w:rPr>
          <w:b/>
          <w:bCs/>
        </w:rPr>
        <w:t>-</w:t>
      </w:r>
      <w:r>
        <w:rPr>
          <w:b/>
          <w:bCs/>
          <w:lang w:val="en-US"/>
        </w:rPr>
        <w:t>DOWNLINK</w:t>
      </w:r>
      <w:r>
        <w:rPr>
          <w:b/>
          <w:bCs/>
        </w:rPr>
        <w:t xml:space="preserve"> – </w:t>
      </w:r>
      <w:r>
        <w:t xml:space="preserve">положительная квитанция на </w:t>
      </w:r>
      <w:r>
        <w:rPr>
          <w:lang w:val="en-US"/>
        </w:rPr>
        <w:t>DOWNLINK</w:t>
      </w:r>
      <w:r w:rsidRPr="004E182E">
        <w:t>-</w:t>
      </w:r>
      <w:r>
        <w:t>кадр</w:t>
      </w:r>
    </w:p>
    <w:p w14:paraId="12BD799A" w14:textId="77777777" w:rsidR="00BE6CA8" w:rsidRDefault="00BE6CA8" w:rsidP="00BE6CA8">
      <w:pPr>
        <w:ind w:firstLine="0"/>
        <w:jc w:val="left"/>
      </w:pPr>
      <w:r>
        <w:t xml:space="preserve">Эти кадры используются для передачи служебной информации и реализуют следующие функции канального уровня: установление и разъединение логического канала, подтверждение приема информационного кадра без ошибок, запрос на повторную передачу принятого с ошибкой кадра. Формат эти кадров: </w:t>
      </w:r>
    </w:p>
    <w:p w14:paraId="09EEBEBF" w14:textId="77777777" w:rsidR="00BE6CA8" w:rsidRDefault="00BE6CA8" w:rsidP="00BE6CA8">
      <w:pPr>
        <w:ind w:firstLine="0"/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9"/>
        <w:gridCol w:w="3284"/>
        <w:gridCol w:w="2187"/>
      </w:tblGrid>
      <w:tr w:rsidR="00BE6CA8" w14:paraId="7B05AB61" w14:textId="77777777" w:rsidTr="003C0380">
        <w:trPr>
          <w:jc w:val="center"/>
        </w:trPr>
        <w:tc>
          <w:tcPr>
            <w:tcW w:w="2609" w:type="dxa"/>
          </w:tcPr>
          <w:p w14:paraId="271868E6" w14:textId="77777777" w:rsidR="00BE6CA8" w:rsidRDefault="00BE6CA8" w:rsidP="003C0380">
            <w:pPr>
              <w:ind w:firstLine="0"/>
              <w:jc w:val="center"/>
            </w:pPr>
            <w:proofErr w:type="spellStart"/>
            <w:r>
              <w:rPr>
                <w:lang w:val="en-US"/>
              </w:rPr>
              <w:t>StartByte</w:t>
            </w:r>
            <w:proofErr w:type="spellEnd"/>
          </w:p>
        </w:tc>
        <w:tc>
          <w:tcPr>
            <w:tcW w:w="3284" w:type="dxa"/>
          </w:tcPr>
          <w:p w14:paraId="6E7D0C47" w14:textId="77777777" w:rsidR="00BE6CA8" w:rsidRDefault="00BE6CA8" w:rsidP="003C0380">
            <w:pPr>
              <w:ind w:firstLine="0"/>
              <w:jc w:val="center"/>
            </w:pPr>
            <w:r>
              <w:rPr>
                <w:lang w:val="en-US"/>
              </w:rPr>
              <w:t>Type</w:t>
            </w:r>
          </w:p>
        </w:tc>
        <w:tc>
          <w:tcPr>
            <w:tcW w:w="2187" w:type="dxa"/>
          </w:tcPr>
          <w:p w14:paraId="4E4CFFFF" w14:textId="77777777" w:rsidR="00BE6CA8" w:rsidRDefault="00BE6CA8" w:rsidP="003C0380">
            <w:pPr>
              <w:ind w:firstLine="0"/>
              <w:jc w:val="center"/>
            </w:pPr>
            <w:proofErr w:type="spellStart"/>
            <w:r>
              <w:rPr>
                <w:lang w:val="en-US"/>
              </w:rPr>
              <w:t>StopByte</w:t>
            </w:r>
            <w:proofErr w:type="spellEnd"/>
          </w:p>
        </w:tc>
      </w:tr>
      <w:tr w:rsidR="00BE6CA8" w14:paraId="0823E33C" w14:textId="77777777" w:rsidTr="003C0380">
        <w:trPr>
          <w:jc w:val="center"/>
        </w:trPr>
        <w:tc>
          <w:tcPr>
            <w:tcW w:w="2609" w:type="dxa"/>
          </w:tcPr>
          <w:p w14:paraId="238CAEF6" w14:textId="77777777" w:rsidR="00BE6CA8" w:rsidRDefault="00BE6CA8" w:rsidP="003C0380">
            <w:pPr>
              <w:ind w:firstLine="0"/>
              <w:jc w:val="center"/>
            </w:pPr>
            <w:r>
              <w:t>Флаг начала кадра</w:t>
            </w:r>
          </w:p>
        </w:tc>
        <w:tc>
          <w:tcPr>
            <w:tcW w:w="3284" w:type="dxa"/>
          </w:tcPr>
          <w:p w14:paraId="6720DD9E" w14:textId="77777777" w:rsidR="00BE6CA8" w:rsidRDefault="00BE6CA8" w:rsidP="003C0380">
            <w:pPr>
              <w:ind w:firstLine="0"/>
              <w:jc w:val="center"/>
            </w:pPr>
            <w:r>
              <w:t>Тип супервизорного кадра</w:t>
            </w:r>
          </w:p>
        </w:tc>
        <w:tc>
          <w:tcPr>
            <w:tcW w:w="2187" w:type="dxa"/>
          </w:tcPr>
          <w:p w14:paraId="72E2F6D3" w14:textId="77777777" w:rsidR="00BE6CA8" w:rsidRDefault="00BE6CA8" w:rsidP="003C0380">
            <w:pPr>
              <w:ind w:firstLine="0"/>
              <w:jc w:val="center"/>
            </w:pPr>
            <w:r>
              <w:t>Флаг конца кадра</w:t>
            </w:r>
          </w:p>
        </w:tc>
      </w:tr>
    </w:tbl>
    <w:p w14:paraId="681A2D16" w14:textId="3001BE96" w:rsidR="00BE6CA8" w:rsidRPr="00DE5554" w:rsidRDefault="00DE5554" w:rsidP="00DE5554">
      <w:pPr>
        <w:pStyle w:val="3"/>
        <w:rPr>
          <w:rFonts w:ascii="Times New Roman" w:hAnsi="Times New Roman" w:cs="Times New Roman"/>
          <w:b/>
        </w:rPr>
      </w:pPr>
      <w:bookmarkStart w:id="38" w:name="_Toc40087127"/>
      <w:r w:rsidRPr="00DE5554">
        <w:rPr>
          <w:rFonts w:ascii="Times New Roman" w:hAnsi="Times New Roman" w:cs="Times New Roman"/>
          <w:b/>
          <w:color w:val="000000" w:themeColor="text1"/>
          <w:lang w:val="en-US"/>
        </w:rPr>
        <w:t>5.</w:t>
      </w:r>
      <w:r w:rsidR="00D82812">
        <w:rPr>
          <w:rFonts w:ascii="Times New Roman" w:hAnsi="Times New Roman" w:cs="Times New Roman"/>
          <w:b/>
          <w:color w:val="000000" w:themeColor="text1"/>
        </w:rPr>
        <w:t>5</w:t>
      </w:r>
      <w:r w:rsidRPr="00DE5554">
        <w:rPr>
          <w:rFonts w:ascii="Times New Roman" w:hAnsi="Times New Roman" w:cs="Times New Roman"/>
          <w:b/>
          <w:color w:val="000000" w:themeColor="text1"/>
          <w:lang w:val="en-US"/>
        </w:rPr>
        <w:t>.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2</w:t>
      </w:r>
      <w:r w:rsidRPr="00DE5554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="00B045C9" w:rsidRPr="00DE5554">
        <w:rPr>
          <w:rFonts w:ascii="Times New Roman" w:hAnsi="Times New Roman" w:cs="Times New Roman"/>
          <w:b/>
          <w:color w:val="000000" w:themeColor="text1"/>
          <w:lang w:val="en-US"/>
        </w:rPr>
        <w:t>C</w:t>
      </w:r>
      <w:proofErr w:type="spellStart"/>
      <w:r w:rsidR="00BE6CA8" w:rsidRPr="00DE5554">
        <w:rPr>
          <w:rFonts w:ascii="Times New Roman" w:hAnsi="Times New Roman" w:cs="Times New Roman"/>
          <w:b/>
          <w:color w:val="000000" w:themeColor="text1"/>
        </w:rPr>
        <w:t>упервизорные</w:t>
      </w:r>
      <w:proofErr w:type="spellEnd"/>
      <w:r w:rsidR="00BE6CA8" w:rsidRPr="00DE5554">
        <w:rPr>
          <w:rFonts w:ascii="Times New Roman" w:hAnsi="Times New Roman" w:cs="Times New Roman"/>
          <w:b/>
          <w:color w:val="000000" w:themeColor="text1"/>
        </w:rPr>
        <w:t xml:space="preserve"> кадры передачи параметров.</w:t>
      </w:r>
      <w:bookmarkEnd w:id="38"/>
    </w:p>
    <w:p w14:paraId="4F40886C" w14:textId="77777777" w:rsidR="00BE6CA8" w:rsidRDefault="00BE6CA8" w:rsidP="00BE6CA8">
      <w:pPr>
        <w:ind w:firstLine="0"/>
        <w:jc w:val="left"/>
      </w:pPr>
    </w:p>
    <w:p w14:paraId="79BE727E" w14:textId="77777777" w:rsidR="00BE6CA8" w:rsidRDefault="00BE6CA8" w:rsidP="00BE6CA8">
      <w:pPr>
        <w:ind w:firstLine="0"/>
        <w:jc w:val="left"/>
      </w:pPr>
      <w:r>
        <w:t xml:space="preserve">Супервизорные кадры передачи параметров используются для синхронизации параметров </w:t>
      </w:r>
      <w:r>
        <w:rPr>
          <w:lang w:val="en-US"/>
        </w:rPr>
        <w:t>COM</w:t>
      </w:r>
      <w:r>
        <w:t xml:space="preserve">-портов, как принимающего, так и отправляющего. Кадр данного типа </w:t>
      </w:r>
      <w:proofErr w:type="gramStart"/>
      <w:r>
        <w:t>формируется</w:t>
      </w:r>
      <w:proofErr w:type="gramEnd"/>
      <w:r>
        <w:t xml:space="preserve"> когда на одном из компьютеров изменяются параметры. Формат эти кадров:</w:t>
      </w:r>
    </w:p>
    <w:p w14:paraId="1A3B551F" w14:textId="77777777" w:rsidR="00BE6CA8" w:rsidRDefault="00BE6CA8" w:rsidP="00BE6CA8">
      <w:pPr>
        <w:ind w:firstLine="0"/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9"/>
        <w:gridCol w:w="1841"/>
        <w:gridCol w:w="3170"/>
        <w:gridCol w:w="2143"/>
      </w:tblGrid>
      <w:tr w:rsidR="00BE6CA8" w14:paraId="57559D67" w14:textId="77777777" w:rsidTr="003C0380">
        <w:trPr>
          <w:jc w:val="center"/>
        </w:trPr>
        <w:tc>
          <w:tcPr>
            <w:tcW w:w="1179" w:type="dxa"/>
          </w:tcPr>
          <w:p w14:paraId="713D37C9" w14:textId="77777777" w:rsidR="00BE6CA8" w:rsidRDefault="00BE6CA8" w:rsidP="003C0380">
            <w:pPr>
              <w:ind w:firstLine="0"/>
              <w:jc w:val="center"/>
            </w:pPr>
            <w:proofErr w:type="spellStart"/>
            <w:r>
              <w:rPr>
                <w:lang w:val="en-US"/>
              </w:rPr>
              <w:t>StartByte</w:t>
            </w:r>
            <w:proofErr w:type="spellEnd"/>
          </w:p>
        </w:tc>
        <w:tc>
          <w:tcPr>
            <w:tcW w:w="1841" w:type="dxa"/>
          </w:tcPr>
          <w:p w14:paraId="54921CB2" w14:textId="77777777" w:rsidR="00BE6CA8" w:rsidRDefault="00BE6CA8" w:rsidP="003C0380">
            <w:pPr>
              <w:ind w:firstLine="0"/>
              <w:jc w:val="center"/>
            </w:pPr>
            <w:r>
              <w:rPr>
                <w:lang w:val="en-US"/>
              </w:rPr>
              <w:t>Type</w:t>
            </w:r>
          </w:p>
        </w:tc>
        <w:tc>
          <w:tcPr>
            <w:tcW w:w="3170" w:type="dxa"/>
          </w:tcPr>
          <w:p w14:paraId="0463AA1D" w14:textId="77777777" w:rsidR="00BE6CA8" w:rsidRDefault="00BE6CA8" w:rsidP="003C0380">
            <w:pPr>
              <w:ind w:firstLine="0"/>
              <w:jc w:val="center"/>
            </w:pPr>
            <w:r>
              <w:rPr>
                <w:lang w:val="en-US"/>
              </w:rPr>
              <w:t>Data</w:t>
            </w:r>
          </w:p>
        </w:tc>
        <w:tc>
          <w:tcPr>
            <w:tcW w:w="2143" w:type="dxa"/>
          </w:tcPr>
          <w:p w14:paraId="7E81DF04" w14:textId="77777777" w:rsidR="00BE6CA8" w:rsidRDefault="00BE6CA8" w:rsidP="003C0380">
            <w:pPr>
              <w:ind w:firstLine="0"/>
              <w:jc w:val="center"/>
            </w:pPr>
            <w:proofErr w:type="spellStart"/>
            <w:r>
              <w:rPr>
                <w:lang w:val="en-US"/>
              </w:rPr>
              <w:t>StopByte</w:t>
            </w:r>
            <w:proofErr w:type="spellEnd"/>
          </w:p>
        </w:tc>
      </w:tr>
      <w:tr w:rsidR="00BE6CA8" w14:paraId="1378D11F" w14:textId="77777777" w:rsidTr="003C0380">
        <w:trPr>
          <w:jc w:val="center"/>
        </w:trPr>
        <w:tc>
          <w:tcPr>
            <w:tcW w:w="1179" w:type="dxa"/>
          </w:tcPr>
          <w:p w14:paraId="0A84697D" w14:textId="77777777" w:rsidR="00BE6CA8" w:rsidRDefault="00BE6CA8" w:rsidP="003C0380">
            <w:pPr>
              <w:ind w:firstLine="0"/>
              <w:jc w:val="center"/>
            </w:pPr>
            <w:r>
              <w:t>Флаг начала кадра</w:t>
            </w:r>
          </w:p>
        </w:tc>
        <w:tc>
          <w:tcPr>
            <w:tcW w:w="1841" w:type="dxa"/>
          </w:tcPr>
          <w:p w14:paraId="14CF978F" w14:textId="77777777" w:rsidR="00BE6CA8" w:rsidRDefault="00BE6CA8" w:rsidP="003C0380">
            <w:pPr>
              <w:ind w:firstLine="0"/>
              <w:jc w:val="center"/>
            </w:pPr>
            <w:r>
              <w:t>Тип супервизорного кадра</w:t>
            </w:r>
          </w:p>
        </w:tc>
        <w:tc>
          <w:tcPr>
            <w:tcW w:w="3170" w:type="dxa"/>
          </w:tcPr>
          <w:p w14:paraId="7AF616CC" w14:textId="77777777" w:rsidR="00BE6CA8" w:rsidRDefault="00BE6CA8" w:rsidP="003C0380">
            <w:pPr>
              <w:ind w:firstLine="0"/>
              <w:jc w:val="center"/>
            </w:pPr>
            <w:r>
              <w:t>Параметры СОМ-порта</w:t>
            </w:r>
          </w:p>
        </w:tc>
        <w:tc>
          <w:tcPr>
            <w:tcW w:w="2143" w:type="dxa"/>
          </w:tcPr>
          <w:p w14:paraId="4DD585BF" w14:textId="77777777" w:rsidR="00BE6CA8" w:rsidRDefault="00BE6CA8" w:rsidP="003C0380">
            <w:pPr>
              <w:ind w:firstLine="0"/>
              <w:jc w:val="center"/>
            </w:pPr>
            <w:r>
              <w:t>Флаг конца кадра</w:t>
            </w:r>
          </w:p>
        </w:tc>
      </w:tr>
    </w:tbl>
    <w:p w14:paraId="1CFB58D9" w14:textId="77777777" w:rsidR="00BE6CA8" w:rsidRDefault="00BE6CA8" w:rsidP="00BE6CA8">
      <w:pPr>
        <w:ind w:firstLine="0"/>
        <w:jc w:val="left"/>
      </w:pPr>
    </w:p>
    <w:p w14:paraId="718C345A" w14:textId="704AD4B9" w:rsidR="00BE6CA8" w:rsidRPr="00DE5554" w:rsidRDefault="00DE5554" w:rsidP="00DE5554">
      <w:pPr>
        <w:pStyle w:val="3"/>
        <w:rPr>
          <w:rFonts w:ascii="Times New Roman" w:hAnsi="Times New Roman" w:cs="Times New Roman"/>
          <w:b/>
          <w:color w:val="000000" w:themeColor="text1"/>
        </w:rPr>
      </w:pPr>
      <w:bookmarkStart w:id="39" w:name="_Toc40087128"/>
      <w:r w:rsidRPr="00DE5554">
        <w:rPr>
          <w:rFonts w:ascii="Times New Roman" w:hAnsi="Times New Roman" w:cs="Times New Roman"/>
          <w:b/>
          <w:color w:val="000000" w:themeColor="text1"/>
          <w:lang w:val="en-US"/>
        </w:rPr>
        <w:t>5.</w:t>
      </w:r>
      <w:r w:rsidR="00D82812">
        <w:rPr>
          <w:rFonts w:ascii="Times New Roman" w:hAnsi="Times New Roman" w:cs="Times New Roman"/>
          <w:b/>
          <w:color w:val="000000" w:themeColor="text1"/>
        </w:rPr>
        <w:t>5</w:t>
      </w:r>
      <w:r w:rsidRPr="00DE5554">
        <w:rPr>
          <w:rFonts w:ascii="Times New Roman" w:hAnsi="Times New Roman" w:cs="Times New Roman"/>
          <w:b/>
          <w:color w:val="000000" w:themeColor="text1"/>
          <w:lang w:val="en-US"/>
        </w:rPr>
        <w:t xml:space="preserve">.3 </w:t>
      </w:r>
      <w:r w:rsidR="00BE6CA8" w:rsidRPr="00DE5554">
        <w:rPr>
          <w:rFonts w:ascii="Times New Roman" w:hAnsi="Times New Roman" w:cs="Times New Roman"/>
          <w:b/>
          <w:color w:val="000000" w:themeColor="text1"/>
        </w:rPr>
        <w:t>Информационные кадры.</w:t>
      </w:r>
      <w:bookmarkEnd w:id="39"/>
    </w:p>
    <w:p w14:paraId="2AC15164" w14:textId="02990FE4" w:rsidR="00BE6CA8" w:rsidRDefault="00BE6CA8" w:rsidP="00BE6CA8">
      <w:pPr>
        <w:ind w:firstLine="0"/>
        <w:jc w:val="left"/>
      </w:pPr>
    </w:p>
    <w:p w14:paraId="450362B0" w14:textId="7318E69C" w:rsidR="00F34675" w:rsidRDefault="00F34675" w:rsidP="00BE6CA8">
      <w:pPr>
        <w:ind w:firstLine="0"/>
        <w:jc w:val="left"/>
        <w:rPr>
          <w:b/>
          <w:bCs/>
        </w:rPr>
      </w:pPr>
      <w:r w:rsidRPr="00F34675">
        <w:rPr>
          <w:b/>
          <w:bCs/>
          <w:lang w:val="en-US"/>
        </w:rPr>
        <w:t>DAT-</w:t>
      </w:r>
      <w:r w:rsidRPr="00F34675">
        <w:rPr>
          <w:b/>
          <w:bCs/>
        </w:rPr>
        <w:t>кадр</w:t>
      </w:r>
      <w:r w:rsidR="00425937">
        <w:rPr>
          <w:b/>
          <w:bCs/>
        </w:rPr>
        <w:t xml:space="preserve"> </w:t>
      </w:r>
    </w:p>
    <w:p w14:paraId="25742069" w14:textId="263B1CD0" w:rsidR="00425937" w:rsidRPr="00425937" w:rsidRDefault="00425937" w:rsidP="00BE6CA8">
      <w:pPr>
        <w:ind w:firstLine="0"/>
        <w:jc w:val="left"/>
      </w:pPr>
      <w:r>
        <w:t>П</w:t>
      </w:r>
      <w:r w:rsidRPr="00425937">
        <w:t xml:space="preserve">оскольку </w:t>
      </w:r>
      <w:r w:rsidRPr="00425937">
        <w:rPr>
          <w:b/>
          <w:bCs/>
        </w:rPr>
        <w:t>кадры имеют переменную длину</w:t>
      </w:r>
      <w:r w:rsidRPr="00425937">
        <w:t>, каждый поступающий кадр должен буферизоваться (т.е. сохраняться в памяти), что гарантирует его целостность до начала передачи.</w:t>
      </w:r>
    </w:p>
    <w:p w14:paraId="555C23FF" w14:textId="77777777" w:rsidR="00BE6CA8" w:rsidRDefault="00BE6CA8" w:rsidP="00BE6CA8">
      <w:pPr>
        <w:ind w:firstLine="0"/>
        <w:jc w:val="left"/>
      </w:pPr>
      <w:r>
        <w:t>Информационные кадры применяются для передачи закодированных циклическим кодом пользовательских сообщений. Формат эти кадров:</w:t>
      </w:r>
    </w:p>
    <w:p w14:paraId="4ADDD018" w14:textId="77777777" w:rsidR="00BE6CA8" w:rsidRDefault="00BE6CA8" w:rsidP="00BE6CA8">
      <w:pPr>
        <w:ind w:firstLine="0"/>
        <w:jc w:val="left"/>
      </w:pPr>
    </w:p>
    <w:tbl>
      <w:tblPr>
        <w:tblW w:w="67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9"/>
        <w:gridCol w:w="1841"/>
        <w:gridCol w:w="3633"/>
      </w:tblGrid>
      <w:tr w:rsidR="00544AF9" w14:paraId="20074731" w14:textId="77777777" w:rsidTr="00544AF9">
        <w:trPr>
          <w:jc w:val="center"/>
        </w:trPr>
        <w:tc>
          <w:tcPr>
            <w:tcW w:w="1259" w:type="dxa"/>
          </w:tcPr>
          <w:p w14:paraId="3A84F61F" w14:textId="77777777" w:rsidR="00544AF9" w:rsidRDefault="00544AF9" w:rsidP="003C0380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StartByte</w:t>
            </w:r>
            <w:proofErr w:type="spellEnd"/>
          </w:p>
        </w:tc>
        <w:tc>
          <w:tcPr>
            <w:tcW w:w="1841" w:type="dxa"/>
          </w:tcPr>
          <w:p w14:paraId="19E2CF18" w14:textId="77777777" w:rsidR="00544AF9" w:rsidRDefault="00544AF9" w:rsidP="003C038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633" w:type="dxa"/>
          </w:tcPr>
          <w:p w14:paraId="2D2F784D" w14:textId="77777777" w:rsidR="00544AF9" w:rsidRDefault="00544AF9" w:rsidP="003C038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</w:tr>
      <w:tr w:rsidR="00544AF9" w14:paraId="141644C3" w14:textId="77777777" w:rsidTr="00544AF9">
        <w:trPr>
          <w:jc w:val="center"/>
        </w:trPr>
        <w:tc>
          <w:tcPr>
            <w:tcW w:w="1259" w:type="dxa"/>
          </w:tcPr>
          <w:p w14:paraId="5242F4EC" w14:textId="77777777" w:rsidR="00544AF9" w:rsidRDefault="00544AF9" w:rsidP="003C0380">
            <w:pPr>
              <w:ind w:firstLine="0"/>
              <w:jc w:val="center"/>
            </w:pPr>
            <w:r>
              <w:t>Флаг начала кадра</w:t>
            </w:r>
          </w:p>
        </w:tc>
        <w:tc>
          <w:tcPr>
            <w:tcW w:w="1841" w:type="dxa"/>
          </w:tcPr>
          <w:p w14:paraId="6DBADE91" w14:textId="77777777" w:rsidR="00544AF9" w:rsidRDefault="00544AF9" w:rsidP="003C0380">
            <w:pPr>
              <w:ind w:firstLine="0"/>
              <w:jc w:val="center"/>
            </w:pPr>
            <w:r>
              <w:t>Тип супервизорного кадра</w:t>
            </w:r>
          </w:p>
        </w:tc>
        <w:tc>
          <w:tcPr>
            <w:tcW w:w="3633" w:type="dxa"/>
          </w:tcPr>
          <w:p w14:paraId="34F962E7" w14:textId="77777777" w:rsidR="00544AF9" w:rsidRDefault="00544AF9" w:rsidP="003C0380">
            <w:pPr>
              <w:ind w:firstLine="0"/>
              <w:jc w:val="center"/>
            </w:pPr>
            <w:r>
              <w:t>Закодированные данные (текстовая строка)</w:t>
            </w:r>
          </w:p>
        </w:tc>
      </w:tr>
    </w:tbl>
    <w:p w14:paraId="35589E85" w14:textId="77777777" w:rsidR="00BE6CA8" w:rsidRDefault="00BE6CA8" w:rsidP="00BE6CA8">
      <w:pPr>
        <w:ind w:firstLine="0"/>
        <w:jc w:val="left"/>
      </w:pPr>
    </w:p>
    <w:p w14:paraId="23C61834" w14:textId="76195001" w:rsidR="00BE6CA8" w:rsidRPr="00544AF9" w:rsidRDefault="00BE6CA8" w:rsidP="00BE6CA8">
      <w:pPr>
        <w:ind w:firstLine="567"/>
        <w:jc w:val="left"/>
      </w:pPr>
      <w:r>
        <w:t>Кадр можно разделить на несколько блоков – флаг начала кадра, тип кадра, данные</w:t>
      </w:r>
      <w:r w:rsidR="00544AF9" w:rsidRPr="00544AF9">
        <w:t>.</w:t>
      </w:r>
    </w:p>
    <w:p w14:paraId="3DC32051" w14:textId="77777777" w:rsidR="00BE6CA8" w:rsidRDefault="00BE6CA8" w:rsidP="00BE6CA8">
      <w:pPr>
        <w:ind w:firstLine="567"/>
        <w:jc w:val="left"/>
      </w:pPr>
      <w:r>
        <w:t>Поле типа кадра обеспечивает правильное определение и распознавание разновидностей кадров и обработки их соответствующими процедурами.</w:t>
      </w:r>
    </w:p>
    <w:p w14:paraId="01BB96FA" w14:textId="77777777" w:rsidR="00BE6CA8" w:rsidRDefault="00BE6CA8" w:rsidP="00BE6CA8">
      <w:pPr>
        <w:ind w:firstLine="567"/>
        <w:jc w:val="left"/>
      </w:pPr>
      <w:r>
        <w:t>Данные представляют собой либо закодированную строку в информационном кадре или параметры порта в супервизорном кадре передачи параметров.</w:t>
      </w:r>
    </w:p>
    <w:p w14:paraId="319748AA" w14:textId="0C772761" w:rsidR="00BE6CA8" w:rsidRPr="00DE5554" w:rsidRDefault="00BE6CA8" w:rsidP="00DE5554">
      <w:pPr>
        <w:pStyle w:val="1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0" w:name="_Toc40087129"/>
      <w:r w:rsidRPr="00DE555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Прикладной уровень.</w:t>
      </w:r>
      <w:bookmarkEnd w:id="40"/>
    </w:p>
    <w:p w14:paraId="736320A8" w14:textId="77777777" w:rsidR="0017762C" w:rsidRPr="008F4581" w:rsidRDefault="0017762C" w:rsidP="0017762C">
      <w:pPr>
        <w:pStyle w:val="a5"/>
      </w:pPr>
      <w:r w:rsidRPr="008F4581">
        <w:t>Функции прикладного уровня обеспечивают интерфейс программы с пользователем через систему форм и меню. Прикладной уровень предоставляет нижнему уровню текстовое сообщение.</w:t>
      </w:r>
    </w:p>
    <w:p w14:paraId="3CE8D181" w14:textId="77777777" w:rsidR="0017762C" w:rsidRPr="008F4581" w:rsidRDefault="0017762C" w:rsidP="0017762C">
      <w:pPr>
        <w:pStyle w:val="a5"/>
      </w:pPr>
      <w:r w:rsidRPr="008F4581">
        <w:t>На данном уровне обеспечивается вывод принятых и отправленных сообщений в окно диалога пользователей.</w:t>
      </w:r>
    </w:p>
    <w:p w14:paraId="4ABA2119" w14:textId="5F1B8E74" w:rsidR="0017762C" w:rsidRPr="008F4581" w:rsidRDefault="0017762C" w:rsidP="0017762C">
      <w:pPr>
        <w:pStyle w:val="a5"/>
      </w:pPr>
      <w:r w:rsidRPr="008F4581">
        <w:t xml:space="preserve">Пользовательский интерфейс выполнен </w:t>
      </w:r>
      <w:r>
        <w:t xml:space="preserve">на </w:t>
      </w:r>
      <w:r>
        <w:rPr>
          <w:lang w:val="en-US"/>
        </w:rPr>
        <w:t>Python</w:t>
      </w:r>
      <w:r w:rsidRPr="00231492">
        <w:t>. П</w:t>
      </w:r>
      <w:r w:rsidRPr="008F4581">
        <w:t>ри его разработке учитывались рекомендации по простоте, удобству и функциональности интерфейса.</w:t>
      </w:r>
    </w:p>
    <w:p w14:paraId="56370F91" w14:textId="77777777" w:rsidR="0017762C" w:rsidRDefault="0017762C" w:rsidP="0017762C">
      <w:pPr>
        <w:pStyle w:val="a5"/>
      </w:pPr>
      <w:r w:rsidRPr="008F4581">
        <w:t xml:space="preserve">При запуске программы появляется форма, в которой необходимо ввести имя </w:t>
      </w:r>
      <w:r>
        <w:t>собеседника и выбрать параметры COM-порта.</w:t>
      </w:r>
    </w:p>
    <w:p w14:paraId="619490C0" w14:textId="4A9A46DD" w:rsidR="0017762C" w:rsidRPr="008F4581" w:rsidRDefault="0017762C" w:rsidP="0017762C">
      <w:pPr>
        <w:pStyle w:val="a5"/>
      </w:pPr>
      <w:r w:rsidRPr="0017762C">
        <w:rPr>
          <w:noProof/>
        </w:rPr>
        <w:drawing>
          <wp:inline distT="0" distB="0" distL="0" distR="0" wp14:anchorId="1B9D5C29" wp14:editId="197BE4F3">
            <wp:extent cx="3131820" cy="206959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80072" cy="210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581">
        <w:t xml:space="preserve"> </w:t>
      </w:r>
    </w:p>
    <w:p w14:paraId="7D95DAF9" w14:textId="77777777" w:rsidR="00152D1E" w:rsidRDefault="00152D1E" w:rsidP="00152D1E">
      <w:pPr>
        <w:ind w:firstLine="709"/>
      </w:pPr>
      <w:r>
        <w:t>Главным окном программы является окно «Чат»</w:t>
      </w:r>
      <w:r w:rsidRPr="000C66C9">
        <w:t>.</w:t>
      </w:r>
      <w:r>
        <w:t xml:space="preserve"> В данной форме есть следующие возможности:</w:t>
      </w:r>
    </w:p>
    <w:p w14:paraId="78FE70AC" w14:textId="77777777" w:rsidR="00152D1E" w:rsidRDefault="00152D1E" w:rsidP="00152D1E">
      <w:pPr>
        <w:pStyle w:val="a9"/>
        <w:numPr>
          <w:ilvl w:val="0"/>
          <w:numId w:val="20"/>
        </w:numPr>
        <w:tabs>
          <w:tab w:val="clear" w:pos="1353"/>
        </w:tabs>
        <w:ind w:left="0" w:firstLine="851"/>
        <w:jc w:val="left"/>
      </w:pPr>
      <w:r>
        <w:t xml:space="preserve">Набор и редактирование сообщений </w:t>
      </w:r>
    </w:p>
    <w:p w14:paraId="54357E2E" w14:textId="77777777" w:rsidR="00152D1E" w:rsidRDefault="00152D1E" w:rsidP="00152D1E">
      <w:pPr>
        <w:pStyle w:val="a9"/>
        <w:numPr>
          <w:ilvl w:val="0"/>
          <w:numId w:val="20"/>
        </w:numPr>
        <w:tabs>
          <w:tab w:val="clear" w:pos="1353"/>
        </w:tabs>
        <w:ind w:left="0" w:firstLine="851"/>
        <w:jc w:val="left"/>
      </w:pPr>
      <w:r>
        <w:t>Отображение текущей истории</w:t>
      </w:r>
    </w:p>
    <w:p w14:paraId="1A73D683" w14:textId="77777777" w:rsidR="00152D1E" w:rsidRDefault="00152D1E" w:rsidP="00152D1E">
      <w:pPr>
        <w:pStyle w:val="a9"/>
        <w:numPr>
          <w:ilvl w:val="0"/>
          <w:numId w:val="20"/>
        </w:numPr>
        <w:tabs>
          <w:tab w:val="clear" w:pos="1353"/>
        </w:tabs>
        <w:ind w:left="0" w:firstLine="851"/>
        <w:jc w:val="left"/>
      </w:pPr>
      <w:r>
        <w:t>Открытие</w:t>
      </w:r>
      <w:r w:rsidRPr="00C20298">
        <w:t>/</w:t>
      </w:r>
      <w:r>
        <w:t>закрытие выбранного последовательного порта</w:t>
      </w:r>
    </w:p>
    <w:p w14:paraId="7D42E9FF" w14:textId="12C2384B" w:rsidR="00152D1E" w:rsidRDefault="00152D1E" w:rsidP="00152D1E">
      <w:pPr>
        <w:pStyle w:val="a9"/>
        <w:numPr>
          <w:ilvl w:val="0"/>
          <w:numId w:val="20"/>
        </w:numPr>
        <w:tabs>
          <w:tab w:val="clear" w:pos="1353"/>
        </w:tabs>
        <w:ind w:left="0" w:firstLine="851"/>
        <w:jc w:val="left"/>
      </w:pPr>
      <w:r>
        <w:t>Исходящие</w:t>
      </w:r>
      <w:r>
        <w:rPr>
          <w:lang w:val="en-US"/>
        </w:rPr>
        <w:t>/</w:t>
      </w:r>
      <w:r>
        <w:t xml:space="preserve">приходящие сообщения </w:t>
      </w:r>
    </w:p>
    <w:p w14:paraId="0B17CB35" w14:textId="77777777" w:rsidR="00152D1E" w:rsidRDefault="00152D1E" w:rsidP="00152D1E">
      <w:pPr>
        <w:pStyle w:val="a9"/>
        <w:numPr>
          <w:ilvl w:val="0"/>
          <w:numId w:val="20"/>
        </w:numPr>
        <w:tabs>
          <w:tab w:val="clear" w:pos="1353"/>
        </w:tabs>
        <w:ind w:left="0" w:firstLine="851"/>
        <w:jc w:val="left"/>
      </w:pPr>
      <w:r>
        <w:t>Мониторинг активности соединения</w:t>
      </w:r>
    </w:p>
    <w:p w14:paraId="2ADB7590" w14:textId="77777777" w:rsidR="00152D1E" w:rsidRDefault="00152D1E" w:rsidP="00152D1E">
      <w:pPr>
        <w:pStyle w:val="a9"/>
        <w:numPr>
          <w:ilvl w:val="0"/>
          <w:numId w:val="20"/>
        </w:numPr>
        <w:tabs>
          <w:tab w:val="clear" w:pos="1353"/>
        </w:tabs>
        <w:ind w:left="0" w:firstLine="851"/>
        <w:jc w:val="left"/>
      </w:pPr>
      <w:r>
        <w:t>Использование меню</w:t>
      </w:r>
    </w:p>
    <w:p w14:paraId="1B81F955" w14:textId="0ABA5FF6" w:rsidR="0017762C" w:rsidRDefault="00152D1E" w:rsidP="0017762C">
      <w:pPr>
        <w:rPr>
          <w:highlight w:val="yellow"/>
        </w:rPr>
      </w:pPr>
      <w:r w:rsidRPr="00152D1E">
        <w:rPr>
          <w:noProof/>
        </w:rPr>
        <w:drawing>
          <wp:inline distT="0" distB="0" distL="0" distR="0" wp14:anchorId="33694B97" wp14:editId="29611104">
            <wp:extent cx="4198620" cy="264455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16944" cy="271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E64E" w14:textId="52E2CFDF" w:rsidR="00152D1E" w:rsidRDefault="00152D1E" w:rsidP="00152D1E">
      <w:pPr>
        <w:ind w:firstLine="709"/>
      </w:pPr>
      <w:r>
        <w:t>При помощи пункта меню «О программе» пользователь может получить информацию о создателях программы.</w:t>
      </w:r>
    </w:p>
    <w:p w14:paraId="40F3DCE1" w14:textId="0AE8A1C2" w:rsidR="00B23721" w:rsidRPr="00572260" w:rsidRDefault="00152D1E" w:rsidP="00572260">
      <w:pPr>
        <w:rPr>
          <w:highlight w:val="yellow"/>
        </w:rPr>
      </w:pPr>
      <w:r w:rsidRPr="00152D1E">
        <w:rPr>
          <w:noProof/>
        </w:rPr>
        <w:drawing>
          <wp:inline distT="0" distB="0" distL="0" distR="0" wp14:anchorId="456E25DE" wp14:editId="40B557AF">
            <wp:extent cx="2232660" cy="9745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72528" cy="99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721" w:rsidRPr="00572260" w:rsidSect="00383380">
      <w:footerReference w:type="default" r:id="rId33"/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61F5A" w14:textId="77777777" w:rsidR="00D93B2B" w:rsidRDefault="00D93B2B" w:rsidP="00383380">
      <w:r>
        <w:separator/>
      </w:r>
    </w:p>
  </w:endnote>
  <w:endnote w:type="continuationSeparator" w:id="0">
    <w:p w14:paraId="39CA119E" w14:textId="77777777" w:rsidR="00D93B2B" w:rsidRDefault="00D93B2B" w:rsidP="00383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7738709"/>
      <w:docPartObj>
        <w:docPartGallery w:val="Page Numbers (Bottom of Page)"/>
        <w:docPartUnique/>
      </w:docPartObj>
    </w:sdtPr>
    <w:sdtContent>
      <w:p w14:paraId="2B980F9E" w14:textId="117A0C3B" w:rsidR="00927EF5" w:rsidRDefault="00927EF5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AF2CC8" w14:textId="77777777" w:rsidR="00927EF5" w:rsidRDefault="00927EF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6B6AB" w14:textId="77777777" w:rsidR="00D93B2B" w:rsidRDefault="00D93B2B" w:rsidP="00383380">
      <w:r>
        <w:separator/>
      </w:r>
    </w:p>
  </w:footnote>
  <w:footnote w:type="continuationSeparator" w:id="0">
    <w:p w14:paraId="2C0B0CA1" w14:textId="77777777" w:rsidR="00D93B2B" w:rsidRDefault="00D93B2B" w:rsidP="00383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F1C05"/>
    <w:multiLevelType w:val="hybridMultilevel"/>
    <w:tmpl w:val="0DDE7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C11"/>
    <w:multiLevelType w:val="hybridMultilevel"/>
    <w:tmpl w:val="998E61A4"/>
    <w:lvl w:ilvl="0" w:tplc="3CE2FB56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B7485C"/>
    <w:multiLevelType w:val="multilevel"/>
    <w:tmpl w:val="90966A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hint="default"/>
      </w:rPr>
    </w:lvl>
  </w:abstractNum>
  <w:abstractNum w:abstractNumId="3" w15:restartNumberingAfterBreak="0">
    <w:nsid w:val="1EE913CF"/>
    <w:multiLevelType w:val="hybridMultilevel"/>
    <w:tmpl w:val="65C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5740B"/>
    <w:multiLevelType w:val="multilevel"/>
    <w:tmpl w:val="31DEA14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color w:val="000000" w:themeColor="text1"/>
      </w:rPr>
    </w:lvl>
    <w:lvl w:ilvl="1">
      <w:start w:val="4"/>
      <w:numFmt w:val="decimal"/>
      <w:lvlText w:val="%1.%2"/>
      <w:lvlJc w:val="left"/>
      <w:pPr>
        <w:ind w:left="1740" w:hanging="480"/>
      </w:pPr>
      <w:rPr>
        <w:rFonts w:hint="default"/>
        <w:color w:val="000000" w:themeColor="text1"/>
      </w:rPr>
    </w:lvl>
    <w:lvl w:ilvl="2">
      <w:start w:val="4"/>
      <w:numFmt w:val="decimal"/>
      <w:lvlText w:val="%1.%2.%3"/>
      <w:lvlJc w:val="left"/>
      <w:pPr>
        <w:ind w:left="324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738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0260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1880" w:hanging="1800"/>
      </w:pPr>
      <w:rPr>
        <w:rFonts w:hint="default"/>
        <w:color w:val="000000" w:themeColor="text1"/>
      </w:rPr>
    </w:lvl>
  </w:abstractNum>
  <w:abstractNum w:abstractNumId="5" w15:restartNumberingAfterBreak="0">
    <w:nsid w:val="21FD121F"/>
    <w:multiLevelType w:val="multilevel"/>
    <w:tmpl w:val="AEF0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6F417E"/>
    <w:multiLevelType w:val="multilevel"/>
    <w:tmpl w:val="0966D30C"/>
    <w:lvl w:ilvl="0">
      <w:start w:val="1"/>
      <w:numFmt w:val="bullet"/>
      <w:lvlText w:val="−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 "/>
      <w:lvlJc w:val="left"/>
      <w:pPr>
        <w:tabs>
          <w:tab w:val="num" w:pos="1785"/>
        </w:tabs>
        <w:ind w:left="178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33"/>
        </w:tabs>
        <w:ind w:left="221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93"/>
        </w:tabs>
        <w:ind w:left="272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13"/>
        </w:tabs>
        <w:ind w:left="322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73"/>
        </w:tabs>
        <w:ind w:left="372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93"/>
        </w:tabs>
        <w:ind w:left="423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53"/>
        </w:tabs>
        <w:ind w:left="473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3"/>
        </w:tabs>
        <w:ind w:left="5313" w:hanging="1440"/>
      </w:pPr>
      <w:rPr>
        <w:rFonts w:hint="default"/>
      </w:rPr>
    </w:lvl>
  </w:abstractNum>
  <w:abstractNum w:abstractNumId="7" w15:restartNumberingAfterBreak="0">
    <w:nsid w:val="2BA20FD6"/>
    <w:multiLevelType w:val="hybridMultilevel"/>
    <w:tmpl w:val="917CD8EA"/>
    <w:lvl w:ilvl="0" w:tplc="391A1028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460799B"/>
    <w:multiLevelType w:val="hybridMultilevel"/>
    <w:tmpl w:val="C2C816CE"/>
    <w:lvl w:ilvl="0" w:tplc="877AC3C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9971501"/>
    <w:multiLevelType w:val="multilevel"/>
    <w:tmpl w:val="05FC0FFC"/>
    <w:lvl w:ilvl="0">
      <w:start w:val="1"/>
      <w:numFmt w:val="decimal"/>
      <w:lvlText w:val="%1."/>
      <w:lvlJc w:val="left"/>
      <w:pPr>
        <w:tabs>
          <w:tab w:val="num" w:pos="2309"/>
        </w:tabs>
        <w:ind w:left="2309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2741"/>
        </w:tabs>
        <w:ind w:left="274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389"/>
        </w:tabs>
        <w:ind w:left="317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749"/>
        </w:tabs>
        <w:ind w:left="367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469"/>
        </w:tabs>
        <w:ind w:left="418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829"/>
        </w:tabs>
        <w:ind w:left="468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549"/>
        </w:tabs>
        <w:ind w:left="518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09"/>
        </w:tabs>
        <w:ind w:left="569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29"/>
        </w:tabs>
        <w:ind w:left="6269" w:hanging="1440"/>
      </w:pPr>
      <w:rPr>
        <w:rFonts w:hint="default"/>
      </w:rPr>
    </w:lvl>
  </w:abstractNum>
  <w:abstractNum w:abstractNumId="10" w15:restartNumberingAfterBreak="0">
    <w:nsid w:val="3F1C65FE"/>
    <w:multiLevelType w:val="multilevel"/>
    <w:tmpl w:val="0630AC0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1380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11" w15:restartNumberingAfterBreak="0">
    <w:nsid w:val="4F3E4C82"/>
    <w:multiLevelType w:val="multilevel"/>
    <w:tmpl w:val="05FC0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537A3759"/>
    <w:multiLevelType w:val="multilevel"/>
    <w:tmpl w:val="FD962D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96" w:hanging="1800"/>
      </w:pPr>
      <w:rPr>
        <w:rFonts w:hint="default"/>
      </w:rPr>
    </w:lvl>
  </w:abstractNum>
  <w:abstractNum w:abstractNumId="13" w15:restartNumberingAfterBreak="0">
    <w:nsid w:val="5B2603D3"/>
    <w:multiLevelType w:val="multilevel"/>
    <w:tmpl w:val="E90C1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5DE611EA"/>
    <w:multiLevelType w:val="multilevel"/>
    <w:tmpl w:val="CC3A5A7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15" w15:restartNumberingAfterBreak="0">
    <w:nsid w:val="60CB0FB9"/>
    <w:multiLevelType w:val="hybridMultilevel"/>
    <w:tmpl w:val="E2E8943E"/>
    <w:lvl w:ilvl="0" w:tplc="E03AABB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5F4893"/>
    <w:multiLevelType w:val="hybridMultilevel"/>
    <w:tmpl w:val="87B00A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CCA476F"/>
    <w:multiLevelType w:val="multilevel"/>
    <w:tmpl w:val="4E706F2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787F6DB8"/>
    <w:multiLevelType w:val="hybridMultilevel"/>
    <w:tmpl w:val="DC3C7F9E"/>
    <w:lvl w:ilvl="0" w:tplc="0F1C0D7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B27D2E"/>
    <w:multiLevelType w:val="hybridMultilevel"/>
    <w:tmpl w:val="A2A8A25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612CE5"/>
    <w:multiLevelType w:val="multilevel"/>
    <w:tmpl w:val="05FC0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18"/>
  </w:num>
  <w:num w:numId="5">
    <w:abstractNumId w:val="8"/>
  </w:num>
  <w:num w:numId="6">
    <w:abstractNumId w:val="20"/>
  </w:num>
  <w:num w:numId="7">
    <w:abstractNumId w:val="9"/>
  </w:num>
  <w:num w:numId="8">
    <w:abstractNumId w:val="2"/>
  </w:num>
  <w:num w:numId="9">
    <w:abstractNumId w:val="14"/>
  </w:num>
  <w:num w:numId="10">
    <w:abstractNumId w:val="19"/>
  </w:num>
  <w:num w:numId="11">
    <w:abstractNumId w:val="3"/>
  </w:num>
  <w:num w:numId="12">
    <w:abstractNumId w:val="16"/>
  </w:num>
  <w:num w:numId="13">
    <w:abstractNumId w:val="13"/>
  </w:num>
  <w:num w:numId="14">
    <w:abstractNumId w:val="5"/>
  </w:num>
  <w:num w:numId="15">
    <w:abstractNumId w:val="15"/>
  </w:num>
  <w:num w:numId="16">
    <w:abstractNumId w:val="11"/>
  </w:num>
  <w:num w:numId="17">
    <w:abstractNumId w:val="10"/>
  </w:num>
  <w:num w:numId="18">
    <w:abstractNumId w:val="4"/>
  </w:num>
  <w:num w:numId="19">
    <w:abstractNumId w:val="12"/>
  </w:num>
  <w:num w:numId="20">
    <w:abstractNumId w:val="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3A"/>
    <w:rsid w:val="00040916"/>
    <w:rsid w:val="000D4032"/>
    <w:rsid w:val="0011627D"/>
    <w:rsid w:val="00152D1E"/>
    <w:rsid w:val="00176C71"/>
    <w:rsid w:val="00176FEF"/>
    <w:rsid w:val="0017762C"/>
    <w:rsid w:val="001948B9"/>
    <w:rsid w:val="00194C5C"/>
    <w:rsid w:val="001A17F2"/>
    <w:rsid w:val="001D0DD4"/>
    <w:rsid w:val="001E7C90"/>
    <w:rsid w:val="002139C6"/>
    <w:rsid w:val="00291FB5"/>
    <w:rsid w:val="00307DE6"/>
    <w:rsid w:val="00341C5B"/>
    <w:rsid w:val="00352B7F"/>
    <w:rsid w:val="00375525"/>
    <w:rsid w:val="00383380"/>
    <w:rsid w:val="003C0380"/>
    <w:rsid w:val="003E1B7A"/>
    <w:rsid w:val="00425937"/>
    <w:rsid w:val="00436AF9"/>
    <w:rsid w:val="004E182E"/>
    <w:rsid w:val="004F0809"/>
    <w:rsid w:val="00544AF9"/>
    <w:rsid w:val="005463BE"/>
    <w:rsid w:val="00572260"/>
    <w:rsid w:val="005D63E1"/>
    <w:rsid w:val="0061537B"/>
    <w:rsid w:val="006F2809"/>
    <w:rsid w:val="007018C7"/>
    <w:rsid w:val="0076131B"/>
    <w:rsid w:val="00771F34"/>
    <w:rsid w:val="007B4904"/>
    <w:rsid w:val="007D3EF1"/>
    <w:rsid w:val="00847E29"/>
    <w:rsid w:val="00911139"/>
    <w:rsid w:val="00927EF5"/>
    <w:rsid w:val="009C76C3"/>
    <w:rsid w:val="00A36827"/>
    <w:rsid w:val="00A667E0"/>
    <w:rsid w:val="00B045C9"/>
    <w:rsid w:val="00B23721"/>
    <w:rsid w:val="00B922FA"/>
    <w:rsid w:val="00BA693C"/>
    <w:rsid w:val="00BD1081"/>
    <w:rsid w:val="00BD2433"/>
    <w:rsid w:val="00BE6CA8"/>
    <w:rsid w:val="00C872F8"/>
    <w:rsid w:val="00C97E3A"/>
    <w:rsid w:val="00D43AF8"/>
    <w:rsid w:val="00D82812"/>
    <w:rsid w:val="00D93B2B"/>
    <w:rsid w:val="00DB76C3"/>
    <w:rsid w:val="00DE5554"/>
    <w:rsid w:val="00DF1F45"/>
    <w:rsid w:val="00DF6B53"/>
    <w:rsid w:val="00E244C6"/>
    <w:rsid w:val="00F22AAF"/>
    <w:rsid w:val="00F3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C66ECDC"/>
  <w15:chartTrackingRefBased/>
  <w15:docId w15:val="{B9AF4032-1F30-432C-8E77-3E1BD5DA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E7C90"/>
    <w:pPr>
      <w:spacing w:after="0" w:line="240" w:lineRule="auto"/>
      <w:ind w:firstLine="227"/>
      <w:jc w:val="both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71F34"/>
    <w:pPr>
      <w:keepNext/>
      <w:spacing w:before="240" w:after="60"/>
      <w:ind w:firstLine="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76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45C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91FB5"/>
    <w:pPr>
      <w:ind w:firstLine="0"/>
      <w:jc w:val="center"/>
    </w:pPr>
    <w:rPr>
      <w:rFonts w:ascii="TimesET" w:hAnsi="TimesET"/>
      <w:b/>
      <w:szCs w:val="20"/>
      <w:u w:val="single"/>
    </w:rPr>
  </w:style>
  <w:style w:type="character" w:customStyle="1" w:styleId="a4">
    <w:name w:val="Заголовок Знак"/>
    <w:basedOn w:val="a0"/>
    <w:link w:val="a3"/>
    <w:rsid w:val="00291FB5"/>
    <w:rPr>
      <w:rFonts w:ascii="TimesET" w:eastAsia="Times New Roman" w:hAnsi="TimesET"/>
      <w:b/>
      <w:sz w:val="24"/>
      <w:szCs w:val="20"/>
      <w:u w:val="single"/>
      <w:lang w:eastAsia="ru-RU"/>
    </w:rPr>
  </w:style>
  <w:style w:type="character" w:customStyle="1" w:styleId="10">
    <w:name w:val="Заголовок 1 Знак"/>
    <w:basedOn w:val="a0"/>
    <w:link w:val="1"/>
    <w:rsid w:val="00771F3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5">
    <w:name w:val="No Spacing"/>
    <w:uiPriority w:val="1"/>
    <w:qFormat/>
    <w:rsid w:val="00771F34"/>
    <w:pPr>
      <w:spacing w:after="0" w:line="240" w:lineRule="auto"/>
      <w:ind w:firstLine="709"/>
    </w:pPr>
    <w:rPr>
      <w:rFonts w:eastAsia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B76C3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B76C3"/>
    <w:rPr>
      <w:rFonts w:ascii="Segoe UI" w:eastAsia="Times New Roman" w:hAnsi="Segoe UI" w:cs="Segoe UI"/>
      <w:sz w:val="18"/>
      <w:szCs w:val="18"/>
      <w:lang w:eastAsia="ru-RU"/>
    </w:rPr>
  </w:style>
  <w:style w:type="character" w:styleId="a8">
    <w:name w:val="Strong"/>
    <w:basedOn w:val="a0"/>
    <w:uiPriority w:val="22"/>
    <w:qFormat/>
    <w:rsid w:val="00DB76C3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DB76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9">
    <w:name w:val="List Paragraph"/>
    <w:basedOn w:val="a"/>
    <w:uiPriority w:val="34"/>
    <w:qFormat/>
    <w:rsid w:val="00DB76C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rsid w:val="00B92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922F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rmal (Web)"/>
    <w:basedOn w:val="a"/>
    <w:uiPriority w:val="99"/>
    <w:rsid w:val="00B922FA"/>
    <w:pPr>
      <w:spacing w:before="100" w:beforeAutospacing="1" w:after="100" w:afterAutospacing="1"/>
      <w:ind w:firstLine="0"/>
      <w:jc w:val="left"/>
    </w:pPr>
  </w:style>
  <w:style w:type="character" w:customStyle="1" w:styleId="pre">
    <w:name w:val="pre"/>
    <w:basedOn w:val="a0"/>
    <w:rsid w:val="00A36827"/>
  </w:style>
  <w:style w:type="character" w:styleId="ab">
    <w:name w:val="Emphasis"/>
    <w:basedOn w:val="a0"/>
    <w:uiPriority w:val="20"/>
    <w:qFormat/>
    <w:rsid w:val="00A36827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B045C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76131B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76131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6131B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76131B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76131B"/>
    <w:rPr>
      <w:color w:val="0563C1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38338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383380"/>
    <w:rPr>
      <w:rFonts w:eastAsia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38338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383380"/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yserial.readthedocs.io/en/latest/pyserial_api.html" TargetMode="External"/><Relationship Id="rId18" Type="http://schemas.openxmlformats.org/officeDocument/2006/relationships/hyperlink" Target="https://pyserial.readthedocs.io/en/latest/pyserial_api.html" TargetMode="External"/><Relationship Id="rId26" Type="http://schemas.openxmlformats.org/officeDocument/2006/relationships/hyperlink" Target="https://docs.python.org/3/library/function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pyserial.readthedocs.io/en/latest/pyserial_api.html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pyserial.readthedocs.io/en/latest/pyserial_api.html" TargetMode="External"/><Relationship Id="rId17" Type="http://schemas.openxmlformats.org/officeDocument/2006/relationships/hyperlink" Target="https://pyserial.readthedocs.io/en/latest/pyserial_api.html" TargetMode="External"/><Relationship Id="rId25" Type="http://schemas.openxmlformats.org/officeDocument/2006/relationships/hyperlink" Target="https://docs.python.org/3/library/functions.html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yserial.readthedocs.io/en/latest/pyserial_api.html" TargetMode="External"/><Relationship Id="rId20" Type="http://schemas.openxmlformats.org/officeDocument/2006/relationships/hyperlink" Target="https://pyserial.readthedocs.io/en/latest/pyserial_api.html" TargetMode="External"/><Relationship Id="rId29" Type="http://schemas.openxmlformats.org/officeDocument/2006/relationships/hyperlink" Target="https://docs.python.org/3/library/function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serial.readthedocs.io/en/latest/pyserial_api.html" TargetMode="External"/><Relationship Id="rId24" Type="http://schemas.openxmlformats.org/officeDocument/2006/relationships/hyperlink" Target="https://docs.python.org/3/library/functions.html" TargetMode="External"/><Relationship Id="rId32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pyserial.readthedocs.io/en/latest/pyserial_api.html" TargetMode="External"/><Relationship Id="rId23" Type="http://schemas.openxmlformats.org/officeDocument/2006/relationships/hyperlink" Target="https://docs.python.org/3/library/functions.html" TargetMode="External"/><Relationship Id="rId28" Type="http://schemas.openxmlformats.org/officeDocument/2006/relationships/hyperlink" Target="https://docs.python.org/3/library/functions.html" TargetMode="External"/><Relationship Id="rId10" Type="http://schemas.openxmlformats.org/officeDocument/2006/relationships/hyperlink" Target="https://docs.python.org/3/library/functions.html" TargetMode="External"/><Relationship Id="rId19" Type="http://schemas.openxmlformats.org/officeDocument/2006/relationships/hyperlink" Target="https://pyserial.readthedocs.io/en/latest/pyserial_api.html" TargetMode="External"/><Relationship Id="rId31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pyserial.readthedocs.io/en/latest/pyserial_api.html" TargetMode="External"/><Relationship Id="rId22" Type="http://schemas.openxmlformats.org/officeDocument/2006/relationships/hyperlink" Target="https://pyserial.readthedocs.io/en/latest/pyserial_api.html" TargetMode="External"/><Relationship Id="rId27" Type="http://schemas.openxmlformats.org/officeDocument/2006/relationships/hyperlink" Target="https://docs.python.org/3/library/functions.html" TargetMode="External"/><Relationship Id="rId30" Type="http://schemas.openxmlformats.org/officeDocument/2006/relationships/image" Target="media/image2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D34A6-45E8-4A0C-9D37-AD5107D9A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22</Pages>
  <Words>8396</Words>
  <Characters>47863</Characters>
  <Application>Microsoft Office Word</Application>
  <DocSecurity>0</DocSecurity>
  <Lines>398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51</cp:revision>
  <cp:lastPrinted>2020-05-11T16:33:00Z</cp:lastPrinted>
  <dcterms:created xsi:type="dcterms:W3CDTF">2020-03-26T09:40:00Z</dcterms:created>
  <dcterms:modified xsi:type="dcterms:W3CDTF">2020-05-11T16:33:00Z</dcterms:modified>
</cp:coreProperties>
</file>