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5979930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FF"/>
          <w:sz w:val="19"/>
          <w:szCs w:val="19"/>
          <w:lang w:val="en-US"/>
        </w:rPr>
      </w:sdtEndPr>
      <w:sdtContent>
        <w:p w:rsidR="001369FC" w:rsidRPr="001369FC" w:rsidRDefault="001369FC" w:rsidP="001369FC">
          <w:pPr>
            <w:jc w:val="center"/>
          </w:pPr>
          <w:r w:rsidRPr="00376C69">
            <w:rPr>
              <w:rFonts w:ascii="Arial" w:hAnsi="Arial" w:cs="Arial"/>
              <w:b/>
              <w:sz w:val="28"/>
              <w:szCs w:val="28"/>
            </w:rPr>
            <w:t xml:space="preserve">Московский государственный технический университет им. Н.Э. 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   </w:t>
          </w:r>
          <w:r w:rsidRPr="00376C69">
            <w:rPr>
              <w:rFonts w:ascii="Arial" w:hAnsi="Arial" w:cs="Arial"/>
              <w:b/>
              <w:sz w:val="28"/>
              <w:szCs w:val="28"/>
            </w:rPr>
            <w:t>Баумана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Кафедра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“Системы обработки информации и управления”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(ИУ – 5)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Отчет по лабораторной работе № 1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76C69">
            <w:rPr>
              <w:rFonts w:ascii="Arial" w:hAnsi="Arial" w:cs="Arial"/>
              <w:b/>
              <w:sz w:val="28"/>
              <w:szCs w:val="28"/>
            </w:rPr>
            <w:t>по дисциплине “</w:t>
          </w:r>
          <w:r>
            <w:rPr>
              <w:rFonts w:ascii="Arial" w:hAnsi="Arial" w:cs="Arial"/>
              <w:b/>
              <w:sz w:val="28"/>
              <w:szCs w:val="28"/>
            </w:rPr>
            <w:t>Базовые компоненты Интернет-технологий</w:t>
          </w:r>
          <w:r w:rsidRPr="00376C69">
            <w:rPr>
              <w:rFonts w:ascii="Arial" w:hAnsi="Arial" w:cs="Arial"/>
              <w:b/>
              <w:sz w:val="28"/>
              <w:szCs w:val="28"/>
            </w:rPr>
            <w:t>”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376C69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Выполнил:</w:t>
          </w: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студент гр. ИУ5 - </w:t>
          </w:r>
          <w:r w:rsidR="00DC020D">
            <w:rPr>
              <w:rFonts w:ascii="Arial" w:hAnsi="Arial" w:cs="Arial"/>
              <w:sz w:val="28"/>
              <w:szCs w:val="28"/>
            </w:rPr>
            <w:t>3</w:t>
          </w:r>
          <w:bookmarkStart w:id="0" w:name="_GoBack"/>
          <w:bookmarkEnd w:id="0"/>
          <w:r>
            <w:rPr>
              <w:rFonts w:ascii="Arial" w:hAnsi="Arial" w:cs="Arial"/>
              <w:sz w:val="28"/>
              <w:szCs w:val="28"/>
            </w:rPr>
            <w:t>1</w:t>
          </w:r>
          <w:r w:rsidRPr="00376C69">
            <w:rPr>
              <w:rFonts w:ascii="Arial" w:hAnsi="Arial" w:cs="Arial"/>
              <w:sz w:val="28"/>
              <w:szCs w:val="28"/>
            </w:rPr>
            <w:t xml:space="preserve"> </w:t>
          </w:r>
        </w:p>
        <w:p w:rsidR="001369FC" w:rsidRPr="00376C69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              Матиенко Андрей            </w:t>
          </w: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1 октября 2018</w:t>
          </w:r>
          <w:r w:rsidRPr="00376C69">
            <w:rPr>
              <w:rFonts w:ascii="Arial" w:hAnsi="Arial" w:cs="Arial"/>
              <w:sz w:val="28"/>
              <w:szCs w:val="28"/>
            </w:rPr>
            <w:t xml:space="preserve"> г.</w:t>
          </w:r>
        </w:p>
        <w:p w:rsidR="001369FC" w:rsidRPr="00DC5276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40615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Москва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–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2018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sz w:val="28"/>
              <w:szCs w:val="28"/>
            </w:rPr>
            <w:t>г</w:t>
          </w:r>
          <w:r w:rsidRPr="0040615C">
            <w:rPr>
              <w:rFonts w:ascii="Arial" w:hAnsi="Arial" w:cs="Arial"/>
              <w:b/>
              <w:sz w:val="28"/>
              <w:szCs w:val="28"/>
            </w:rPr>
            <w:t>.</w:t>
          </w:r>
        </w:p>
        <w:p w:rsidR="00B80743" w:rsidRPr="00494B96" w:rsidRDefault="001369FC" w:rsidP="00B80743">
          <w:pPr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B80743">
            <w:rPr>
              <w:rFonts w:ascii="Consolas" w:hAnsi="Consolas" w:cs="Consolas"/>
              <w:color w:val="0000FF"/>
              <w:sz w:val="19"/>
              <w:szCs w:val="19"/>
            </w:rPr>
            <w:br w:type="page"/>
          </w:r>
          <w:r w:rsidR="00B80743" w:rsidRPr="00494B96">
            <w:rPr>
              <w:rFonts w:ascii="Times New Roman" w:hAnsi="Times New Roman"/>
              <w:b/>
              <w:sz w:val="28"/>
              <w:szCs w:val="28"/>
            </w:rPr>
            <w:lastRenderedPageBreak/>
            <w:t>Лабораторная работа №1</w:t>
          </w:r>
          <w:r w:rsidR="00B80743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</w:p>
        <w:p w:rsidR="00B80743" w:rsidRPr="00494B96" w:rsidRDefault="00B80743" w:rsidP="00B80743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Разработать программу для решения квадратного уравнения.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 w:rsidRPr="00494B96">
            <w:rPr>
              <w:rFonts w:ascii="Times New Roman" w:hAnsi="Times New Roman"/>
              <w:sz w:val="28"/>
              <w:szCs w:val="28"/>
            </w:rPr>
            <w:t xml:space="preserve">Программа должна быть разработана в виде консольного приложения на языке </w:t>
          </w:r>
          <w:r w:rsidRPr="00494B96">
            <w:rPr>
              <w:rFonts w:ascii="Times New Roman" w:hAnsi="Times New Roman"/>
              <w:sz w:val="28"/>
              <w:szCs w:val="28"/>
              <w:lang w:val="en-US"/>
            </w:rPr>
            <w:t>C</w:t>
          </w:r>
          <w:r w:rsidRPr="00B80743">
            <w:rPr>
              <w:rFonts w:ascii="Times New Roman" w:hAnsi="Times New Roman"/>
              <w:sz w:val="28"/>
              <w:szCs w:val="28"/>
            </w:rPr>
            <w:t>#</w:t>
          </w:r>
          <w:r w:rsidRPr="00494B96">
            <w:rPr>
              <w:rFonts w:ascii="Times New Roman" w:hAnsi="Times New Roman"/>
              <w:sz w:val="28"/>
              <w:szCs w:val="28"/>
            </w:rPr>
            <w:t>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Программа осуществляет ввод с клавиатуры коэффициентов А, В, С, вычисляет дискриминант и корни уравнения (в зависимости от дискриминанта).</w:t>
          </w:r>
        </w:p>
        <w:p w:rsidR="00B80743" w:rsidRPr="00494B96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Если коэффициент А, В, С введен некорректно, то необходимо проигнорировать некорректное значение и ввести коэффициент повторно.</w:t>
          </w: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1369FC" w:rsidRDefault="00FD378F">
          <w:pPr>
            <w:rPr>
              <w:rFonts w:ascii="Consolas" w:hAnsi="Consolas" w:cs="Consolas"/>
              <w:color w:val="0000FF"/>
              <w:sz w:val="19"/>
              <w:szCs w:val="19"/>
              <w:lang w:val="en-US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Код</w:t>
          </w:r>
          <w:r w:rsidRPr="00DC020D">
            <w:rPr>
              <w:rFonts w:ascii="Arial" w:hAnsi="Arial" w:cs="Arial"/>
              <w:sz w:val="28"/>
              <w:szCs w:val="28"/>
              <w:lang w:val="en-US"/>
            </w:rPr>
            <w:t xml:space="preserve"> </w:t>
          </w:r>
          <w:r>
            <w:rPr>
              <w:rFonts w:ascii="Arial" w:hAnsi="Arial" w:cs="Arial"/>
              <w:sz w:val="28"/>
              <w:szCs w:val="28"/>
            </w:rPr>
            <w:t>программы</w:t>
          </w:r>
        </w:p>
      </w:sdtContent>
    </w:sdt>
    <w:p w:rsidR="002B254B" w:rsidRP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2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254B" w:rsidRP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2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0. </w:t>
      </w:r>
      <w:r>
        <w:rPr>
          <w:rFonts w:ascii="Consolas" w:hAnsi="Consolas" w:cs="Consolas"/>
          <w:color w:val="A31515"/>
          <w:sz w:val="19"/>
          <w:szCs w:val="19"/>
        </w:rPr>
        <w:t>Это не квадратное уравнение. Продолжить?"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Console.ReadLine();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== 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== 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== 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Console.ReadKey();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Console.ReadKey();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b.ToString());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уравнение"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//код выхода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System.Environment.Exit(0);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 ввели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+ b.ToString());                     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&gt;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(-c) / b;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(b == 0 &amp;&amp; a !=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((a&gt;0 &amp;&amp; c &gt;0) || (a&lt;0 &amp;&amp; c&lt;0))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Math.Sqrt((-c) / a);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x2 = -(Math.Sqrt((-c) / a));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Console.ReadKey();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b.ToString());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Дискриминант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(d &gt;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(-b + Math.Sqrt(d)) / (2 * a);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(-b - Math.Sqrt(d)) / (2 * a);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{0:F2}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{1:F2}"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(d == 0)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-b / (2 * a);              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6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54B" w:rsidRPr="001369FC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"D &lt; 0.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13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54B" w:rsidRDefault="002B254B" w:rsidP="002B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451D" w:rsidRDefault="002B254B" w:rsidP="002B2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/>
    <w:p w:rsidR="00FD378F" w:rsidRDefault="00FD378F" w:rsidP="002B254B"/>
    <w:p w:rsidR="00FD378F" w:rsidRDefault="00FD378F" w:rsidP="002B254B"/>
    <w:p w:rsidR="00FD378F" w:rsidRDefault="00FD378F" w:rsidP="002B254B"/>
    <w:p w:rsidR="00FD378F" w:rsidRDefault="00FD378F" w:rsidP="002B254B"/>
    <w:p w:rsidR="00FD378F" w:rsidRDefault="00FD378F" w:rsidP="002B254B"/>
    <w:p w:rsidR="00FD378F" w:rsidRDefault="00FD378F" w:rsidP="002B254B"/>
    <w:p w:rsidR="00FD378F" w:rsidRDefault="00FD378F" w:rsidP="00FD378F">
      <w:pPr>
        <w:pStyle w:val="a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 с</w:t>
      </w:r>
      <w:r w:rsidRPr="009622BF">
        <w:rPr>
          <w:rFonts w:ascii="Times New Roman" w:hAnsi="Times New Roman"/>
          <w:b/>
          <w:sz w:val="28"/>
          <w:szCs w:val="28"/>
        </w:rPr>
        <w:t xml:space="preserve"> пример</w:t>
      </w:r>
      <w:r>
        <w:rPr>
          <w:rFonts w:ascii="Times New Roman" w:hAnsi="Times New Roman"/>
          <w:b/>
          <w:sz w:val="28"/>
          <w:szCs w:val="28"/>
        </w:rPr>
        <w:t>ами</w:t>
      </w:r>
      <w:r w:rsidRPr="009622BF">
        <w:rPr>
          <w:rFonts w:ascii="Times New Roman" w:hAnsi="Times New Roman"/>
          <w:b/>
          <w:sz w:val="28"/>
          <w:szCs w:val="28"/>
        </w:rPr>
        <w:t xml:space="preserve"> выполнения программы.</w:t>
      </w:r>
    </w:p>
    <w:p w:rsidR="00FD378F" w:rsidRPr="00FD378F" w:rsidRDefault="00FD378F" w:rsidP="00FD378F">
      <w:pPr>
        <w:pStyle w:val="a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Дискриминант </w:t>
      </w:r>
      <w:r>
        <w:rPr>
          <w:rFonts w:ascii="Times New Roman" w:hAnsi="Times New Roman"/>
          <w:sz w:val="28"/>
          <w:szCs w:val="28"/>
          <w:lang w:val="en-US"/>
        </w:rPr>
        <w:t>&gt;0:</w:t>
      </w:r>
    </w:p>
    <w:p w:rsidR="00FD378F" w:rsidRDefault="00FD378F" w:rsidP="002B254B"/>
    <w:p w:rsidR="00FD378F" w:rsidRDefault="00FD378F" w:rsidP="002B254B">
      <w:r w:rsidRPr="00FD378F">
        <w:rPr>
          <w:noProof/>
          <w:lang w:eastAsia="ru-RU"/>
        </w:rPr>
        <w:drawing>
          <wp:inline distT="0" distB="0" distL="0" distR="0">
            <wp:extent cx="4488180" cy="2468880"/>
            <wp:effectExtent l="0" t="0" r="7620" b="7620"/>
            <wp:docPr id="1" name="Рисунок 1" descr="D:\USER\Downloads\Скриншот 2018-10-01 11_3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wnloads\Скриншот 2018-10-01 11_33_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Default="00FD378F" w:rsidP="002B254B"/>
    <w:p w:rsidR="00FD378F" w:rsidRPr="00FD378F" w:rsidRDefault="00FD378F" w:rsidP="00FD37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Дискриминант </w:t>
      </w:r>
      <w:r>
        <w:rPr>
          <w:rFonts w:ascii="Arial" w:hAnsi="Arial" w:cs="Arial"/>
          <w:sz w:val="28"/>
          <w:szCs w:val="28"/>
          <w:lang w:val="en-US"/>
        </w:rPr>
        <w:t>&lt;0:</w:t>
      </w:r>
    </w:p>
    <w:p w:rsidR="00FD378F" w:rsidRDefault="00FD378F" w:rsidP="00FD378F">
      <w:pPr>
        <w:tabs>
          <w:tab w:val="left" w:pos="3612"/>
        </w:tabs>
      </w:pPr>
      <w:r w:rsidRPr="00FD378F">
        <w:rPr>
          <w:noProof/>
          <w:lang w:eastAsia="ru-RU"/>
        </w:rPr>
        <w:drawing>
          <wp:inline distT="0" distB="0" distL="0" distR="0" wp14:anchorId="731F6F4A" wp14:editId="17FD4C57">
            <wp:extent cx="3573780" cy="2255520"/>
            <wp:effectExtent l="0" t="0" r="7620" b="0"/>
            <wp:docPr id="2" name="Рисунок 2" descr="D:\USER\Downloads\Скриншот 2018-10-01 11_3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Скриншот 2018-10-01 11_34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FD378F" w:rsidRPr="00FD378F" w:rsidRDefault="00FD378F" w:rsidP="00FD378F">
      <w:pPr>
        <w:rPr>
          <w:rFonts w:ascii="Arial" w:hAnsi="Arial" w:cs="Arial"/>
          <w:lang w:val="en-US"/>
        </w:rPr>
      </w:pPr>
      <w:r w:rsidRPr="00FD378F">
        <w:rPr>
          <w:rFonts w:ascii="Arial" w:hAnsi="Arial" w:cs="Arial"/>
        </w:rPr>
        <w:t xml:space="preserve">Дискриминант </w:t>
      </w:r>
      <w:r w:rsidRPr="00FD378F">
        <w:rPr>
          <w:rFonts w:ascii="Arial" w:hAnsi="Arial" w:cs="Arial"/>
          <w:lang w:val="en-US"/>
        </w:rPr>
        <w:t>&lt;0:</w:t>
      </w:r>
    </w:p>
    <w:p w:rsidR="00FD378F" w:rsidRDefault="00FD378F" w:rsidP="00FD378F">
      <w:pPr>
        <w:tabs>
          <w:tab w:val="left" w:pos="3612"/>
        </w:tabs>
      </w:pPr>
      <w:r w:rsidRPr="00FD378F">
        <w:rPr>
          <w:noProof/>
          <w:lang w:eastAsia="ru-RU"/>
        </w:rPr>
        <w:drawing>
          <wp:inline distT="0" distB="0" distL="0" distR="0">
            <wp:extent cx="1851660" cy="2476500"/>
            <wp:effectExtent l="0" t="0" r="0" b="0"/>
            <wp:docPr id="3" name="Рисунок 3" descr="D:\USER\Downloads\Скриншот 2018-10-01 11_34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ownloads\Скриншот 2018-10-01 11_34_3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FD378F" w:rsidRDefault="00FD378F" w:rsidP="00FD378F">
      <w:pPr>
        <w:rPr>
          <w:lang w:val="en-US"/>
        </w:rPr>
      </w:pPr>
      <w:r>
        <w:t>С = 0</w:t>
      </w:r>
      <w:r>
        <w:rPr>
          <w:lang w:val="en-US"/>
        </w:rPr>
        <w:t>:</w:t>
      </w:r>
    </w:p>
    <w:p w:rsidR="00FD378F" w:rsidRDefault="00FD378F" w:rsidP="00FD378F">
      <w:pPr>
        <w:ind w:firstLine="708"/>
      </w:pPr>
      <w:r w:rsidRPr="00FD378F">
        <w:rPr>
          <w:noProof/>
          <w:lang w:eastAsia="ru-RU"/>
        </w:rPr>
        <w:drawing>
          <wp:inline distT="0" distB="0" distL="0" distR="0">
            <wp:extent cx="2926080" cy="2484120"/>
            <wp:effectExtent l="0" t="0" r="7620" b="0"/>
            <wp:docPr id="4" name="Рисунок 4" descr="D:\USER\Downloads\Скриншот 2018-10-01 11_35_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ownloads\Скриншот 2018-10-01 11_35_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>
      <w:pPr>
        <w:ind w:firstLine="708"/>
        <w:rPr>
          <w:lang w:val="en-US"/>
        </w:rPr>
      </w:pPr>
      <w:r>
        <w:rPr>
          <w:lang w:val="en-US"/>
        </w:rPr>
        <w:t>A = 0(</w:t>
      </w:r>
      <w:r>
        <w:t>не квадратное уравнение)</w:t>
      </w:r>
      <w:r>
        <w:rPr>
          <w:lang w:val="en-US"/>
        </w:rPr>
        <w:t>:</w:t>
      </w:r>
    </w:p>
    <w:p w:rsidR="00FD378F" w:rsidRDefault="00FD378F" w:rsidP="00FD378F">
      <w:pPr>
        <w:ind w:firstLine="708"/>
      </w:pPr>
      <w:r w:rsidRPr="00FD378F">
        <w:rPr>
          <w:noProof/>
          <w:lang w:eastAsia="ru-RU"/>
        </w:rPr>
        <w:drawing>
          <wp:inline distT="0" distB="0" distL="0" distR="0">
            <wp:extent cx="5242560" cy="2461260"/>
            <wp:effectExtent l="0" t="0" r="0" b="0"/>
            <wp:docPr id="5" name="Рисунок 5" descr="D:\USER\Downloads\Скриншот 2018-10-01 11_37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\Downloads\Скриншот 2018-10-01 11_37_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A81C68" w:rsidRDefault="00A81C68" w:rsidP="00FD378F">
      <w:r>
        <w:rPr>
          <w:lang w:val="en-US"/>
        </w:rPr>
        <w:t>A = 0,b = 0(</w:t>
      </w:r>
      <w:r>
        <w:t>не уравнение)</w:t>
      </w:r>
    </w:p>
    <w:p w:rsidR="00FD378F" w:rsidRDefault="00FD378F" w:rsidP="00FD378F"/>
    <w:p w:rsidR="00FD378F" w:rsidRDefault="00FD378F" w:rsidP="00FD378F">
      <w:pPr>
        <w:tabs>
          <w:tab w:val="left" w:pos="948"/>
        </w:tabs>
      </w:pPr>
      <w:r>
        <w:tab/>
      </w:r>
      <w:r w:rsidRPr="00FD378F">
        <w:rPr>
          <w:noProof/>
          <w:lang w:eastAsia="ru-RU"/>
        </w:rPr>
        <w:drawing>
          <wp:inline distT="0" distB="0" distL="0" distR="0">
            <wp:extent cx="5090160" cy="1935480"/>
            <wp:effectExtent l="0" t="0" r="0" b="7620"/>
            <wp:docPr id="6" name="Рисунок 6" descr="D:\USER\Downloads\Скриншот 2018-10-01 11_38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\Downloads\Скриншот 2018-10-01 11_38_4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FD378F" w:rsidRDefault="00FD378F" w:rsidP="00FD378F"/>
    <w:p w:rsidR="00FD378F" w:rsidRPr="00A81C68" w:rsidRDefault="00A81C68" w:rsidP="00FD378F">
      <w:pPr>
        <w:rPr>
          <w:lang w:val="en-US"/>
        </w:rPr>
      </w:pPr>
      <w:r>
        <w:rPr>
          <w:lang w:val="en-US"/>
        </w:rPr>
        <w:lastRenderedPageBreak/>
        <w:t>B = 0:</w:t>
      </w:r>
    </w:p>
    <w:p w:rsidR="00FD378F" w:rsidRDefault="00FD378F" w:rsidP="00FD378F">
      <w:pPr>
        <w:tabs>
          <w:tab w:val="left" w:pos="2256"/>
        </w:tabs>
      </w:pPr>
      <w:r>
        <w:tab/>
      </w:r>
      <w:r w:rsidRPr="00FD378F">
        <w:rPr>
          <w:noProof/>
          <w:lang w:eastAsia="ru-RU"/>
        </w:rPr>
        <w:drawing>
          <wp:inline distT="0" distB="0" distL="0" distR="0">
            <wp:extent cx="1508760" cy="2278380"/>
            <wp:effectExtent l="0" t="0" r="0" b="7620"/>
            <wp:docPr id="7" name="Рисунок 7" descr="D:\USER\Downloads\Скриншот 2018-10-01 11_39_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\Downloads\Скриншот 2018-10-01 11_39_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A81C68" w:rsidRDefault="00A81C68" w:rsidP="00FD378F">
      <w:pPr>
        <w:rPr>
          <w:lang w:val="en-US"/>
        </w:rPr>
      </w:pPr>
      <w:r>
        <w:rPr>
          <w:lang w:val="en-US"/>
        </w:rPr>
        <w:t>B = 0:</w:t>
      </w:r>
    </w:p>
    <w:p w:rsidR="00FD378F" w:rsidRDefault="00FD378F" w:rsidP="00FD378F">
      <w:pPr>
        <w:tabs>
          <w:tab w:val="left" w:pos="3120"/>
        </w:tabs>
      </w:pPr>
      <w:r>
        <w:tab/>
      </w:r>
      <w:r w:rsidRPr="00FD378F">
        <w:rPr>
          <w:noProof/>
          <w:lang w:eastAsia="ru-RU"/>
        </w:rPr>
        <w:drawing>
          <wp:inline distT="0" distB="0" distL="0" distR="0">
            <wp:extent cx="2156460" cy="2346960"/>
            <wp:effectExtent l="0" t="0" r="0" b="0"/>
            <wp:docPr id="8" name="Рисунок 8" descr="D:\USER\Downloads\Скриншот 2018-10-01 11_4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\Downloads\Скриншот 2018-10-01 11_40_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A81C68" w:rsidRDefault="00A81C68" w:rsidP="00FD378F">
      <w:r>
        <w:t>Когда вводим не число</w:t>
      </w:r>
      <w:r w:rsidRPr="00A81C68">
        <w:t>(</w:t>
      </w:r>
      <w:r>
        <w:t xml:space="preserve">потом нажимаем </w:t>
      </w:r>
      <w:r>
        <w:rPr>
          <w:lang w:val="en-US"/>
        </w:rPr>
        <w:t>enter</w:t>
      </w:r>
      <w:r w:rsidRPr="00A81C68">
        <w:t xml:space="preserve"> </w:t>
      </w:r>
      <w:r>
        <w:t xml:space="preserve">и нас снова просят ввести число </w:t>
      </w:r>
      <w:r>
        <w:rPr>
          <w:lang w:val="en-US"/>
        </w:rPr>
        <w:t>a</w:t>
      </w:r>
      <w:r w:rsidRPr="00A81C68">
        <w:t>):</w:t>
      </w:r>
    </w:p>
    <w:p w:rsidR="00FD378F" w:rsidRDefault="00FD378F" w:rsidP="00FD378F">
      <w:pPr>
        <w:tabs>
          <w:tab w:val="left" w:pos="2472"/>
        </w:tabs>
      </w:pPr>
      <w:r>
        <w:tab/>
      </w:r>
      <w:r w:rsidRPr="00FD378F">
        <w:rPr>
          <w:noProof/>
          <w:lang w:eastAsia="ru-RU"/>
        </w:rPr>
        <w:drawing>
          <wp:inline distT="0" distB="0" distL="0" distR="0">
            <wp:extent cx="1783080" cy="1257300"/>
            <wp:effectExtent l="0" t="0" r="7620" b="0"/>
            <wp:docPr id="9" name="Рисунок 9" descr="D:\USER\Downloads\Скриншот 2018-10-01 11_40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\Downloads\Скриншот 2018-10-01 11_40_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68" w:rsidRPr="00FD378F" w:rsidRDefault="00A81C68" w:rsidP="00FD378F">
      <w:pPr>
        <w:tabs>
          <w:tab w:val="left" w:pos="2472"/>
        </w:tabs>
      </w:pPr>
      <w:r w:rsidRPr="00A81C68">
        <w:rPr>
          <w:noProof/>
          <w:lang w:eastAsia="ru-RU"/>
        </w:rPr>
        <w:drawing>
          <wp:inline distT="0" distB="0" distL="0" distR="0">
            <wp:extent cx="1432560" cy="822960"/>
            <wp:effectExtent l="0" t="0" r="0" b="0"/>
            <wp:docPr id="10" name="Рисунок 10" descr="D:\USER\Downloads\Скриншот 2018-10-01 11_52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\Downloads\Скриншот 2018-10-01 11_52_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C68" w:rsidRPr="00FD378F" w:rsidSect="001369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23" w:rsidRDefault="00971C23" w:rsidP="00FD378F">
      <w:pPr>
        <w:spacing w:after="0" w:line="240" w:lineRule="auto"/>
      </w:pPr>
      <w:r>
        <w:separator/>
      </w:r>
    </w:p>
  </w:endnote>
  <w:endnote w:type="continuationSeparator" w:id="0">
    <w:p w:rsidR="00971C23" w:rsidRDefault="00971C23" w:rsidP="00FD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23" w:rsidRDefault="00971C23" w:rsidP="00FD378F">
      <w:pPr>
        <w:spacing w:after="0" w:line="240" w:lineRule="auto"/>
      </w:pPr>
      <w:r>
        <w:separator/>
      </w:r>
    </w:p>
  </w:footnote>
  <w:footnote w:type="continuationSeparator" w:id="0">
    <w:p w:rsidR="00971C23" w:rsidRDefault="00971C23" w:rsidP="00FD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85"/>
    <w:rsid w:val="001369FC"/>
    <w:rsid w:val="002B254B"/>
    <w:rsid w:val="002E1110"/>
    <w:rsid w:val="00565885"/>
    <w:rsid w:val="00770F14"/>
    <w:rsid w:val="00850E90"/>
    <w:rsid w:val="00971C23"/>
    <w:rsid w:val="00A81C68"/>
    <w:rsid w:val="00B80743"/>
    <w:rsid w:val="00CD347D"/>
    <w:rsid w:val="00D10AC1"/>
    <w:rsid w:val="00DC020D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E6FA"/>
  <w15:chartTrackingRefBased/>
  <w15:docId w15:val="{27C1B977-7CA2-460E-8AE9-312EDD5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369F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369FC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8074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header"/>
    <w:basedOn w:val="a"/>
    <w:link w:val="a7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78F"/>
  </w:style>
  <w:style w:type="paragraph" w:styleId="a8">
    <w:name w:val="footer"/>
    <w:basedOn w:val="a"/>
    <w:link w:val="a9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87EB-D7CA-4C16-9804-B16651D7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Андрей Матиенко</cp:lastModifiedBy>
  <cp:revision>5</cp:revision>
  <dcterms:created xsi:type="dcterms:W3CDTF">2018-10-01T07:50:00Z</dcterms:created>
  <dcterms:modified xsi:type="dcterms:W3CDTF">2018-10-28T06:57:00Z</dcterms:modified>
</cp:coreProperties>
</file>