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208B" w14:textId="29B129E9" w:rsidR="00740230" w:rsidRDefault="00FA3DBC" w:rsidP="00A276BF">
      <w:pPr>
        <w:jc w:val="center"/>
      </w:pPr>
      <w:r>
        <w:rPr>
          <w:noProof/>
          <w:sz w:val="28"/>
          <w:szCs w:val="28"/>
        </w:rPr>
        <w:drawing>
          <wp:inline distT="0" distB="0" distL="0" distR="0" wp14:anchorId="0CA1A033" wp14:editId="1D837780">
            <wp:extent cx="6734960" cy="9030970"/>
            <wp:effectExtent l="0" t="0" r="8890" b="0"/>
            <wp:docPr id="1783469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69847" name="Picture 1783469847"/>
                    <pic:cNvPicPr/>
                  </pic:nvPicPr>
                  <pic:blipFill>
                    <a:blip r:embed="rId8">
                      <a:extLst>
                        <a:ext uri="{28A0092B-C50C-407E-A947-70E740481C1C}">
                          <a14:useLocalDpi xmlns:a14="http://schemas.microsoft.com/office/drawing/2010/main" val="0"/>
                        </a:ext>
                      </a:extLst>
                    </a:blip>
                    <a:stretch>
                      <a:fillRect/>
                    </a:stretch>
                  </pic:blipFill>
                  <pic:spPr>
                    <a:xfrm>
                      <a:off x="0" y="0"/>
                      <a:ext cx="6753339" cy="9055615"/>
                    </a:xfrm>
                    <a:prstGeom prst="rect">
                      <a:avLst/>
                    </a:prstGeom>
                  </pic:spPr>
                </pic:pic>
              </a:graphicData>
            </a:graphic>
          </wp:inline>
        </w:drawing>
      </w:r>
      <w:r w:rsidR="00CB272E">
        <w:t xml:space="preserve">  </w:t>
      </w:r>
    </w:p>
    <w:p w14:paraId="00B868F6" w14:textId="633E02EE" w:rsidR="00A276BF" w:rsidRDefault="00A276BF" w:rsidP="00A276BF">
      <w:pPr>
        <w:jc w:val="center"/>
      </w:pPr>
    </w:p>
    <w:p w14:paraId="26D5147C" w14:textId="5D034C4F" w:rsidR="00A276BF" w:rsidRDefault="00A276BF" w:rsidP="00A276BF">
      <w:pPr>
        <w:jc w:val="center"/>
      </w:pPr>
    </w:p>
    <w:p w14:paraId="58C222DA" w14:textId="77777777" w:rsidR="00A276BF" w:rsidRDefault="00A276BF" w:rsidP="00A276BF">
      <w:pPr>
        <w:jc w:val="center"/>
      </w:pPr>
    </w:p>
    <w:p w14:paraId="1F437DC7" w14:textId="77777777" w:rsidR="00A276BF" w:rsidRDefault="00A276BF" w:rsidP="00A276BF">
      <w:pPr>
        <w:jc w:val="center"/>
      </w:pPr>
    </w:p>
    <w:p w14:paraId="6ED9C81F" w14:textId="77777777" w:rsidR="00A276BF" w:rsidRDefault="00A276BF" w:rsidP="00A276BF">
      <w:pPr>
        <w:jc w:val="center"/>
      </w:pPr>
    </w:p>
    <w:p w14:paraId="0F82E56B" w14:textId="54A81F82" w:rsidR="00A276BF" w:rsidRPr="00CF6620" w:rsidRDefault="00A276BF" w:rsidP="00CF6620">
      <w:pPr>
        <w:rPr>
          <w:b/>
          <w:bCs/>
          <w:sz w:val="44"/>
          <w:szCs w:val="44"/>
        </w:rPr>
      </w:pPr>
    </w:p>
    <w:p w14:paraId="4E5EC9E4" w14:textId="6C4322A4" w:rsidR="009B549C" w:rsidRDefault="00F87B24" w:rsidP="00F87B24">
      <w:pPr>
        <w:rPr>
          <w:sz w:val="28"/>
          <w:szCs w:val="28"/>
        </w:rPr>
      </w:pPr>
      <w:r>
        <w:rPr>
          <w:sz w:val="28"/>
          <w:szCs w:val="28"/>
        </w:rPr>
        <w:t xml:space="preserve">           </w:t>
      </w:r>
    </w:p>
    <w:p w14:paraId="5BD16895" w14:textId="3B16360B" w:rsidR="009B549C" w:rsidRDefault="009B549C">
      <w:pPr>
        <w:rPr>
          <w:sz w:val="28"/>
          <w:szCs w:val="28"/>
        </w:rPr>
      </w:pPr>
    </w:p>
    <w:p w14:paraId="3CF03287" w14:textId="0C0FE9F4" w:rsidR="009B549C" w:rsidRDefault="009B549C" w:rsidP="009B549C">
      <w:pPr>
        <w:pStyle w:val="Heading1"/>
      </w:pPr>
      <w:bookmarkStart w:id="0" w:name="_Toc235613141"/>
      <w:r>
        <w:t>TABLE OF CONTENTS</w:t>
      </w:r>
      <w:bookmarkEnd w:id="0"/>
    </w:p>
    <w:sdt>
      <w:sdtPr>
        <w:rPr>
          <w:rFonts w:asciiTheme="minorHAnsi" w:eastAsiaTheme="minorHAnsi" w:hAnsiTheme="minorHAnsi" w:cstheme="minorBidi"/>
          <w:color w:val="auto"/>
          <w:kern w:val="2"/>
          <w:sz w:val="24"/>
          <w:szCs w:val="24"/>
          <w14:ligatures w14:val="standardContextual"/>
        </w:rPr>
        <w:id w:val="1638687242"/>
        <w:docPartObj>
          <w:docPartGallery w:val="Table of Contents"/>
          <w:docPartUnique/>
        </w:docPartObj>
      </w:sdtPr>
      <w:sdtEndPr>
        <w:rPr>
          <w:b/>
          <w:bCs/>
          <w:noProof/>
        </w:rPr>
      </w:sdtEndPr>
      <w:sdtContent>
        <w:p w14:paraId="515F4D08" w14:textId="3C4B53B1" w:rsidR="00CF6620" w:rsidRDefault="00CF6620">
          <w:pPr>
            <w:pStyle w:val="TOCHeading"/>
          </w:pPr>
          <w:r>
            <w:t>Contents</w:t>
          </w:r>
        </w:p>
        <w:p w14:paraId="5AA91115" w14:textId="02835D0E" w:rsidR="00CF6620" w:rsidRDefault="00CF662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613141" w:history="1">
            <w:r w:rsidRPr="00E91294">
              <w:rPr>
                <w:rStyle w:val="Hyperlink"/>
                <w:noProof/>
              </w:rPr>
              <w:t>TABLE OF CONTENTS</w:t>
            </w:r>
            <w:r>
              <w:rPr>
                <w:noProof/>
                <w:webHidden/>
              </w:rPr>
              <w:tab/>
            </w:r>
            <w:r>
              <w:rPr>
                <w:noProof/>
                <w:webHidden/>
              </w:rPr>
              <w:fldChar w:fldCharType="begin"/>
            </w:r>
            <w:r>
              <w:rPr>
                <w:noProof/>
                <w:webHidden/>
              </w:rPr>
              <w:instrText xml:space="preserve"> PAGEREF _Toc235613141 \h </w:instrText>
            </w:r>
            <w:r>
              <w:rPr>
                <w:noProof/>
                <w:webHidden/>
              </w:rPr>
            </w:r>
            <w:r>
              <w:rPr>
                <w:noProof/>
                <w:webHidden/>
              </w:rPr>
              <w:fldChar w:fldCharType="separate"/>
            </w:r>
            <w:r>
              <w:rPr>
                <w:noProof/>
                <w:webHidden/>
              </w:rPr>
              <w:t>2</w:t>
            </w:r>
            <w:r>
              <w:rPr>
                <w:noProof/>
                <w:webHidden/>
              </w:rPr>
              <w:fldChar w:fldCharType="end"/>
            </w:r>
          </w:hyperlink>
        </w:p>
        <w:p w14:paraId="23013683" w14:textId="7B271502" w:rsidR="00CF6620" w:rsidRDefault="00CF6620">
          <w:pPr>
            <w:pStyle w:val="TOC1"/>
            <w:tabs>
              <w:tab w:val="right" w:leader="dot" w:pos="9350"/>
            </w:tabs>
            <w:rPr>
              <w:rFonts w:eastAsiaTheme="minorEastAsia"/>
              <w:noProof/>
            </w:rPr>
          </w:pPr>
          <w:hyperlink w:anchor="_Toc235613142" w:history="1">
            <w:r w:rsidRPr="00E91294">
              <w:rPr>
                <w:rStyle w:val="Hyperlink"/>
                <w:noProof/>
              </w:rPr>
              <w:t>EXECUTIVE SUMMARY</w:t>
            </w:r>
            <w:r>
              <w:rPr>
                <w:noProof/>
                <w:webHidden/>
              </w:rPr>
              <w:tab/>
            </w:r>
            <w:r>
              <w:rPr>
                <w:noProof/>
                <w:webHidden/>
              </w:rPr>
              <w:fldChar w:fldCharType="begin"/>
            </w:r>
            <w:r>
              <w:rPr>
                <w:noProof/>
                <w:webHidden/>
              </w:rPr>
              <w:instrText xml:space="preserve"> PAGEREF _Toc235613142 \h </w:instrText>
            </w:r>
            <w:r>
              <w:rPr>
                <w:noProof/>
                <w:webHidden/>
              </w:rPr>
            </w:r>
            <w:r>
              <w:rPr>
                <w:noProof/>
                <w:webHidden/>
              </w:rPr>
              <w:fldChar w:fldCharType="separate"/>
            </w:r>
            <w:r>
              <w:rPr>
                <w:noProof/>
                <w:webHidden/>
              </w:rPr>
              <w:t>3</w:t>
            </w:r>
            <w:r>
              <w:rPr>
                <w:noProof/>
                <w:webHidden/>
              </w:rPr>
              <w:fldChar w:fldCharType="end"/>
            </w:r>
          </w:hyperlink>
        </w:p>
        <w:p w14:paraId="0094F7F1" w14:textId="1D834FF6" w:rsidR="00CF6620" w:rsidRDefault="00CF6620">
          <w:pPr>
            <w:pStyle w:val="TOC1"/>
            <w:tabs>
              <w:tab w:val="right" w:leader="dot" w:pos="9350"/>
            </w:tabs>
            <w:rPr>
              <w:rFonts w:eastAsiaTheme="minorEastAsia"/>
              <w:noProof/>
            </w:rPr>
          </w:pPr>
          <w:hyperlink w:anchor="_Toc235613143" w:history="1">
            <w:r w:rsidRPr="00E91294">
              <w:rPr>
                <w:rStyle w:val="Hyperlink"/>
                <w:noProof/>
              </w:rPr>
              <w:t>INTRODUCTION</w:t>
            </w:r>
            <w:r>
              <w:rPr>
                <w:noProof/>
                <w:webHidden/>
              </w:rPr>
              <w:tab/>
            </w:r>
            <w:r>
              <w:rPr>
                <w:noProof/>
                <w:webHidden/>
              </w:rPr>
              <w:fldChar w:fldCharType="begin"/>
            </w:r>
            <w:r>
              <w:rPr>
                <w:noProof/>
                <w:webHidden/>
              </w:rPr>
              <w:instrText xml:space="preserve"> PAGEREF _Toc235613143 \h </w:instrText>
            </w:r>
            <w:r>
              <w:rPr>
                <w:noProof/>
                <w:webHidden/>
              </w:rPr>
            </w:r>
            <w:r>
              <w:rPr>
                <w:noProof/>
                <w:webHidden/>
              </w:rPr>
              <w:fldChar w:fldCharType="separate"/>
            </w:r>
            <w:r>
              <w:rPr>
                <w:noProof/>
                <w:webHidden/>
              </w:rPr>
              <w:t>3</w:t>
            </w:r>
            <w:r>
              <w:rPr>
                <w:noProof/>
                <w:webHidden/>
              </w:rPr>
              <w:fldChar w:fldCharType="end"/>
            </w:r>
          </w:hyperlink>
        </w:p>
        <w:p w14:paraId="6DF87C70" w14:textId="661A25B7" w:rsidR="00CF6620" w:rsidRDefault="00CF6620">
          <w:pPr>
            <w:pStyle w:val="TOC1"/>
            <w:tabs>
              <w:tab w:val="right" w:leader="dot" w:pos="9350"/>
            </w:tabs>
            <w:rPr>
              <w:rFonts w:eastAsiaTheme="minorEastAsia"/>
              <w:noProof/>
            </w:rPr>
          </w:pPr>
          <w:hyperlink w:anchor="_Toc235613144" w:history="1">
            <w:r w:rsidRPr="00E91294">
              <w:rPr>
                <w:rStyle w:val="Hyperlink"/>
                <w:noProof/>
              </w:rPr>
              <w:t>PROJECT OBJECTIVES</w:t>
            </w:r>
            <w:r>
              <w:rPr>
                <w:noProof/>
                <w:webHidden/>
              </w:rPr>
              <w:tab/>
            </w:r>
            <w:r>
              <w:rPr>
                <w:noProof/>
                <w:webHidden/>
              </w:rPr>
              <w:fldChar w:fldCharType="begin"/>
            </w:r>
            <w:r>
              <w:rPr>
                <w:noProof/>
                <w:webHidden/>
              </w:rPr>
              <w:instrText xml:space="preserve"> PAGEREF _Toc235613144 \h </w:instrText>
            </w:r>
            <w:r>
              <w:rPr>
                <w:noProof/>
                <w:webHidden/>
              </w:rPr>
            </w:r>
            <w:r>
              <w:rPr>
                <w:noProof/>
                <w:webHidden/>
              </w:rPr>
              <w:fldChar w:fldCharType="separate"/>
            </w:r>
            <w:r>
              <w:rPr>
                <w:noProof/>
                <w:webHidden/>
              </w:rPr>
              <w:t>3</w:t>
            </w:r>
            <w:r>
              <w:rPr>
                <w:noProof/>
                <w:webHidden/>
              </w:rPr>
              <w:fldChar w:fldCharType="end"/>
            </w:r>
          </w:hyperlink>
        </w:p>
        <w:p w14:paraId="70CAD51D" w14:textId="0A99C10E" w:rsidR="00CF6620" w:rsidRDefault="00CF6620">
          <w:pPr>
            <w:pStyle w:val="TOC1"/>
            <w:tabs>
              <w:tab w:val="right" w:leader="dot" w:pos="9350"/>
            </w:tabs>
            <w:rPr>
              <w:rFonts w:eastAsiaTheme="minorEastAsia"/>
              <w:noProof/>
            </w:rPr>
          </w:pPr>
          <w:hyperlink w:anchor="_Toc235613145" w:history="1">
            <w:r w:rsidRPr="00E91294">
              <w:rPr>
                <w:rStyle w:val="Hyperlink"/>
                <w:noProof/>
              </w:rPr>
              <w:t>DATASET DESCRIPTION</w:t>
            </w:r>
            <w:r>
              <w:rPr>
                <w:noProof/>
                <w:webHidden/>
              </w:rPr>
              <w:tab/>
            </w:r>
            <w:r>
              <w:rPr>
                <w:noProof/>
                <w:webHidden/>
              </w:rPr>
              <w:fldChar w:fldCharType="begin"/>
            </w:r>
            <w:r>
              <w:rPr>
                <w:noProof/>
                <w:webHidden/>
              </w:rPr>
              <w:instrText xml:space="preserve"> PAGEREF _Toc235613145 \h </w:instrText>
            </w:r>
            <w:r>
              <w:rPr>
                <w:noProof/>
                <w:webHidden/>
              </w:rPr>
            </w:r>
            <w:r>
              <w:rPr>
                <w:noProof/>
                <w:webHidden/>
              </w:rPr>
              <w:fldChar w:fldCharType="separate"/>
            </w:r>
            <w:r>
              <w:rPr>
                <w:noProof/>
                <w:webHidden/>
              </w:rPr>
              <w:t>4</w:t>
            </w:r>
            <w:r>
              <w:rPr>
                <w:noProof/>
                <w:webHidden/>
              </w:rPr>
              <w:fldChar w:fldCharType="end"/>
            </w:r>
          </w:hyperlink>
        </w:p>
        <w:p w14:paraId="305EABA7" w14:textId="74D543F1" w:rsidR="00CF6620" w:rsidRDefault="00CF6620">
          <w:pPr>
            <w:pStyle w:val="TOC1"/>
            <w:tabs>
              <w:tab w:val="right" w:leader="dot" w:pos="9350"/>
            </w:tabs>
            <w:rPr>
              <w:rFonts w:eastAsiaTheme="minorEastAsia"/>
              <w:noProof/>
            </w:rPr>
          </w:pPr>
          <w:hyperlink w:anchor="_Toc235613146" w:history="1">
            <w:r w:rsidRPr="00E91294">
              <w:rPr>
                <w:rStyle w:val="Hyperlink"/>
                <w:noProof/>
              </w:rPr>
              <w:t>METHODOLOGY</w:t>
            </w:r>
            <w:r>
              <w:rPr>
                <w:noProof/>
                <w:webHidden/>
              </w:rPr>
              <w:tab/>
            </w:r>
            <w:r>
              <w:rPr>
                <w:noProof/>
                <w:webHidden/>
              </w:rPr>
              <w:fldChar w:fldCharType="begin"/>
            </w:r>
            <w:r>
              <w:rPr>
                <w:noProof/>
                <w:webHidden/>
              </w:rPr>
              <w:instrText xml:space="preserve"> PAGEREF _Toc235613146 \h </w:instrText>
            </w:r>
            <w:r>
              <w:rPr>
                <w:noProof/>
                <w:webHidden/>
              </w:rPr>
            </w:r>
            <w:r>
              <w:rPr>
                <w:noProof/>
                <w:webHidden/>
              </w:rPr>
              <w:fldChar w:fldCharType="separate"/>
            </w:r>
            <w:r>
              <w:rPr>
                <w:noProof/>
                <w:webHidden/>
              </w:rPr>
              <w:t>4</w:t>
            </w:r>
            <w:r>
              <w:rPr>
                <w:noProof/>
                <w:webHidden/>
              </w:rPr>
              <w:fldChar w:fldCharType="end"/>
            </w:r>
          </w:hyperlink>
        </w:p>
        <w:p w14:paraId="3AEBF1B9" w14:textId="6F9CD447" w:rsidR="00CF6620" w:rsidRDefault="00CF6620">
          <w:pPr>
            <w:pStyle w:val="TOC1"/>
            <w:tabs>
              <w:tab w:val="right" w:leader="dot" w:pos="9350"/>
            </w:tabs>
            <w:rPr>
              <w:rFonts w:eastAsiaTheme="minorEastAsia"/>
              <w:noProof/>
            </w:rPr>
          </w:pPr>
          <w:hyperlink w:anchor="_Toc235613147" w:history="1">
            <w:r w:rsidRPr="00E91294">
              <w:rPr>
                <w:rStyle w:val="Hyperlink"/>
                <w:noProof/>
              </w:rPr>
              <w:t>RESULTS AND FINDINGS</w:t>
            </w:r>
            <w:r>
              <w:rPr>
                <w:noProof/>
                <w:webHidden/>
              </w:rPr>
              <w:tab/>
            </w:r>
            <w:r>
              <w:rPr>
                <w:noProof/>
                <w:webHidden/>
              </w:rPr>
              <w:fldChar w:fldCharType="begin"/>
            </w:r>
            <w:r>
              <w:rPr>
                <w:noProof/>
                <w:webHidden/>
              </w:rPr>
              <w:instrText xml:space="preserve"> PAGEREF _Toc235613147 \h </w:instrText>
            </w:r>
            <w:r>
              <w:rPr>
                <w:noProof/>
                <w:webHidden/>
              </w:rPr>
            </w:r>
            <w:r>
              <w:rPr>
                <w:noProof/>
                <w:webHidden/>
              </w:rPr>
              <w:fldChar w:fldCharType="separate"/>
            </w:r>
            <w:r>
              <w:rPr>
                <w:noProof/>
                <w:webHidden/>
              </w:rPr>
              <w:t>5</w:t>
            </w:r>
            <w:r>
              <w:rPr>
                <w:noProof/>
                <w:webHidden/>
              </w:rPr>
              <w:fldChar w:fldCharType="end"/>
            </w:r>
          </w:hyperlink>
        </w:p>
        <w:p w14:paraId="08A507B3" w14:textId="07E47E87" w:rsidR="00CF6620" w:rsidRDefault="00CF6620">
          <w:pPr>
            <w:pStyle w:val="TOC1"/>
            <w:tabs>
              <w:tab w:val="right" w:leader="dot" w:pos="9350"/>
            </w:tabs>
            <w:rPr>
              <w:rFonts w:eastAsiaTheme="minorEastAsia"/>
              <w:noProof/>
            </w:rPr>
          </w:pPr>
          <w:hyperlink w:anchor="_Toc235613148" w:history="1">
            <w:r w:rsidRPr="00E91294">
              <w:rPr>
                <w:rStyle w:val="Hyperlink"/>
                <w:noProof/>
              </w:rPr>
              <w:t>DASHBOARD</w:t>
            </w:r>
            <w:r>
              <w:rPr>
                <w:noProof/>
                <w:webHidden/>
              </w:rPr>
              <w:tab/>
            </w:r>
            <w:r>
              <w:rPr>
                <w:noProof/>
                <w:webHidden/>
              </w:rPr>
              <w:fldChar w:fldCharType="begin"/>
            </w:r>
            <w:r>
              <w:rPr>
                <w:noProof/>
                <w:webHidden/>
              </w:rPr>
              <w:instrText xml:space="preserve"> PAGEREF _Toc235613148 \h </w:instrText>
            </w:r>
            <w:r>
              <w:rPr>
                <w:noProof/>
                <w:webHidden/>
              </w:rPr>
            </w:r>
            <w:r>
              <w:rPr>
                <w:noProof/>
                <w:webHidden/>
              </w:rPr>
              <w:fldChar w:fldCharType="separate"/>
            </w:r>
            <w:r>
              <w:rPr>
                <w:noProof/>
                <w:webHidden/>
              </w:rPr>
              <w:t>8</w:t>
            </w:r>
            <w:r>
              <w:rPr>
                <w:noProof/>
                <w:webHidden/>
              </w:rPr>
              <w:fldChar w:fldCharType="end"/>
            </w:r>
          </w:hyperlink>
        </w:p>
        <w:p w14:paraId="3E250810" w14:textId="3F901BB6" w:rsidR="00CF6620" w:rsidRDefault="00CF6620">
          <w:pPr>
            <w:pStyle w:val="TOC1"/>
            <w:tabs>
              <w:tab w:val="right" w:leader="dot" w:pos="9350"/>
            </w:tabs>
            <w:rPr>
              <w:rFonts w:eastAsiaTheme="minorEastAsia"/>
              <w:noProof/>
            </w:rPr>
          </w:pPr>
          <w:hyperlink w:anchor="_Toc235613149" w:history="1">
            <w:r w:rsidRPr="00E91294">
              <w:rPr>
                <w:rStyle w:val="Hyperlink"/>
                <w:noProof/>
              </w:rPr>
              <w:t>KEY BUSINESS INSIGHTS</w:t>
            </w:r>
            <w:r>
              <w:rPr>
                <w:noProof/>
                <w:webHidden/>
              </w:rPr>
              <w:tab/>
            </w:r>
            <w:r>
              <w:rPr>
                <w:noProof/>
                <w:webHidden/>
              </w:rPr>
              <w:fldChar w:fldCharType="begin"/>
            </w:r>
            <w:r>
              <w:rPr>
                <w:noProof/>
                <w:webHidden/>
              </w:rPr>
              <w:instrText xml:space="preserve"> PAGEREF _Toc235613149 \h </w:instrText>
            </w:r>
            <w:r>
              <w:rPr>
                <w:noProof/>
                <w:webHidden/>
              </w:rPr>
            </w:r>
            <w:r>
              <w:rPr>
                <w:noProof/>
                <w:webHidden/>
              </w:rPr>
              <w:fldChar w:fldCharType="separate"/>
            </w:r>
            <w:r>
              <w:rPr>
                <w:noProof/>
                <w:webHidden/>
              </w:rPr>
              <w:t>9</w:t>
            </w:r>
            <w:r>
              <w:rPr>
                <w:noProof/>
                <w:webHidden/>
              </w:rPr>
              <w:fldChar w:fldCharType="end"/>
            </w:r>
          </w:hyperlink>
        </w:p>
        <w:p w14:paraId="2DB323D5" w14:textId="5F19B72C" w:rsidR="00CF6620" w:rsidRDefault="00CF6620">
          <w:pPr>
            <w:pStyle w:val="TOC1"/>
            <w:tabs>
              <w:tab w:val="right" w:leader="dot" w:pos="9350"/>
            </w:tabs>
            <w:rPr>
              <w:rFonts w:eastAsiaTheme="minorEastAsia"/>
              <w:noProof/>
            </w:rPr>
          </w:pPr>
          <w:hyperlink w:anchor="_Toc235613150" w:history="1">
            <w:r w:rsidRPr="00E91294">
              <w:rPr>
                <w:rStyle w:val="Hyperlink"/>
                <w:noProof/>
              </w:rPr>
              <w:t>CONCLUSION</w:t>
            </w:r>
            <w:r>
              <w:rPr>
                <w:noProof/>
                <w:webHidden/>
              </w:rPr>
              <w:tab/>
            </w:r>
            <w:r>
              <w:rPr>
                <w:noProof/>
                <w:webHidden/>
              </w:rPr>
              <w:fldChar w:fldCharType="begin"/>
            </w:r>
            <w:r>
              <w:rPr>
                <w:noProof/>
                <w:webHidden/>
              </w:rPr>
              <w:instrText xml:space="preserve"> PAGEREF _Toc235613150 \h </w:instrText>
            </w:r>
            <w:r>
              <w:rPr>
                <w:noProof/>
                <w:webHidden/>
              </w:rPr>
            </w:r>
            <w:r>
              <w:rPr>
                <w:noProof/>
                <w:webHidden/>
              </w:rPr>
              <w:fldChar w:fldCharType="separate"/>
            </w:r>
            <w:r>
              <w:rPr>
                <w:noProof/>
                <w:webHidden/>
              </w:rPr>
              <w:t>9</w:t>
            </w:r>
            <w:r>
              <w:rPr>
                <w:noProof/>
                <w:webHidden/>
              </w:rPr>
              <w:fldChar w:fldCharType="end"/>
            </w:r>
          </w:hyperlink>
        </w:p>
        <w:p w14:paraId="4C7269EF" w14:textId="08A97A26" w:rsidR="00CF6620" w:rsidRDefault="00CF6620">
          <w:pPr>
            <w:pStyle w:val="TOC1"/>
            <w:tabs>
              <w:tab w:val="right" w:leader="dot" w:pos="9350"/>
            </w:tabs>
            <w:rPr>
              <w:rFonts w:eastAsiaTheme="minorEastAsia"/>
              <w:noProof/>
            </w:rPr>
          </w:pPr>
          <w:hyperlink w:anchor="_Toc235613151" w:history="1">
            <w:r w:rsidRPr="00E91294">
              <w:rPr>
                <w:rStyle w:val="Hyperlink"/>
                <w:noProof/>
              </w:rPr>
              <w:t>TOOLS USED</w:t>
            </w:r>
            <w:r>
              <w:rPr>
                <w:noProof/>
                <w:webHidden/>
              </w:rPr>
              <w:tab/>
            </w:r>
            <w:r>
              <w:rPr>
                <w:noProof/>
                <w:webHidden/>
              </w:rPr>
              <w:fldChar w:fldCharType="begin"/>
            </w:r>
            <w:r>
              <w:rPr>
                <w:noProof/>
                <w:webHidden/>
              </w:rPr>
              <w:instrText xml:space="preserve"> PAGEREF _Toc235613151 \h </w:instrText>
            </w:r>
            <w:r>
              <w:rPr>
                <w:noProof/>
                <w:webHidden/>
              </w:rPr>
            </w:r>
            <w:r>
              <w:rPr>
                <w:noProof/>
                <w:webHidden/>
              </w:rPr>
              <w:fldChar w:fldCharType="separate"/>
            </w:r>
            <w:r>
              <w:rPr>
                <w:noProof/>
                <w:webHidden/>
              </w:rPr>
              <w:t>9</w:t>
            </w:r>
            <w:r>
              <w:rPr>
                <w:noProof/>
                <w:webHidden/>
              </w:rPr>
              <w:fldChar w:fldCharType="end"/>
            </w:r>
          </w:hyperlink>
        </w:p>
        <w:p w14:paraId="5C56E192" w14:textId="1FB30223" w:rsidR="00CF6620" w:rsidRDefault="00CF6620">
          <w:pPr>
            <w:pStyle w:val="TOC1"/>
            <w:tabs>
              <w:tab w:val="right" w:leader="dot" w:pos="9350"/>
            </w:tabs>
            <w:rPr>
              <w:rFonts w:eastAsiaTheme="minorEastAsia"/>
              <w:noProof/>
            </w:rPr>
          </w:pPr>
          <w:hyperlink w:anchor="_Toc235613152" w:history="1">
            <w:r w:rsidRPr="00E91294">
              <w:rPr>
                <w:rStyle w:val="Hyperlink"/>
                <w:noProof/>
              </w:rPr>
              <w:t>SKILLS DEMONSTRATED</w:t>
            </w:r>
            <w:r>
              <w:rPr>
                <w:noProof/>
                <w:webHidden/>
              </w:rPr>
              <w:tab/>
            </w:r>
            <w:r>
              <w:rPr>
                <w:noProof/>
                <w:webHidden/>
              </w:rPr>
              <w:fldChar w:fldCharType="begin"/>
            </w:r>
            <w:r>
              <w:rPr>
                <w:noProof/>
                <w:webHidden/>
              </w:rPr>
              <w:instrText xml:space="preserve"> PAGEREF _Toc235613152 \h </w:instrText>
            </w:r>
            <w:r>
              <w:rPr>
                <w:noProof/>
                <w:webHidden/>
              </w:rPr>
            </w:r>
            <w:r>
              <w:rPr>
                <w:noProof/>
                <w:webHidden/>
              </w:rPr>
              <w:fldChar w:fldCharType="separate"/>
            </w:r>
            <w:r>
              <w:rPr>
                <w:noProof/>
                <w:webHidden/>
              </w:rPr>
              <w:t>9</w:t>
            </w:r>
            <w:r>
              <w:rPr>
                <w:noProof/>
                <w:webHidden/>
              </w:rPr>
              <w:fldChar w:fldCharType="end"/>
            </w:r>
          </w:hyperlink>
        </w:p>
        <w:p w14:paraId="0C187F86" w14:textId="29263073" w:rsidR="00CF6620" w:rsidRDefault="00CF6620">
          <w:pPr>
            <w:pStyle w:val="TOC1"/>
            <w:tabs>
              <w:tab w:val="right" w:leader="dot" w:pos="9350"/>
            </w:tabs>
            <w:rPr>
              <w:rFonts w:eastAsiaTheme="minorEastAsia"/>
              <w:noProof/>
            </w:rPr>
          </w:pPr>
          <w:hyperlink w:anchor="_Toc235613153" w:history="1">
            <w:r w:rsidRPr="00E91294">
              <w:rPr>
                <w:rStyle w:val="Hyperlink"/>
                <w:noProof/>
              </w:rPr>
              <w:t>REFERENCE</w:t>
            </w:r>
            <w:r>
              <w:rPr>
                <w:noProof/>
                <w:webHidden/>
              </w:rPr>
              <w:tab/>
            </w:r>
            <w:r>
              <w:rPr>
                <w:noProof/>
                <w:webHidden/>
              </w:rPr>
              <w:fldChar w:fldCharType="begin"/>
            </w:r>
            <w:r>
              <w:rPr>
                <w:noProof/>
                <w:webHidden/>
              </w:rPr>
              <w:instrText xml:space="preserve"> PAGEREF _Toc235613153 \h </w:instrText>
            </w:r>
            <w:r>
              <w:rPr>
                <w:noProof/>
                <w:webHidden/>
              </w:rPr>
            </w:r>
            <w:r>
              <w:rPr>
                <w:noProof/>
                <w:webHidden/>
              </w:rPr>
              <w:fldChar w:fldCharType="separate"/>
            </w:r>
            <w:r>
              <w:rPr>
                <w:noProof/>
                <w:webHidden/>
              </w:rPr>
              <w:t>10</w:t>
            </w:r>
            <w:r>
              <w:rPr>
                <w:noProof/>
                <w:webHidden/>
              </w:rPr>
              <w:fldChar w:fldCharType="end"/>
            </w:r>
          </w:hyperlink>
        </w:p>
        <w:p w14:paraId="501B10E9" w14:textId="391D8385" w:rsidR="00CF6620" w:rsidRDefault="00CF6620">
          <w:r>
            <w:rPr>
              <w:b/>
              <w:bCs/>
              <w:noProof/>
            </w:rPr>
            <w:fldChar w:fldCharType="end"/>
          </w:r>
        </w:p>
      </w:sdtContent>
    </w:sdt>
    <w:p w14:paraId="598EE67E" w14:textId="77777777" w:rsidR="009B549C" w:rsidRDefault="009B549C">
      <w:pPr>
        <w:rPr>
          <w:rFonts w:asciiTheme="majorHAnsi" w:eastAsiaTheme="majorEastAsia" w:hAnsiTheme="majorHAnsi" w:cstheme="majorBidi"/>
          <w:color w:val="2F5496" w:themeColor="accent1" w:themeShade="BF"/>
          <w:sz w:val="40"/>
          <w:szCs w:val="40"/>
        </w:rPr>
      </w:pPr>
      <w:r>
        <w:br w:type="page"/>
      </w:r>
    </w:p>
    <w:p w14:paraId="33923BE1" w14:textId="166C4B57" w:rsidR="00F87B24" w:rsidRDefault="009B549C" w:rsidP="009B549C">
      <w:pPr>
        <w:pStyle w:val="Heading1"/>
      </w:pPr>
      <w:bookmarkStart w:id="1" w:name="_Toc235613142"/>
      <w:r>
        <w:lastRenderedPageBreak/>
        <w:t>EXECUTIVE SUMMARY</w:t>
      </w:r>
      <w:bookmarkEnd w:id="1"/>
      <w:r>
        <w:t xml:space="preserve"> </w:t>
      </w:r>
    </w:p>
    <w:p w14:paraId="38850F9B" w14:textId="77777777" w:rsidR="009B549C" w:rsidRDefault="009B549C" w:rsidP="009B549C"/>
    <w:p w14:paraId="1D9DC667" w14:textId="15579D75" w:rsidR="009B549C" w:rsidRDefault="00D9741A" w:rsidP="009B549C">
      <w:r>
        <w:t xml:space="preserve">             </w:t>
      </w:r>
      <w:r w:rsidR="009B549C">
        <w:t xml:space="preserve">This project analyzes 15,000 airline flight records to evaluate airline operational performance, identify delay patterns, and provide actionable business insights. The analysis was completed using Microsoft Excel for data preparation, SQL Server for querying and analysis, Python for data validation and visualization, and Power BI for dashboard </w:t>
      </w:r>
      <w:r w:rsidR="00513D51">
        <w:t xml:space="preserve">development. </w:t>
      </w:r>
    </w:p>
    <w:p w14:paraId="39DBFD76" w14:textId="6B90B556" w:rsidR="00D9741A" w:rsidRDefault="00D9741A" w:rsidP="009B549C">
      <w:r>
        <w:t xml:space="preserve">              </w:t>
      </w:r>
      <w:r w:rsidR="00513D51">
        <w:t>The project focused on answering five business questions related to airline performance, flight</w:t>
      </w:r>
      <w:r>
        <w:t xml:space="preserve"> delays, and operational efficiency. The findings provide valuable insights that can support better scheduling, and enhance operational performance.</w:t>
      </w:r>
    </w:p>
    <w:p w14:paraId="200C2006" w14:textId="77777777" w:rsidR="00D9741A" w:rsidRDefault="00D9741A"/>
    <w:p w14:paraId="5BDC6871" w14:textId="77777777" w:rsidR="00D9741A" w:rsidRDefault="00D9741A" w:rsidP="00D9741A">
      <w:pPr>
        <w:pStyle w:val="Heading1"/>
      </w:pPr>
      <w:bookmarkStart w:id="2" w:name="_Toc235613143"/>
      <w:r>
        <w:t>INTRODUCTION</w:t>
      </w:r>
      <w:bookmarkEnd w:id="2"/>
    </w:p>
    <w:p w14:paraId="589FE89E" w14:textId="77777777" w:rsidR="006F08BF" w:rsidRDefault="00D9741A" w:rsidP="00D9741A">
      <w:r>
        <w:t xml:space="preserve">       The airline industry relies heavily on operational efficiency and punctuality to deliver high-quality services. Flight delays can negatively affect customer satisfaction, increase operating costs and dis</w:t>
      </w:r>
      <w:r w:rsidR="006F08BF">
        <w:t>rupt airline schedules.</w:t>
      </w:r>
    </w:p>
    <w:p w14:paraId="093539BC" w14:textId="3B8266A2" w:rsidR="006F08BF" w:rsidRDefault="006F08BF" w:rsidP="00D9741A">
      <w:r>
        <w:t xml:space="preserve">         This project aims to analyze airline delay data to identify trends, evaluate airline performance and provide recommendations that support data-driven operational decisions.</w:t>
      </w:r>
    </w:p>
    <w:p w14:paraId="111D049C" w14:textId="77777777" w:rsidR="006F08BF" w:rsidRDefault="006F08BF" w:rsidP="00D9741A"/>
    <w:p w14:paraId="28A89993" w14:textId="77777777" w:rsidR="006F08BF" w:rsidRDefault="006F08BF" w:rsidP="00D9741A"/>
    <w:p w14:paraId="2EBF6E3E" w14:textId="29728AB8" w:rsidR="006F08BF" w:rsidRDefault="006F08BF" w:rsidP="006F08BF">
      <w:pPr>
        <w:pStyle w:val="Heading1"/>
      </w:pPr>
      <w:bookmarkStart w:id="3" w:name="_Toc235613144"/>
      <w:r>
        <w:t>PROJECT OBJECTIVES</w:t>
      </w:r>
      <w:bookmarkEnd w:id="3"/>
    </w:p>
    <w:p w14:paraId="0E1A47B8" w14:textId="79D5270D" w:rsidR="006F08BF" w:rsidRDefault="006F08BF" w:rsidP="00D9741A">
      <w:r>
        <w:t xml:space="preserve">     The objectives of this project are to answer the following business question:</w:t>
      </w:r>
    </w:p>
    <w:p w14:paraId="441BBC97" w14:textId="27F85E81" w:rsidR="006F08BF" w:rsidRDefault="006F08BF" w:rsidP="006F08BF">
      <w:pPr>
        <w:pStyle w:val="ListParagraph"/>
        <w:numPr>
          <w:ilvl w:val="0"/>
          <w:numId w:val="3"/>
        </w:numPr>
      </w:pPr>
      <w:r>
        <w:t>Which airline performs better?</w:t>
      </w:r>
    </w:p>
    <w:p w14:paraId="1C9BC002" w14:textId="11BF78F7" w:rsidR="006F08BF" w:rsidRDefault="006F08BF" w:rsidP="006F08BF">
      <w:pPr>
        <w:pStyle w:val="ListParagraph"/>
        <w:numPr>
          <w:ilvl w:val="0"/>
          <w:numId w:val="3"/>
        </w:numPr>
      </w:pPr>
      <w:r>
        <w:t>Does flight distance affect delays?</w:t>
      </w:r>
    </w:p>
    <w:p w14:paraId="3007B841" w14:textId="336D07E2" w:rsidR="006F08BF" w:rsidRDefault="006F08BF" w:rsidP="006F08BF">
      <w:pPr>
        <w:pStyle w:val="ListParagraph"/>
        <w:numPr>
          <w:ilvl w:val="0"/>
          <w:numId w:val="3"/>
        </w:numPr>
      </w:pPr>
      <w:r>
        <w:t>Which flight successfully recovered delays?</w:t>
      </w:r>
    </w:p>
    <w:p w14:paraId="7E9DD14F" w14:textId="218F0424" w:rsidR="006F08BF" w:rsidRDefault="006F08BF" w:rsidP="006F08BF">
      <w:pPr>
        <w:pStyle w:val="ListParagraph"/>
        <w:numPr>
          <w:ilvl w:val="0"/>
          <w:numId w:val="3"/>
        </w:numPr>
      </w:pPr>
      <w:r>
        <w:t>Which flights are operationally inefficient?</w:t>
      </w:r>
    </w:p>
    <w:p w14:paraId="0F7C9E7C" w14:textId="7AE617CD" w:rsidR="006F08BF" w:rsidRDefault="006F08BF" w:rsidP="006F08BF">
      <w:pPr>
        <w:pStyle w:val="ListParagraph"/>
        <w:numPr>
          <w:ilvl w:val="0"/>
          <w:numId w:val="3"/>
        </w:numPr>
      </w:pPr>
      <w:r>
        <w:t>Which airline struggles most with punctuality?</w:t>
      </w:r>
    </w:p>
    <w:p w14:paraId="7AF38882" w14:textId="77777777" w:rsidR="006F08BF" w:rsidRDefault="006F08BF" w:rsidP="006F08BF"/>
    <w:p w14:paraId="1C9D347B" w14:textId="77777777" w:rsidR="006F08BF" w:rsidRDefault="006F08BF" w:rsidP="006F08BF"/>
    <w:p w14:paraId="68FAD0A6" w14:textId="552154C3" w:rsidR="006F08BF" w:rsidRDefault="006F08BF" w:rsidP="006F08BF">
      <w:pPr>
        <w:pStyle w:val="Heading1"/>
      </w:pPr>
      <w:bookmarkStart w:id="4" w:name="_Toc235613145"/>
      <w:r>
        <w:lastRenderedPageBreak/>
        <w:t>DATASET DESCRIPTION</w:t>
      </w:r>
      <w:bookmarkEnd w:id="4"/>
    </w:p>
    <w:p w14:paraId="002195B7" w14:textId="2358BD31" w:rsidR="00513D51" w:rsidRDefault="006F08BF" w:rsidP="009B549C">
      <w:r>
        <w:t xml:space="preserve">     The dataset contains 15,000 airline flight records.</w:t>
      </w:r>
    </w:p>
    <w:p w14:paraId="3289CA74" w14:textId="32815666" w:rsidR="00347310" w:rsidRDefault="00347310" w:rsidP="009B549C">
      <w:r>
        <w:t xml:space="preserve">Variables Used </w:t>
      </w:r>
    </w:p>
    <w:p w14:paraId="6E6A0F47" w14:textId="13E7ACC2" w:rsidR="00347310" w:rsidRDefault="00347310" w:rsidP="00347310">
      <w:pPr>
        <w:pStyle w:val="ListParagraph"/>
        <w:numPr>
          <w:ilvl w:val="0"/>
          <w:numId w:val="4"/>
        </w:numPr>
      </w:pPr>
      <w:r>
        <w:t>Flight ID</w:t>
      </w:r>
    </w:p>
    <w:p w14:paraId="2CB47159" w14:textId="032CCB24" w:rsidR="00347310" w:rsidRDefault="00347310" w:rsidP="00347310">
      <w:pPr>
        <w:pStyle w:val="ListParagraph"/>
        <w:numPr>
          <w:ilvl w:val="0"/>
          <w:numId w:val="4"/>
        </w:numPr>
      </w:pPr>
      <w:r>
        <w:t>Airline</w:t>
      </w:r>
    </w:p>
    <w:p w14:paraId="24BC9ADC" w14:textId="72A2755B" w:rsidR="00347310" w:rsidRDefault="00347310" w:rsidP="00347310">
      <w:pPr>
        <w:pStyle w:val="ListParagraph"/>
        <w:numPr>
          <w:ilvl w:val="0"/>
          <w:numId w:val="4"/>
        </w:numPr>
      </w:pPr>
      <w:r>
        <w:t>Distance (Km)</w:t>
      </w:r>
    </w:p>
    <w:p w14:paraId="1FD612F8" w14:textId="1F921357" w:rsidR="00347310" w:rsidRDefault="00347310" w:rsidP="00347310">
      <w:pPr>
        <w:pStyle w:val="ListParagraph"/>
        <w:numPr>
          <w:ilvl w:val="0"/>
          <w:numId w:val="4"/>
        </w:numPr>
      </w:pPr>
      <w:r>
        <w:t>Distance Category</w:t>
      </w:r>
    </w:p>
    <w:p w14:paraId="16A50EFB" w14:textId="4104875D" w:rsidR="00347310" w:rsidRDefault="00347310" w:rsidP="00347310">
      <w:pPr>
        <w:pStyle w:val="ListParagraph"/>
        <w:numPr>
          <w:ilvl w:val="0"/>
          <w:numId w:val="4"/>
        </w:numPr>
      </w:pPr>
      <w:r>
        <w:t>Departure Delay (minutes)</w:t>
      </w:r>
    </w:p>
    <w:p w14:paraId="09650185" w14:textId="2593868C" w:rsidR="00347310" w:rsidRDefault="00347310" w:rsidP="00347310">
      <w:pPr>
        <w:pStyle w:val="ListParagraph"/>
        <w:numPr>
          <w:ilvl w:val="0"/>
          <w:numId w:val="4"/>
        </w:numPr>
      </w:pPr>
      <w:r>
        <w:t>Arrival Delay (minutes)</w:t>
      </w:r>
    </w:p>
    <w:p w14:paraId="5E057D38" w14:textId="2C4A47A5" w:rsidR="00347310" w:rsidRDefault="00347310" w:rsidP="00347310">
      <w:pPr>
        <w:pStyle w:val="ListParagraph"/>
        <w:numPr>
          <w:ilvl w:val="0"/>
          <w:numId w:val="4"/>
        </w:numPr>
      </w:pPr>
      <w:r>
        <w:t xml:space="preserve">Delay Difference </w:t>
      </w:r>
    </w:p>
    <w:p w14:paraId="1F35294A" w14:textId="485605EC" w:rsidR="00347310" w:rsidRDefault="00347310" w:rsidP="00347310">
      <w:pPr>
        <w:pStyle w:val="ListParagraph"/>
        <w:numPr>
          <w:ilvl w:val="0"/>
          <w:numId w:val="4"/>
        </w:numPr>
      </w:pPr>
      <w:r>
        <w:t>Delay Status</w:t>
      </w:r>
    </w:p>
    <w:p w14:paraId="2CBDF90F" w14:textId="77777777" w:rsidR="00347310" w:rsidRDefault="00347310" w:rsidP="00347310"/>
    <w:p w14:paraId="5B264B13" w14:textId="77777777" w:rsidR="00347310" w:rsidRDefault="00347310" w:rsidP="00347310"/>
    <w:p w14:paraId="4F630F4C" w14:textId="264EB22C" w:rsidR="00347310" w:rsidRDefault="00347310" w:rsidP="00347310">
      <w:pPr>
        <w:pStyle w:val="Heading1"/>
      </w:pPr>
      <w:bookmarkStart w:id="5" w:name="_Toc235613146"/>
      <w:r>
        <w:t>METHODOLOGY</w:t>
      </w:r>
      <w:bookmarkEnd w:id="5"/>
    </w:p>
    <w:p w14:paraId="4F0281A7" w14:textId="235EDA03" w:rsidR="00347310" w:rsidRDefault="00347310" w:rsidP="00347310">
      <w:pPr>
        <w:rPr>
          <w:sz w:val="32"/>
          <w:szCs w:val="32"/>
        </w:rPr>
      </w:pPr>
      <w:r w:rsidRPr="00347310">
        <w:rPr>
          <w:sz w:val="32"/>
          <w:szCs w:val="32"/>
        </w:rPr>
        <w:t xml:space="preserve">Microsoft Excel </w:t>
      </w:r>
    </w:p>
    <w:p w14:paraId="2DDF7840" w14:textId="19DD1DD9" w:rsidR="00347310" w:rsidRDefault="00347310" w:rsidP="00347310">
      <w:pPr>
        <w:pStyle w:val="ListParagraph"/>
        <w:numPr>
          <w:ilvl w:val="0"/>
          <w:numId w:val="5"/>
        </w:numPr>
      </w:pPr>
      <w:r>
        <w:t>Imported and reviewed the dataset.</w:t>
      </w:r>
    </w:p>
    <w:p w14:paraId="6FD7FEA7" w14:textId="3893D19C" w:rsidR="00347310" w:rsidRDefault="00347310" w:rsidP="00347310">
      <w:pPr>
        <w:pStyle w:val="ListParagraph"/>
        <w:numPr>
          <w:ilvl w:val="0"/>
          <w:numId w:val="5"/>
        </w:numPr>
      </w:pPr>
      <w:r>
        <w:t xml:space="preserve">Cleaned and organized the data. </w:t>
      </w:r>
    </w:p>
    <w:p w14:paraId="53C5D8BE" w14:textId="29EE5DDE" w:rsidR="00347310" w:rsidRDefault="00347310" w:rsidP="00347310">
      <w:pPr>
        <w:pStyle w:val="ListParagraph"/>
        <w:numPr>
          <w:ilvl w:val="0"/>
          <w:numId w:val="5"/>
        </w:numPr>
      </w:pPr>
      <w:r>
        <w:t>Created calculated columns such as Distance Category and Delay Difference.</w:t>
      </w:r>
    </w:p>
    <w:p w14:paraId="62E5EDD5" w14:textId="15B393A9" w:rsidR="00347310" w:rsidRDefault="00347310" w:rsidP="00347310">
      <w:pPr>
        <w:pStyle w:val="ListParagraph"/>
        <w:numPr>
          <w:ilvl w:val="0"/>
          <w:numId w:val="5"/>
        </w:numPr>
      </w:pPr>
      <w:r>
        <w:t>Prepared the dataset for further analysis.</w:t>
      </w:r>
    </w:p>
    <w:p w14:paraId="00F03B1A" w14:textId="5432E899" w:rsidR="00347310" w:rsidRDefault="00A21CF0" w:rsidP="00A21CF0">
      <w:pPr>
        <w:rPr>
          <w:sz w:val="32"/>
          <w:szCs w:val="32"/>
        </w:rPr>
      </w:pPr>
      <w:r>
        <w:rPr>
          <w:sz w:val="32"/>
          <w:szCs w:val="32"/>
        </w:rPr>
        <w:t>SQL Server</w:t>
      </w:r>
    </w:p>
    <w:p w14:paraId="32762AC7" w14:textId="1C55000B" w:rsidR="00A21CF0" w:rsidRPr="00A21CF0" w:rsidRDefault="00A21CF0" w:rsidP="00A21CF0">
      <w:pPr>
        <w:pStyle w:val="ListParagraph"/>
        <w:numPr>
          <w:ilvl w:val="0"/>
          <w:numId w:val="6"/>
        </w:numPr>
        <w:rPr>
          <w:sz w:val="32"/>
          <w:szCs w:val="32"/>
        </w:rPr>
      </w:pPr>
      <w:r>
        <w:t>Imported the cleaned dataset.</w:t>
      </w:r>
    </w:p>
    <w:p w14:paraId="108A65A8" w14:textId="00D59832" w:rsidR="00A21CF0" w:rsidRPr="00A21CF0" w:rsidRDefault="00A21CF0" w:rsidP="00A21CF0">
      <w:pPr>
        <w:pStyle w:val="ListParagraph"/>
        <w:numPr>
          <w:ilvl w:val="0"/>
          <w:numId w:val="6"/>
        </w:numPr>
        <w:rPr>
          <w:sz w:val="32"/>
          <w:szCs w:val="32"/>
        </w:rPr>
      </w:pPr>
      <w:r>
        <w:t>Performed data analysis using SQL queries.</w:t>
      </w:r>
    </w:p>
    <w:p w14:paraId="2FAB0167" w14:textId="205D453A" w:rsidR="00A21CF0" w:rsidRPr="00A21CF0" w:rsidRDefault="00A21CF0" w:rsidP="00A21CF0">
      <w:pPr>
        <w:pStyle w:val="ListParagraph"/>
        <w:numPr>
          <w:ilvl w:val="0"/>
          <w:numId w:val="6"/>
        </w:numPr>
        <w:rPr>
          <w:sz w:val="32"/>
          <w:szCs w:val="32"/>
        </w:rPr>
      </w:pPr>
      <w:r>
        <w:t>Calculated average arrival delays.</w:t>
      </w:r>
    </w:p>
    <w:p w14:paraId="62E7BF9E" w14:textId="701CA447" w:rsidR="00A21CF0" w:rsidRPr="00A21CF0" w:rsidRDefault="00A21CF0" w:rsidP="00A21CF0">
      <w:pPr>
        <w:pStyle w:val="ListParagraph"/>
        <w:numPr>
          <w:ilvl w:val="0"/>
          <w:numId w:val="6"/>
        </w:numPr>
        <w:rPr>
          <w:sz w:val="32"/>
          <w:szCs w:val="32"/>
        </w:rPr>
      </w:pPr>
      <w:r>
        <w:t>Identified delayed flights.</w:t>
      </w:r>
    </w:p>
    <w:p w14:paraId="7C0AA946" w14:textId="11CAB2E2" w:rsidR="00A21CF0" w:rsidRPr="00A21CF0" w:rsidRDefault="00A21CF0" w:rsidP="00A21CF0">
      <w:pPr>
        <w:pStyle w:val="ListParagraph"/>
        <w:numPr>
          <w:ilvl w:val="0"/>
          <w:numId w:val="6"/>
        </w:numPr>
        <w:rPr>
          <w:sz w:val="32"/>
          <w:szCs w:val="32"/>
        </w:rPr>
      </w:pPr>
      <w:r>
        <w:t>Measured airline performance.</w:t>
      </w:r>
    </w:p>
    <w:p w14:paraId="50D8864A" w14:textId="2A2F8CB1" w:rsidR="00A21CF0" w:rsidRPr="00A21CF0" w:rsidRDefault="00A21CF0" w:rsidP="00A21CF0">
      <w:pPr>
        <w:pStyle w:val="ListParagraph"/>
        <w:numPr>
          <w:ilvl w:val="0"/>
          <w:numId w:val="6"/>
        </w:numPr>
        <w:rPr>
          <w:sz w:val="32"/>
          <w:szCs w:val="32"/>
        </w:rPr>
      </w:pPr>
      <w:r>
        <w:t>Analyzed operational inefficiencies.</w:t>
      </w:r>
    </w:p>
    <w:p w14:paraId="5BA1DAFC" w14:textId="77777777" w:rsidR="00A21CF0" w:rsidRDefault="00A21CF0" w:rsidP="00A21CF0">
      <w:pPr>
        <w:rPr>
          <w:sz w:val="32"/>
          <w:szCs w:val="32"/>
        </w:rPr>
      </w:pPr>
    </w:p>
    <w:p w14:paraId="7A37D1F3" w14:textId="004B1644" w:rsidR="00A21CF0" w:rsidRDefault="00A21CF0" w:rsidP="00A21CF0">
      <w:pPr>
        <w:rPr>
          <w:sz w:val="32"/>
          <w:szCs w:val="32"/>
        </w:rPr>
      </w:pPr>
      <w:r>
        <w:rPr>
          <w:sz w:val="32"/>
          <w:szCs w:val="32"/>
        </w:rPr>
        <w:lastRenderedPageBreak/>
        <w:t>Python (Pandas &amp; Matplotlib)</w:t>
      </w:r>
    </w:p>
    <w:p w14:paraId="17D571E0" w14:textId="1EC366BB" w:rsidR="00A21CF0" w:rsidRPr="00A21CF0" w:rsidRDefault="00A21CF0" w:rsidP="00A21CF0">
      <w:pPr>
        <w:pStyle w:val="ListParagraph"/>
        <w:numPr>
          <w:ilvl w:val="0"/>
          <w:numId w:val="7"/>
        </w:numPr>
        <w:rPr>
          <w:sz w:val="32"/>
          <w:szCs w:val="32"/>
        </w:rPr>
      </w:pPr>
      <w:r>
        <w:t>Imported the dataset.</w:t>
      </w:r>
    </w:p>
    <w:p w14:paraId="0D2B8E4D" w14:textId="596581A3" w:rsidR="00A21CF0" w:rsidRPr="00A21CF0" w:rsidRDefault="00A21CF0" w:rsidP="00A21CF0">
      <w:pPr>
        <w:pStyle w:val="ListParagraph"/>
        <w:numPr>
          <w:ilvl w:val="0"/>
          <w:numId w:val="7"/>
        </w:numPr>
        <w:rPr>
          <w:sz w:val="32"/>
          <w:szCs w:val="32"/>
        </w:rPr>
      </w:pPr>
      <w:r>
        <w:t>Validated SQL analysis results.</w:t>
      </w:r>
    </w:p>
    <w:p w14:paraId="61A56CA7" w14:textId="0C8E4348" w:rsidR="00A21CF0" w:rsidRPr="00A21CF0" w:rsidRDefault="00A21CF0" w:rsidP="00A21CF0">
      <w:pPr>
        <w:pStyle w:val="ListParagraph"/>
        <w:numPr>
          <w:ilvl w:val="0"/>
          <w:numId w:val="7"/>
        </w:numPr>
        <w:rPr>
          <w:sz w:val="32"/>
          <w:szCs w:val="32"/>
        </w:rPr>
      </w:pPr>
      <w:r>
        <w:t>Performed exploratory data analysis.</w:t>
      </w:r>
    </w:p>
    <w:p w14:paraId="4EDB22BB" w14:textId="07A026D0" w:rsidR="00A21CF0" w:rsidRPr="00A21CF0" w:rsidRDefault="00A21CF0" w:rsidP="00A21CF0">
      <w:pPr>
        <w:pStyle w:val="ListParagraph"/>
        <w:numPr>
          <w:ilvl w:val="0"/>
          <w:numId w:val="7"/>
        </w:numPr>
        <w:rPr>
          <w:sz w:val="32"/>
          <w:szCs w:val="32"/>
        </w:rPr>
      </w:pPr>
      <w:r>
        <w:t>Created visualizations to support the findings.</w:t>
      </w:r>
    </w:p>
    <w:p w14:paraId="12EC4764" w14:textId="02102603" w:rsidR="00A21CF0" w:rsidRDefault="00A21CF0" w:rsidP="00A21CF0">
      <w:pPr>
        <w:rPr>
          <w:sz w:val="32"/>
          <w:szCs w:val="32"/>
        </w:rPr>
      </w:pPr>
      <w:r>
        <w:rPr>
          <w:sz w:val="32"/>
          <w:szCs w:val="32"/>
        </w:rPr>
        <w:t>Power BI</w:t>
      </w:r>
    </w:p>
    <w:p w14:paraId="4793ECFD" w14:textId="5C4AB308" w:rsidR="00A21CF0" w:rsidRPr="00A21CF0" w:rsidRDefault="00A21CF0" w:rsidP="00A21CF0">
      <w:pPr>
        <w:pStyle w:val="ListParagraph"/>
        <w:numPr>
          <w:ilvl w:val="0"/>
          <w:numId w:val="8"/>
        </w:numPr>
        <w:rPr>
          <w:sz w:val="32"/>
          <w:szCs w:val="32"/>
        </w:rPr>
      </w:pPr>
      <w:r>
        <w:t>Developed an interactive dashboard.</w:t>
      </w:r>
    </w:p>
    <w:p w14:paraId="33292666" w14:textId="1C5B0B83" w:rsidR="00A21CF0" w:rsidRPr="00A21CF0" w:rsidRDefault="00A21CF0" w:rsidP="00A21CF0">
      <w:pPr>
        <w:pStyle w:val="ListParagraph"/>
        <w:numPr>
          <w:ilvl w:val="0"/>
          <w:numId w:val="8"/>
        </w:numPr>
        <w:rPr>
          <w:sz w:val="32"/>
          <w:szCs w:val="32"/>
        </w:rPr>
      </w:pPr>
      <w:r>
        <w:t>Created KPI cards.</w:t>
      </w:r>
    </w:p>
    <w:p w14:paraId="71D3242C" w14:textId="09AF7513" w:rsidR="00A21CF0" w:rsidRPr="00A21CF0" w:rsidRDefault="00A21CF0" w:rsidP="00A21CF0">
      <w:pPr>
        <w:pStyle w:val="ListParagraph"/>
        <w:numPr>
          <w:ilvl w:val="0"/>
          <w:numId w:val="8"/>
        </w:numPr>
        <w:rPr>
          <w:sz w:val="32"/>
          <w:szCs w:val="32"/>
        </w:rPr>
      </w:pPr>
      <w:r>
        <w:t>Built bar charts and tables.</w:t>
      </w:r>
    </w:p>
    <w:p w14:paraId="2F92E98F" w14:textId="20807B8B" w:rsidR="00A21CF0" w:rsidRPr="00D0173C" w:rsidRDefault="00A21CF0" w:rsidP="00A21CF0">
      <w:pPr>
        <w:pStyle w:val="ListParagraph"/>
        <w:numPr>
          <w:ilvl w:val="0"/>
          <w:numId w:val="8"/>
        </w:numPr>
        <w:rPr>
          <w:sz w:val="32"/>
          <w:szCs w:val="32"/>
        </w:rPr>
      </w:pPr>
      <w:r>
        <w:t>Added slicers for Airlines, Distance Category</w:t>
      </w:r>
      <w:r w:rsidR="00D0173C">
        <w:t xml:space="preserve"> and Delay Status.</w:t>
      </w:r>
    </w:p>
    <w:p w14:paraId="18B7567D" w14:textId="58EDE03A" w:rsidR="00D0173C" w:rsidRPr="00D0173C" w:rsidRDefault="00D0173C" w:rsidP="00A21CF0">
      <w:pPr>
        <w:pStyle w:val="ListParagraph"/>
        <w:numPr>
          <w:ilvl w:val="0"/>
          <w:numId w:val="8"/>
        </w:numPr>
        <w:rPr>
          <w:sz w:val="32"/>
          <w:szCs w:val="32"/>
        </w:rPr>
      </w:pPr>
      <w:r>
        <w:t>Designed a professional dashboard for business reporting.</w:t>
      </w:r>
    </w:p>
    <w:p w14:paraId="381F01BC" w14:textId="77777777" w:rsidR="00D0173C" w:rsidRDefault="00D0173C" w:rsidP="00D0173C">
      <w:pPr>
        <w:rPr>
          <w:sz w:val="32"/>
          <w:szCs w:val="32"/>
        </w:rPr>
      </w:pPr>
    </w:p>
    <w:p w14:paraId="27529EBC" w14:textId="77777777" w:rsidR="00D0173C" w:rsidRDefault="00D0173C" w:rsidP="00D0173C">
      <w:pPr>
        <w:rPr>
          <w:sz w:val="32"/>
          <w:szCs w:val="32"/>
        </w:rPr>
      </w:pPr>
    </w:p>
    <w:p w14:paraId="4ED49E3C" w14:textId="6161E85E" w:rsidR="00D0173C" w:rsidRDefault="00D0173C" w:rsidP="00D0173C">
      <w:pPr>
        <w:pStyle w:val="Heading1"/>
      </w:pPr>
      <w:bookmarkStart w:id="6" w:name="_Toc235613147"/>
      <w:r>
        <w:t>RESULTS AND FINDINGS</w:t>
      </w:r>
      <w:bookmarkEnd w:id="6"/>
      <w:r>
        <w:t xml:space="preserve"> </w:t>
      </w:r>
    </w:p>
    <w:p w14:paraId="50C0D787" w14:textId="50A064BD" w:rsidR="00D0173C" w:rsidRPr="00CF6620" w:rsidRDefault="00D0173C" w:rsidP="00D0173C">
      <w:pPr>
        <w:rPr>
          <w:b/>
          <w:bCs/>
          <w:sz w:val="32"/>
          <w:szCs w:val="32"/>
        </w:rPr>
      </w:pPr>
      <w:r w:rsidRPr="00CF6620">
        <w:rPr>
          <w:b/>
          <w:bCs/>
          <w:sz w:val="32"/>
          <w:szCs w:val="32"/>
        </w:rPr>
        <w:t>Objective 1: Which Airline Performs Better?</w:t>
      </w:r>
    </w:p>
    <w:p w14:paraId="6945A155" w14:textId="421CE418" w:rsidR="00D0173C" w:rsidRPr="00CF6620" w:rsidRDefault="00D0173C" w:rsidP="00D0173C">
      <w:pPr>
        <w:rPr>
          <w:b/>
          <w:bCs/>
          <w:sz w:val="28"/>
          <w:szCs w:val="28"/>
        </w:rPr>
      </w:pPr>
      <w:r w:rsidRPr="00CF6620">
        <w:rPr>
          <w:b/>
          <w:bCs/>
          <w:sz w:val="28"/>
          <w:szCs w:val="28"/>
        </w:rPr>
        <w:t xml:space="preserve">Findings </w:t>
      </w:r>
    </w:p>
    <w:p w14:paraId="1515FE89" w14:textId="4FACD355" w:rsidR="00D0173C" w:rsidRDefault="00D0173C" w:rsidP="00D0173C">
      <w:r>
        <w:t>Delta recorded the strongest operational performance by maintaining the lowest average arrival delay among the airlines analyzed. Lufthansa followed closely, while Emirates and indigo experienced relatively higher average arrival delays.</w:t>
      </w:r>
    </w:p>
    <w:p w14:paraId="28D1C061" w14:textId="2130FB40" w:rsidR="00D0173C" w:rsidRPr="00CF6620" w:rsidRDefault="00D0173C" w:rsidP="00D0173C">
      <w:pPr>
        <w:rPr>
          <w:b/>
          <w:bCs/>
          <w:sz w:val="28"/>
          <w:szCs w:val="28"/>
        </w:rPr>
      </w:pPr>
      <w:r w:rsidRPr="00CF6620">
        <w:rPr>
          <w:b/>
          <w:bCs/>
          <w:sz w:val="28"/>
          <w:szCs w:val="28"/>
        </w:rPr>
        <w:t>Business Impact</w:t>
      </w:r>
    </w:p>
    <w:p w14:paraId="1AC0709D" w14:textId="0A252D79" w:rsidR="00D0173C" w:rsidRDefault="00D0173C" w:rsidP="00D0173C">
      <w:r>
        <w:t>Lower arrival delays improve customer satisfaction, reduce operational costs and strengthen airline reputation.</w:t>
      </w:r>
    </w:p>
    <w:p w14:paraId="6EE62DDB" w14:textId="4C92705E" w:rsidR="00D0173C" w:rsidRPr="00CF6620" w:rsidRDefault="00D0173C" w:rsidP="00D0173C">
      <w:pPr>
        <w:rPr>
          <w:b/>
          <w:bCs/>
          <w:sz w:val="28"/>
          <w:szCs w:val="28"/>
        </w:rPr>
      </w:pPr>
      <w:r w:rsidRPr="00CF6620">
        <w:rPr>
          <w:b/>
          <w:bCs/>
          <w:sz w:val="28"/>
          <w:szCs w:val="28"/>
        </w:rPr>
        <w:t>Recommendatio</w:t>
      </w:r>
      <w:r w:rsidR="00960A88" w:rsidRPr="00CF6620">
        <w:rPr>
          <w:b/>
          <w:bCs/>
          <w:sz w:val="28"/>
          <w:szCs w:val="28"/>
        </w:rPr>
        <w:t>n</w:t>
      </w:r>
    </w:p>
    <w:p w14:paraId="3E3F48AB" w14:textId="05693F7D" w:rsidR="00960A88" w:rsidRPr="00960A88" w:rsidRDefault="00960A88" w:rsidP="00D0173C">
      <w:r>
        <w:t xml:space="preserve">Although the overall performance of all airlines was relatively strong, airlines with lower on-time </w:t>
      </w:r>
      <w:r w:rsidR="00D13565">
        <w:t>performance should</w:t>
      </w:r>
      <w:r>
        <w:t xml:space="preserve"> focus </w:t>
      </w:r>
      <w:r w:rsidR="00904F54">
        <w:t xml:space="preserve">on enhancing operational efficiency through improved flight scheduling, proactive aircraft maintenance and better coordination of ground operations. </w:t>
      </w:r>
      <w:r w:rsidR="00904F54">
        <w:lastRenderedPageBreak/>
        <w:t xml:space="preserve">Leveraging predictive analytics to identify potential disruptions, optimize resource allocation and improve crew scheduling can further reduce punctuality. By implementing these measures, </w:t>
      </w:r>
      <w:r w:rsidR="00D13565">
        <w:t>airlines can</w:t>
      </w:r>
      <w:r w:rsidR="00904F54">
        <w:t xml:space="preserve"> improve service reliability, strengthen customer satisfaction and achieve higher levels of operational performance.</w:t>
      </w:r>
    </w:p>
    <w:p w14:paraId="6FE817BD" w14:textId="77777777" w:rsidR="000550AE" w:rsidRDefault="000550AE" w:rsidP="00D0173C"/>
    <w:p w14:paraId="583E7766" w14:textId="6AD6E57A" w:rsidR="000550AE" w:rsidRPr="00CF6620" w:rsidRDefault="000550AE" w:rsidP="00D0173C">
      <w:pPr>
        <w:rPr>
          <w:b/>
          <w:bCs/>
          <w:sz w:val="32"/>
          <w:szCs w:val="32"/>
        </w:rPr>
      </w:pPr>
      <w:r w:rsidRPr="00CF6620">
        <w:rPr>
          <w:b/>
          <w:bCs/>
          <w:sz w:val="32"/>
          <w:szCs w:val="32"/>
        </w:rPr>
        <w:t>Objective 2: Does Flight Distance Affect Delays?</w:t>
      </w:r>
    </w:p>
    <w:p w14:paraId="76F432AC" w14:textId="2132129A" w:rsidR="000550AE" w:rsidRPr="00CF6620" w:rsidRDefault="000550AE" w:rsidP="00D0173C">
      <w:pPr>
        <w:rPr>
          <w:b/>
          <w:bCs/>
          <w:sz w:val="28"/>
          <w:szCs w:val="28"/>
        </w:rPr>
      </w:pPr>
      <w:r w:rsidRPr="00CF6620">
        <w:rPr>
          <w:b/>
          <w:bCs/>
          <w:sz w:val="28"/>
          <w:szCs w:val="28"/>
        </w:rPr>
        <w:t>Findings</w:t>
      </w:r>
    </w:p>
    <w:p w14:paraId="5CA6B6C2" w14:textId="00C6F770" w:rsidR="000550AE" w:rsidRDefault="000550AE" w:rsidP="00D0173C">
      <w:r>
        <w:t>The analysis revealed that average arrival delays were similar across short-haul, medium-haul and long-haul flights. Flight distance had little influence on arrival delays.</w:t>
      </w:r>
    </w:p>
    <w:p w14:paraId="354D35D5" w14:textId="2BA92D39" w:rsidR="000550AE" w:rsidRPr="00CF6620" w:rsidRDefault="000550AE" w:rsidP="00D0173C">
      <w:pPr>
        <w:rPr>
          <w:b/>
          <w:bCs/>
          <w:sz w:val="28"/>
          <w:szCs w:val="28"/>
        </w:rPr>
      </w:pPr>
      <w:r w:rsidRPr="00CF6620">
        <w:rPr>
          <w:b/>
          <w:bCs/>
          <w:sz w:val="28"/>
          <w:szCs w:val="28"/>
        </w:rPr>
        <w:t>Business Impact</w:t>
      </w:r>
    </w:p>
    <w:p w14:paraId="5BF841A1" w14:textId="15CF3D32" w:rsidR="000550AE" w:rsidRDefault="000550AE" w:rsidP="00D0173C">
      <w:r>
        <w:t>Operational inefficiencies, airport congestion and scheduling issues have a greater effect on delays than travel distance.</w:t>
      </w:r>
    </w:p>
    <w:p w14:paraId="13D75360" w14:textId="419F493E" w:rsidR="000550AE" w:rsidRPr="00CF6620" w:rsidRDefault="000550AE" w:rsidP="00D0173C">
      <w:pPr>
        <w:rPr>
          <w:b/>
          <w:bCs/>
          <w:sz w:val="28"/>
          <w:szCs w:val="28"/>
        </w:rPr>
      </w:pPr>
      <w:r w:rsidRPr="00CF6620">
        <w:rPr>
          <w:b/>
          <w:bCs/>
          <w:sz w:val="28"/>
          <w:szCs w:val="28"/>
        </w:rPr>
        <w:t xml:space="preserve">Recommendation </w:t>
      </w:r>
    </w:p>
    <w:p w14:paraId="5389CE67" w14:textId="0743D30E" w:rsidR="000550AE" w:rsidRDefault="00CF6620" w:rsidP="00D0173C">
      <w:r>
        <w:t xml:space="preserve">Since delays appear to be relatively consistent across all distance categories, all airlines should on addressing operational factors that are more likely to influence punctuality. These include improving flight scheduling aircraft maintenance programs, and leveraging data analytics to anticipate and manage potential disruptions. By strengthening these areas, airlines can improve on-time performance and operational efficiency across both short-haul and long-haul </w:t>
      </w:r>
      <w:r w:rsidR="00D13565">
        <w:t>touts</w:t>
      </w:r>
      <w:r>
        <w:t>.</w:t>
      </w:r>
    </w:p>
    <w:p w14:paraId="37994983" w14:textId="77777777" w:rsidR="000550AE" w:rsidRDefault="000550AE" w:rsidP="00D0173C"/>
    <w:p w14:paraId="0F2F475F" w14:textId="73DC2D40" w:rsidR="000550AE" w:rsidRPr="00CF6620" w:rsidRDefault="000550AE" w:rsidP="00D0173C">
      <w:pPr>
        <w:rPr>
          <w:b/>
          <w:bCs/>
          <w:sz w:val="32"/>
          <w:szCs w:val="32"/>
        </w:rPr>
      </w:pPr>
      <w:r w:rsidRPr="00CF6620">
        <w:rPr>
          <w:b/>
          <w:bCs/>
          <w:sz w:val="32"/>
          <w:szCs w:val="32"/>
        </w:rPr>
        <w:t>Objective 3: Which Flights Successfully Recovered Delays?</w:t>
      </w:r>
    </w:p>
    <w:p w14:paraId="1CD62971" w14:textId="2E9BFE8A" w:rsidR="000550AE" w:rsidRPr="00CF6620" w:rsidRDefault="008514E7" w:rsidP="00D0173C">
      <w:pPr>
        <w:rPr>
          <w:b/>
          <w:bCs/>
          <w:sz w:val="28"/>
          <w:szCs w:val="28"/>
        </w:rPr>
      </w:pPr>
      <w:r w:rsidRPr="00CF6620">
        <w:rPr>
          <w:b/>
          <w:bCs/>
          <w:sz w:val="28"/>
          <w:szCs w:val="28"/>
        </w:rPr>
        <w:t>Findings</w:t>
      </w:r>
    </w:p>
    <w:p w14:paraId="5568621F" w14:textId="2F5FD7B8" w:rsidR="008514E7" w:rsidRDefault="002D46E6" w:rsidP="00D0173C">
      <w:r>
        <w:t>Several flights departed late but arrived earlier than expected, resulting in a negative Delay Difference. These flights demonstrated successful delay recovery.</w:t>
      </w:r>
    </w:p>
    <w:p w14:paraId="55941959" w14:textId="3B8D8C34" w:rsidR="002D46E6" w:rsidRPr="00CF6620" w:rsidRDefault="002D46E6" w:rsidP="00D0173C">
      <w:pPr>
        <w:rPr>
          <w:b/>
          <w:bCs/>
          <w:sz w:val="28"/>
          <w:szCs w:val="28"/>
        </w:rPr>
      </w:pPr>
      <w:r w:rsidRPr="00CF6620">
        <w:rPr>
          <w:b/>
          <w:bCs/>
          <w:sz w:val="28"/>
          <w:szCs w:val="28"/>
        </w:rPr>
        <w:t>Business Impact</w:t>
      </w:r>
    </w:p>
    <w:p w14:paraId="39346F75" w14:textId="0FC27CA8" w:rsidR="002D46E6" w:rsidRDefault="002D46E6" w:rsidP="00D0173C">
      <w:r>
        <w:t xml:space="preserve">Effective delay recovery </w:t>
      </w:r>
      <w:r w:rsidR="00D13565">
        <w:t>improves</w:t>
      </w:r>
      <w:r>
        <w:t xml:space="preserve"> customer satisfaction</w:t>
      </w:r>
      <w:r w:rsidR="00CF6620">
        <w:t xml:space="preserve"> and </w:t>
      </w:r>
      <w:r w:rsidR="00D13565">
        <w:t>strengthens</w:t>
      </w:r>
      <w:r w:rsidR="00CF6620">
        <w:t xml:space="preserve"> overall service reliability. Flights that effectively recover delays demonstrate operational resilience and providing valuable insights for improving network-wide performance.</w:t>
      </w:r>
    </w:p>
    <w:p w14:paraId="52A28783" w14:textId="0D98AA8C" w:rsidR="002D46E6" w:rsidRPr="00CF6620" w:rsidRDefault="002D46E6" w:rsidP="00D0173C">
      <w:pPr>
        <w:rPr>
          <w:b/>
          <w:bCs/>
          <w:sz w:val="28"/>
          <w:szCs w:val="28"/>
        </w:rPr>
      </w:pPr>
      <w:r w:rsidRPr="00CF6620">
        <w:rPr>
          <w:b/>
          <w:bCs/>
          <w:sz w:val="28"/>
          <w:szCs w:val="28"/>
        </w:rPr>
        <w:t>Recommendation</w:t>
      </w:r>
    </w:p>
    <w:p w14:paraId="30555039" w14:textId="78C746F0" w:rsidR="002D46E6" w:rsidRPr="008514E7" w:rsidRDefault="002D46E6" w:rsidP="00D0173C">
      <w:r>
        <w:lastRenderedPageBreak/>
        <w:t>Airlines should study the operational practices of these flights and apply similar strategies where safe and appropriate.</w:t>
      </w:r>
      <w:r w:rsidR="00CF6620">
        <w:t xml:space="preserve"> This </w:t>
      </w:r>
      <w:r w:rsidR="00D13565">
        <w:t>includes</w:t>
      </w:r>
      <w:r w:rsidR="00CF6620">
        <w:t xml:space="preserve"> optimizing flight routes, leveraging favorable flight conditions and enhancing operational decision-making. By identifying and replicating the factors that enable delays, improve arrival punctuality and enhance overall operational efficiency.  </w:t>
      </w:r>
    </w:p>
    <w:p w14:paraId="1128656D" w14:textId="77777777" w:rsidR="00A21CF0" w:rsidRDefault="00A21CF0" w:rsidP="00A21CF0">
      <w:pPr>
        <w:rPr>
          <w:sz w:val="32"/>
          <w:szCs w:val="32"/>
        </w:rPr>
      </w:pPr>
    </w:p>
    <w:p w14:paraId="77EEC0CC" w14:textId="32A860C6" w:rsidR="002D46E6" w:rsidRPr="00CF6620" w:rsidRDefault="002D46E6" w:rsidP="00A21CF0">
      <w:pPr>
        <w:rPr>
          <w:b/>
          <w:bCs/>
          <w:sz w:val="32"/>
          <w:szCs w:val="32"/>
        </w:rPr>
      </w:pPr>
      <w:r w:rsidRPr="00CF6620">
        <w:rPr>
          <w:b/>
          <w:bCs/>
          <w:sz w:val="32"/>
          <w:szCs w:val="32"/>
        </w:rPr>
        <w:t>Objective 4: Which Flights Were Operationally Inefficient?</w:t>
      </w:r>
    </w:p>
    <w:p w14:paraId="7B6BAAE5" w14:textId="2A59F31F" w:rsidR="002D46E6" w:rsidRPr="00CF6620" w:rsidRDefault="00960A88" w:rsidP="00A21CF0">
      <w:pPr>
        <w:rPr>
          <w:b/>
          <w:bCs/>
          <w:sz w:val="28"/>
          <w:szCs w:val="28"/>
        </w:rPr>
      </w:pPr>
      <w:r w:rsidRPr="00CF6620">
        <w:rPr>
          <w:b/>
          <w:bCs/>
          <w:sz w:val="28"/>
          <w:szCs w:val="28"/>
        </w:rPr>
        <w:t>Findings</w:t>
      </w:r>
    </w:p>
    <w:p w14:paraId="7AF71709" w14:textId="12CF1FD1" w:rsidR="00960A88" w:rsidRDefault="00960A88" w:rsidP="00A21CF0">
      <w:r>
        <w:t>Flights with arrival delays greater than 120 minutes were classified as operationally inefficient. These flights experienced significant delays that affected operational performance.</w:t>
      </w:r>
    </w:p>
    <w:p w14:paraId="5573C565" w14:textId="1164C260" w:rsidR="00960A88" w:rsidRPr="00CF6620" w:rsidRDefault="00960A88" w:rsidP="00A21CF0">
      <w:pPr>
        <w:rPr>
          <w:b/>
          <w:bCs/>
          <w:sz w:val="28"/>
          <w:szCs w:val="28"/>
        </w:rPr>
      </w:pPr>
      <w:r w:rsidRPr="00CF6620">
        <w:rPr>
          <w:b/>
          <w:bCs/>
          <w:sz w:val="28"/>
          <w:szCs w:val="28"/>
        </w:rPr>
        <w:t>Business Impact</w:t>
      </w:r>
    </w:p>
    <w:p w14:paraId="44298BBF" w14:textId="4284DD5E" w:rsidR="00960A88" w:rsidRDefault="00960A88" w:rsidP="00A21CF0">
      <w:r>
        <w:t>Severe delays increase operational costs, passenger dissatisfaction and damage to airline reputation.</w:t>
      </w:r>
    </w:p>
    <w:p w14:paraId="22B33E79" w14:textId="739C63EB" w:rsidR="00960A88" w:rsidRPr="00CF6620" w:rsidRDefault="00960A88" w:rsidP="00A21CF0">
      <w:pPr>
        <w:rPr>
          <w:b/>
          <w:bCs/>
          <w:sz w:val="28"/>
          <w:szCs w:val="28"/>
        </w:rPr>
      </w:pPr>
      <w:r w:rsidRPr="00CF6620">
        <w:rPr>
          <w:b/>
          <w:bCs/>
          <w:sz w:val="28"/>
          <w:szCs w:val="28"/>
        </w:rPr>
        <w:t xml:space="preserve">Recommendation </w:t>
      </w:r>
    </w:p>
    <w:p w14:paraId="3CA0247E" w14:textId="5EC3B7E6" w:rsidR="00CF6620" w:rsidRDefault="00CF6620" w:rsidP="00A21CF0">
      <w:r>
        <w:t>Airlines should investigate the root causes of severe delays, improve maintenance planning, optimize crew scheduling and strengthen contingency plans. Additionally, implementing predictive analytics can help identify potential disruptions before they occur, enabling proactive decision-making and minimizing severe delays.</w:t>
      </w:r>
    </w:p>
    <w:p w14:paraId="71F81AC3" w14:textId="77777777" w:rsidR="00CF6620" w:rsidRDefault="00CF6620" w:rsidP="00A21CF0"/>
    <w:p w14:paraId="4B21736F" w14:textId="6A860399" w:rsidR="00CF6620" w:rsidRPr="00CF6620" w:rsidRDefault="00CF6620" w:rsidP="00CF6620">
      <w:pPr>
        <w:rPr>
          <w:b/>
          <w:bCs/>
          <w:sz w:val="32"/>
          <w:szCs w:val="32"/>
        </w:rPr>
      </w:pPr>
      <w:r w:rsidRPr="00CF6620">
        <w:rPr>
          <w:b/>
          <w:bCs/>
          <w:sz w:val="32"/>
          <w:szCs w:val="32"/>
        </w:rPr>
        <w:t xml:space="preserve">Objective 5: Which Airlines Struggle </w:t>
      </w:r>
      <w:r w:rsidR="00D13565" w:rsidRPr="00CF6620">
        <w:rPr>
          <w:b/>
          <w:bCs/>
          <w:sz w:val="32"/>
          <w:szCs w:val="32"/>
        </w:rPr>
        <w:t>with</w:t>
      </w:r>
      <w:r w:rsidRPr="00CF6620">
        <w:rPr>
          <w:b/>
          <w:bCs/>
          <w:sz w:val="32"/>
          <w:szCs w:val="32"/>
        </w:rPr>
        <w:t xml:space="preserve"> Punctuality?</w:t>
      </w:r>
    </w:p>
    <w:p w14:paraId="2F9AA206" w14:textId="11C76109" w:rsidR="00CF6620" w:rsidRPr="00CF6620" w:rsidRDefault="00CF6620" w:rsidP="00A21CF0">
      <w:pPr>
        <w:rPr>
          <w:b/>
          <w:bCs/>
          <w:sz w:val="28"/>
          <w:szCs w:val="28"/>
        </w:rPr>
      </w:pPr>
      <w:r w:rsidRPr="00CF6620">
        <w:rPr>
          <w:b/>
          <w:bCs/>
          <w:sz w:val="28"/>
          <w:szCs w:val="28"/>
        </w:rPr>
        <w:t>Findings</w:t>
      </w:r>
    </w:p>
    <w:p w14:paraId="3D7CA8BA" w14:textId="77777777" w:rsidR="00CF6620" w:rsidRDefault="00CF6620" w:rsidP="00A21CF0">
      <w:r>
        <w:t>Emirates recorded the highest number of delayed flights, followed by Indigo, Delta and Lufthansa.</w:t>
      </w:r>
    </w:p>
    <w:p w14:paraId="01275F9B" w14:textId="77777777" w:rsidR="00CF6620" w:rsidRPr="00CF6620" w:rsidRDefault="00CF6620" w:rsidP="00A21CF0">
      <w:pPr>
        <w:rPr>
          <w:b/>
          <w:bCs/>
          <w:sz w:val="28"/>
          <w:szCs w:val="28"/>
        </w:rPr>
      </w:pPr>
      <w:r w:rsidRPr="00CF6620">
        <w:rPr>
          <w:b/>
          <w:bCs/>
          <w:sz w:val="28"/>
          <w:szCs w:val="28"/>
        </w:rPr>
        <w:t xml:space="preserve">Business Impact </w:t>
      </w:r>
    </w:p>
    <w:p w14:paraId="70CD2189" w14:textId="77777777" w:rsidR="00CF6620" w:rsidRDefault="00CF6620" w:rsidP="00A21CF0">
      <w:r>
        <w:t>High delay frequencies reduce customer confidence, increase compensation costs and negatively affect operational performance.</w:t>
      </w:r>
    </w:p>
    <w:p w14:paraId="6141DDFC" w14:textId="77777777" w:rsidR="00CF6620" w:rsidRDefault="00CF6620" w:rsidP="00A21CF0">
      <w:pPr>
        <w:rPr>
          <w:b/>
          <w:bCs/>
          <w:sz w:val="28"/>
          <w:szCs w:val="28"/>
        </w:rPr>
      </w:pPr>
    </w:p>
    <w:p w14:paraId="7D08CD83" w14:textId="77777777" w:rsidR="00CF6620" w:rsidRDefault="00CF6620" w:rsidP="00A21CF0">
      <w:pPr>
        <w:rPr>
          <w:b/>
          <w:bCs/>
          <w:sz w:val="28"/>
          <w:szCs w:val="28"/>
        </w:rPr>
      </w:pPr>
    </w:p>
    <w:p w14:paraId="6A08A81E" w14:textId="77777777" w:rsidR="00CF6620" w:rsidRDefault="00CF6620" w:rsidP="00A21CF0">
      <w:pPr>
        <w:rPr>
          <w:b/>
          <w:bCs/>
          <w:sz w:val="28"/>
          <w:szCs w:val="28"/>
        </w:rPr>
      </w:pPr>
    </w:p>
    <w:p w14:paraId="51F1D8E3" w14:textId="55C10C7B" w:rsidR="00CF6620" w:rsidRDefault="00CF6620" w:rsidP="00A21CF0">
      <w:pPr>
        <w:rPr>
          <w:b/>
          <w:bCs/>
          <w:sz w:val="28"/>
          <w:szCs w:val="28"/>
        </w:rPr>
      </w:pPr>
      <w:r w:rsidRPr="00CF6620">
        <w:rPr>
          <w:b/>
          <w:bCs/>
          <w:sz w:val="28"/>
          <w:szCs w:val="28"/>
        </w:rPr>
        <w:lastRenderedPageBreak/>
        <w:t>Recommendation</w:t>
      </w:r>
    </w:p>
    <w:p w14:paraId="0FDD0BE7" w14:textId="1951AD2C" w:rsidR="00CF6620" w:rsidRPr="00CF6620" w:rsidRDefault="00CF6620" w:rsidP="00A21CF0">
      <w:pPr>
        <w:rPr>
          <w:b/>
          <w:bCs/>
          <w:sz w:val="28"/>
          <w:szCs w:val="28"/>
        </w:rPr>
      </w:pPr>
      <w:r>
        <w:t xml:space="preserve">Airlines with high delay frequencies should improve departure scheduling, optimize turnaround times and continuously monitor delay trends using interactive dashboards. Additionally, </w:t>
      </w:r>
      <w:r w:rsidR="00D13565">
        <w:t>improving</w:t>
      </w:r>
      <w:r>
        <w:t xml:space="preserve"> crew scheduling and resource allocation can help minimize operational delay. </w:t>
      </w:r>
    </w:p>
    <w:p w14:paraId="184421DC" w14:textId="2E214415" w:rsidR="00CF6620" w:rsidRDefault="00CF6620" w:rsidP="00A21CF0">
      <w:r>
        <w:t xml:space="preserve"> </w:t>
      </w:r>
    </w:p>
    <w:p w14:paraId="034282D7" w14:textId="77777777" w:rsidR="00CF6620" w:rsidRDefault="00CF6620" w:rsidP="00A21CF0"/>
    <w:p w14:paraId="4D7CEBCF" w14:textId="6D9EF379" w:rsidR="00CF6620" w:rsidRDefault="00CF6620" w:rsidP="00CF6620">
      <w:pPr>
        <w:pStyle w:val="Heading1"/>
      </w:pPr>
      <w:bookmarkStart w:id="7" w:name="_Toc235613148"/>
      <w:r>
        <w:t>DASHBOARD</w:t>
      </w:r>
      <w:bookmarkEnd w:id="7"/>
    </w:p>
    <w:p w14:paraId="48AB804C" w14:textId="10983689" w:rsidR="00CF6620" w:rsidRDefault="00CF6620" w:rsidP="00CF6620">
      <w:r>
        <w:t xml:space="preserve">Airline Delay Performance </w:t>
      </w:r>
    </w:p>
    <w:p w14:paraId="1531643C" w14:textId="63D0FDF5" w:rsidR="00CF6620" w:rsidRDefault="00CF6620" w:rsidP="00CF6620">
      <w:r>
        <w:rPr>
          <w:noProof/>
        </w:rPr>
        <w:drawing>
          <wp:inline distT="0" distB="0" distL="0" distR="0" wp14:anchorId="63AB91F8" wp14:editId="378A8C0E">
            <wp:extent cx="6381750" cy="3428365"/>
            <wp:effectExtent l="0" t="0" r="0" b="635"/>
            <wp:docPr id="58371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6908" name="Picture 583716908"/>
                    <pic:cNvPicPr/>
                  </pic:nvPicPr>
                  <pic:blipFill>
                    <a:blip r:embed="rId9">
                      <a:extLst>
                        <a:ext uri="{28A0092B-C50C-407E-A947-70E740481C1C}">
                          <a14:useLocalDpi xmlns:a14="http://schemas.microsoft.com/office/drawing/2010/main" val="0"/>
                        </a:ext>
                      </a:extLst>
                    </a:blip>
                    <a:stretch>
                      <a:fillRect/>
                    </a:stretch>
                  </pic:blipFill>
                  <pic:spPr>
                    <a:xfrm>
                      <a:off x="0" y="0"/>
                      <a:ext cx="6381750" cy="3428365"/>
                    </a:xfrm>
                    <a:prstGeom prst="rect">
                      <a:avLst/>
                    </a:prstGeom>
                  </pic:spPr>
                </pic:pic>
              </a:graphicData>
            </a:graphic>
          </wp:inline>
        </w:drawing>
      </w:r>
    </w:p>
    <w:p w14:paraId="5DE65C6C" w14:textId="306C4228" w:rsidR="00CF6620" w:rsidRDefault="00CF6620" w:rsidP="00CF6620">
      <w:r>
        <w:t>Power BI Dashboard Showing Airline Delay Performance and Operational Efficiency Analysis.</w:t>
      </w:r>
    </w:p>
    <w:p w14:paraId="45F97DE4" w14:textId="77777777" w:rsidR="00CF6620" w:rsidRDefault="00CF6620" w:rsidP="00CF6620"/>
    <w:p w14:paraId="1B42DBE1" w14:textId="020C7072" w:rsidR="00CF6620" w:rsidRDefault="00CF6620" w:rsidP="00CF6620">
      <w:r>
        <w:t>The Power BI dashboard provides an interactive overview of airline performance through KPI cards, charts, tables and slicers. User can analysis arrivals, airline performance, operational efficiencies and delay recovery using interactive filters.</w:t>
      </w:r>
    </w:p>
    <w:p w14:paraId="6D3332E1" w14:textId="77777777" w:rsidR="00CF6620" w:rsidRDefault="00CF6620" w:rsidP="00CF6620"/>
    <w:p w14:paraId="3F0B67EB" w14:textId="77777777" w:rsidR="00CF6620" w:rsidRDefault="00CF6620" w:rsidP="00CF6620"/>
    <w:p w14:paraId="636605E6" w14:textId="5E2FF466" w:rsidR="00CF6620" w:rsidRDefault="00CF6620" w:rsidP="00CF6620">
      <w:pPr>
        <w:pStyle w:val="Heading1"/>
      </w:pPr>
      <w:bookmarkStart w:id="8" w:name="_Toc235613149"/>
      <w:r>
        <w:lastRenderedPageBreak/>
        <w:t>KEY BUSINESS INSIGHTS</w:t>
      </w:r>
      <w:bookmarkEnd w:id="8"/>
    </w:p>
    <w:p w14:paraId="5D29D1D5" w14:textId="1E4EB01A" w:rsidR="00CF6620" w:rsidRDefault="00CF6620" w:rsidP="00CF6620">
      <w:pPr>
        <w:pStyle w:val="ListParagraph"/>
        <w:numPr>
          <w:ilvl w:val="0"/>
          <w:numId w:val="9"/>
        </w:numPr>
      </w:pPr>
      <w:r>
        <w:t>Delta demonstrated the strongest overall operational performance.</w:t>
      </w:r>
    </w:p>
    <w:p w14:paraId="1F08E329" w14:textId="069D5B04" w:rsidR="00CF6620" w:rsidRDefault="00CF6620" w:rsidP="00CF6620">
      <w:pPr>
        <w:pStyle w:val="ListParagraph"/>
        <w:numPr>
          <w:ilvl w:val="0"/>
          <w:numId w:val="9"/>
        </w:numPr>
      </w:pPr>
      <w:r>
        <w:t>Flight distance had minimal impact on arrival delays.</w:t>
      </w:r>
    </w:p>
    <w:p w14:paraId="2C92596B" w14:textId="1B19DAD2" w:rsidR="00CF6620" w:rsidRDefault="00CF6620" w:rsidP="00CF6620">
      <w:pPr>
        <w:pStyle w:val="ListParagraph"/>
        <w:numPr>
          <w:ilvl w:val="0"/>
          <w:numId w:val="9"/>
        </w:numPr>
      </w:pPr>
      <w:r>
        <w:t>Delay recovery is achievable through efficient operational planning.</w:t>
      </w:r>
    </w:p>
    <w:p w14:paraId="10764499" w14:textId="7CCAF197" w:rsidR="00CF6620" w:rsidRDefault="00CF6620" w:rsidP="00CF6620">
      <w:pPr>
        <w:pStyle w:val="ListParagraph"/>
        <w:numPr>
          <w:ilvl w:val="0"/>
          <w:numId w:val="9"/>
        </w:numPr>
      </w:pPr>
      <w:r>
        <w:t>Operational inefficiencies remain a significant contributor to severe delays.</w:t>
      </w:r>
    </w:p>
    <w:p w14:paraId="5D843A21" w14:textId="2B0C74AB" w:rsidR="00CF6620" w:rsidRDefault="00CF6620" w:rsidP="00CF6620">
      <w:pPr>
        <w:pStyle w:val="ListParagraph"/>
        <w:numPr>
          <w:ilvl w:val="0"/>
          <w:numId w:val="9"/>
        </w:numPr>
      </w:pPr>
      <w:r>
        <w:t>Airlines with higher delay frequencies should prioritize operational improvements to enhance punctuality and customer satisfaction.</w:t>
      </w:r>
    </w:p>
    <w:p w14:paraId="38561A7F" w14:textId="77777777" w:rsidR="00CF6620" w:rsidRDefault="00CF6620" w:rsidP="00CF6620"/>
    <w:p w14:paraId="296F0136" w14:textId="5AC09EED" w:rsidR="00CF6620" w:rsidRDefault="00CF6620" w:rsidP="00CF6620">
      <w:pPr>
        <w:pStyle w:val="Heading1"/>
      </w:pPr>
      <w:bookmarkStart w:id="9" w:name="_Toc235613150"/>
      <w:r>
        <w:t>CONCLUSION</w:t>
      </w:r>
      <w:bookmarkEnd w:id="9"/>
    </w:p>
    <w:p w14:paraId="5EC3F67D" w14:textId="1EE3EDB8" w:rsidR="00CF6620" w:rsidRDefault="00CF6620" w:rsidP="00CF6620">
      <w:r>
        <w:t xml:space="preserve"> This project demonstrates how data analytics can transform raw operational data into meaningful business insights. By integrating Microsoft Excel, SQL Server, Python and Power BI, the analysis identified performance trends, operational bottlenecks and opportunities for improvement.</w:t>
      </w:r>
    </w:p>
    <w:p w14:paraId="4D8B18C5" w14:textId="7286082D" w:rsidR="00CF6620" w:rsidRDefault="00CF6620" w:rsidP="00CF6620">
      <w:r>
        <w:t xml:space="preserve"> The insights generated from this project support data-driven decision-making that can improve airline efficiency, reduce delays, enhance customer satisfaction and strengthen overall operational performance.</w:t>
      </w:r>
    </w:p>
    <w:p w14:paraId="374A1986" w14:textId="77777777" w:rsidR="00CF6620" w:rsidRDefault="00CF6620" w:rsidP="00CF6620"/>
    <w:p w14:paraId="1D477FEA" w14:textId="27F849A7" w:rsidR="00CF6620" w:rsidRDefault="00CF6620" w:rsidP="00CF6620">
      <w:pPr>
        <w:pStyle w:val="Heading1"/>
      </w:pPr>
      <w:bookmarkStart w:id="10" w:name="_Toc235613151"/>
      <w:r>
        <w:t>TOOLS USED</w:t>
      </w:r>
      <w:bookmarkEnd w:id="10"/>
      <w:r>
        <w:t xml:space="preserve"> </w:t>
      </w:r>
    </w:p>
    <w:p w14:paraId="22CF3FCF" w14:textId="4508C2ED" w:rsidR="00CF6620" w:rsidRDefault="00CF6620" w:rsidP="00CF6620">
      <w:pPr>
        <w:pStyle w:val="ListParagraph"/>
        <w:numPr>
          <w:ilvl w:val="0"/>
          <w:numId w:val="10"/>
        </w:numPr>
      </w:pPr>
      <w:r>
        <w:t>Microsoft Excel</w:t>
      </w:r>
    </w:p>
    <w:p w14:paraId="13E9F582" w14:textId="05E9989F" w:rsidR="00CF6620" w:rsidRDefault="00CF6620" w:rsidP="00CF6620">
      <w:pPr>
        <w:pStyle w:val="ListParagraph"/>
        <w:numPr>
          <w:ilvl w:val="0"/>
          <w:numId w:val="10"/>
        </w:numPr>
      </w:pPr>
      <w:r>
        <w:t>SQL Server</w:t>
      </w:r>
    </w:p>
    <w:p w14:paraId="664FE9F5" w14:textId="373313D1" w:rsidR="00CF6620" w:rsidRDefault="00CF6620" w:rsidP="00CF6620">
      <w:pPr>
        <w:pStyle w:val="ListParagraph"/>
        <w:numPr>
          <w:ilvl w:val="0"/>
          <w:numId w:val="10"/>
        </w:numPr>
      </w:pPr>
      <w:r>
        <w:t>Python (Pandas &amp; Matplotlib)</w:t>
      </w:r>
    </w:p>
    <w:p w14:paraId="4062AA44" w14:textId="40E7D1CF" w:rsidR="00CF6620" w:rsidRDefault="00CF6620" w:rsidP="00CF6620">
      <w:pPr>
        <w:pStyle w:val="ListParagraph"/>
        <w:numPr>
          <w:ilvl w:val="0"/>
          <w:numId w:val="10"/>
        </w:numPr>
      </w:pPr>
      <w:r>
        <w:t>Power BI</w:t>
      </w:r>
    </w:p>
    <w:p w14:paraId="1492D358" w14:textId="77777777" w:rsidR="00CF6620" w:rsidRDefault="00CF6620" w:rsidP="00CF6620"/>
    <w:p w14:paraId="05ADC13A" w14:textId="41B349ED" w:rsidR="00CF6620" w:rsidRDefault="00CF6620" w:rsidP="00CF6620">
      <w:pPr>
        <w:pStyle w:val="Heading1"/>
      </w:pPr>
      <w:bookmarkStart w:id="11" w:name="_Toc235613152"/>
      <w:r>
        <w:t>SKILLS DEMONSTRATED</w:t>
      </w:r>
      <w:bookmarkEnd w:id="11"/>
      <w:r>
        <w:t xml:space="preserve"> </w:t>
      </w:r>
    </w:p>
    <w:p w14:paraId="1BD2A9E2" w14:textId="291352AD" w:rsidR="00CF6620" w:rsidRDefault="00CF6620" w:rsidP="00CF6620">
      <w:pPr>
        <w:rPr>
          <w:sz w:val="32"/>
          <w:szCs w:val="32"/>
        </w:rPr>
      </w:pPr>
      <w:r w:rsidRPr="00CF6620">
        <w:rPr>
          <w:sz w:val="32"/>
          <w:szCs w:val="32"/>
        </w:rPr>
        <w:t>Technical Skills</w:t>
      </w:r>
    </w:p>
    <w:p w14:paraId="04BFBCD9" w14:textId="3D5236C4" w:rsidR="00CF6620" w:rsidRPr="00CF6620" w:rsidRDefault="00CF6620" w:rsidP="00CF6620">
      <w:pPr>
        <w:pStyle w:val="ListParagraph"/>
        <w:numPr>
          <w:ilvl w:val="0"/>
          <w:numId w:val="11"/>
        </w:numPr>
        <w:rPr>
          <w:sz w:val="32"/>
          <w:szCs w:val="32"/>
        </w:rPr>
      </w:pPr>
      <w:r>
        <w:t xml:space="preserve"> Data Cleaning </w:t>
      </w:r>
    </w:p>
    <w:p w14:paraId="5BCD5AA1" w14:textId="7E085DA1" w:rsidR="00CF6620" w:rsidRPr="00CF6620" w:rsidRDefault="00CF6620" w:rsidP="00CF6620">
      <w:pPr>
        <w:pStyle w:val="ListParagraph"/>
        <w:numPr>
          <w:ilvl w:val="0"/>
          <w:numId w:val="11"/>
        </w:numPr>
        <w:rPr>
          <w:sz w:val="32"/>
          <w:szCs w:val="32"/>
        </w:rPr>
      </w:pPr>
      <w:r>
        <w:t xml:space="preserve">SQL Querying </w:t>
      </w:r>
    </w:p>
    <w:p w14:paraId="7DB247A6" w14:textId="643FAAB3" w:rsidR="00CF6620" w:rsidRPr="00CF6620" w:rsidRDefault="00CF6620" w:rsidP="00CF6620">
      <w:pPr>
        <w:pStyle w:val="ListParagraph"/>
        <w:numPr>
          <w:ilvl w:val="0"/>
          <w:numId w:val="11"/>
        </w:numPr>
        <w:rPr>
          <w:sz w:val="32"/>
          <w:szCs w:val="32"/>
        </w:rPr>
      </w:pPr>
      <w:r>
        <w:lastRenderedPageBreak/>
        <w:t>Python Programming</w:t>
      </w:r>
    </w:p>
    <w:p w14:paraId="69D75E39" w14:textId="43B75770" w:rsidR="00CF6620" w:rsidRPr="00CF6620" w:rsidRDefault="00CF6620" w:rsidP="00CF6620">
      <w:pPr>
        <w:pStyle w:val="ListParagraph"/>
        <w:numPr>
          <w:ilvl w:val="0"/>
          <w:numId w:val="11"/>
        </w:numPr>
        <w:rPr>
          <w:sz w:val="32"/>
          <w:szCs w:val="32"/>
        </w:rPr>
      </w:pPr>
      <w:r>
        <w:t xml:space="preserve">Data Visualization </w:t>
      </w:r>
    </w:p>
    <w:p w14:paraId="4A4D33A5" w14:textId="04455F18" w:rsidR="00CF6620" w:rsidRPr="00CF6620" w:rsidRDefault="00CF6620" w:rsidP="00CF6620">
      <w:pPr>
        <w:pStyle w:val="ListParagraph"/>
        <w:numPr>
          <w:ilvl w:val="0"/>
          <w:numId w:val="11"/>
        </w:numPr>
        <w:rPr>
          <w:sz w:val="32"/>
          <w:szCs w:val="32"/>
        </w:rPr>
      </w:pPr>
      <w:r>
        <w:t xml:space="preserve">Dashboard Development </w:t>
      </w:r>
    </w:p>
    <w:p w14:paraId="4AFA0455" w14:textId="6455119A" w:rsidR="00CF6620" w:rsidRPr="00CF6620" w:rsidRDefault="00CF6620" w:rsidP="00CF6620">
      <w:pPr>
        <w:pStyle w:val="ListParagraph"/>
        <w:numPr>
          <w:ilvl w:val="0"/>
          <w:numId w:val="11"/>
        </w:numPr>
        <w:rPr>
          <w:sz w:val="32"/>
          <w:szCs w:val="32"/>
        </w:rPr>
      </w:pPr>
      <w:r>
        <w:t>Business Intelligence</w:t>
      </w:r>
    </w:p>
    <w:p w14:paraId="0FDA2167" w14:textId="28F8FCD7" w:rsidR="00CF6620" w:rsidRDefault="00CF6620" w:rsidP="00CF6620">
      <w:pPr>
        <w:rPr>
          <w:sz w:val="32"/>
          <w:szCs w:val="32"/>
        </w:rPr>
      </w:pPr>
      <w:r>
        <w:rPr>
          <w:sz w:val="32"/>
          <w:szCs w:val="32"/>
        </w:rPr>
        <w:t>Analytical Skills</w:t>
      </w:r>
    </w:p>
    <w:p w14:paraId="2A27BB0A" w14:textId="21D539A9" w:rsidR="00CF6620" w:rsidRPr="00CF6620" w:rsidRDefault="00CF6620" w:rsidP="00CF6620">
      <w:pPr>
        <w:pStyle w:val="ListParagraph"/>
        <w:numPr>
          <w:ilvl w:val="0"/>
          <w:numId w:val="12"/>
        </w:numPr>
        <w:rPr>
          <w:sz w:val="32"/>
          <w:szCs w:val="32"/>
        </w:rPr>
      </w:pPr>
      <w:r>
        <w:t>Exploratory Data Analysis (EDA)</w:t>
      </w:r>
    </w:p>
    <w:p w14:paraId="5B5FDEF5" w14:textId="3F151CDA" w:rsidR="00CF6620" w:rsidRPr="00CF6620" w:rsidRDefault="00CF6620" w:rsidP="00CF6620">
      <w:pPr>
        <w:pStyle w:val="ListParagraph"/>
        <w:numPr>
          <w:ilvl w:val="0"/>
          <w:numId w:val="12"/>
        </w:numPr>
        <w:rPr>
          <w:sz w:val="32"/>
          <w:szCs w:val="32"/>
        </w:rPr>
      </w:pPr>
      <w:r>
        <w:t xml:space="preserve">Business Insight Generation </w:t>
      </w:r>
    </w:p>
    <w:p w14:paraId="3CD6C07A" w14:textId="247EE78A" w:rsidR="00CF6620" w:rsidRPr="00CF6620" w:rsidRDefault="00CF6620" w:rsidP="00CF6620">
      <w:pPr>
        <w:pStyle w:val="ListParagraph"/>
        <w:numPr>
          <w:ilvl w:val="0"/>
          <w:numId w:val="12"/>
        </w:numPr>
        <w:rPr>
          <w:sz w:val="32"/>
          <w:szCs w:val="32"/>
        </w:rPr>
      </w:pPr>
      <w:r>
        <w:t xml:space="preserve">KPI Development </w:t>
      </w:r>
    </w:p>
    <w:p w14:paraId="20455B64" w14:textId="1A9C8EB0" w:rsidR="00CF6620" w:rsidRPr="00CF6620" w:rsidRDefault="00CF6620" w:rsidP="00CF6620">
      <w:pPr>
        <w:pStyle w:val="ListParagraph"/>
        <w:numPr>
          <w:ilvl w:val="0"/>
          <w:numId w:val="12"/>
        </w:numPr>
        <w:rPr>
          <w:sz w:val="32"/>
          <w:szCs w:val="32"/>
        </w:rPr>
      </w:pPr>
      <w:r>
        <w:t xml:space="preserve">Data Storytelling </w:t>
      </w:r>
    </w:p>
    <w:p w14:paraId="34FB49FA" w14:textId="23B0B55B" w:rsidR="00CF6620" w:rsidRPr="00CF6620" w:rsidRDefault="00CF6620" w:rsidP="00CF6620">
      <w:pPr>
        <w:pStyle w:val="ListParagraph"/>
        <w:numPr>
          <w:ilvl w:val="0"/>
          <w:numId w:val="12"/>
        </w:numPr>
        <w:rPr>
          <w:sz w:val="32"/>
          <w:szCs w:val="32"/>
        </w:rPr>
      </w:pPr>
      <w:r>
        <w:t xml:space="preserve">Business Recommendation Development </w:t>
      </w:r>
    </w:p>
    <w:p w14:paraId="64654277" w14:textId="29D9C131" w:rsidR="00CF6620" w:rsidRPr="00CF6620" w:rsidRDefault="00CF6620" w:rsidP="00CF6620">
      <w:pPr>
        <w:pStyle w:val="ListParagraph"/>
        <w:numPr>
          <w:ilvl w:val="0"/>
          <w:numId w:val="12"/>
        </w:numPr>
        <w:rPr>
          <w:sz w:val="32"/>
          <w:szCs w:val="32"/>
        </w:rPr>
      </w:pPr>
      <w:r>
        <w:t xml:space="preserve">Decision Support Analytics </w:t>
      </w:r>
    </w:p>
    <w:p w14:paraId="24B68E41" w14:textId="77777777" w:rsidR="00CF6620" w:rsidRDefault="00CF6620" w:rsidP="00CF6620">
      <w:pPr>
        <w:rPr>
          <w:sz w:val="32"/>
          <w:szCs w:val="32"/>
        </w:rPr>
      </w:pPr>
    </w:p>
    <w:p w14:paraId="112013E2" w14:textId="34F15BD0" w:rsidR="00CF6620" w:rsidRDefault="00CF6620" w:rsidP="00CF6620">
      <w:pPr>
        <w:pStyle w:val="Heading1"/>
      </w:pPr>
      <w:bookmarkStart w:id="12" w:name="_Toc235613153"/>
      <w:r>
        <w:t>REFERENCE</w:t>
      </w:r>
      <w:bookmarkEnd w:id="12"/>
    </w:p>
    <w:p w14:paraId="10643394" w14:textId="3266C25F" w:rsidR="00CF6620" w:rsidRDefault="00CF6620" w:rsidP="00CF6620">
      <w:pPr>
        <w:pStyle w:val="ListParagraph"/>
        <w:numPr>
          <w:ilvl w:val="0"/>
          <w:numId w:val="13"/>
        </w:numPr>
      </w:pPr>
      <w:r>
        <w:t>Airline Delay Dataset (include the source if applicable such as Kaggle or another provider).</w:t>
      </w:r>
    </w:p>
    <w:p w14:paraId="2800B427" w14:textId="6B32B25C" w:rsidR="00CF6620" w:rsidRDefault="00CF6620" w:rsidP="00CF6620">
      <w:pPr>
        <w:pStyle w:val="ListParagraph"/>
        <w:numPr>
          <w:ilvl w:val="0"/>
          <w:numId w:val="13"/>
        </w:numPr>
      </w:pPr>
      <w:r>
        <w:t>Microsoft Power BI Documentation.</w:t>
      </w:r>
    </w:p>
    <w:p w14:paraId="064916A4" w14:textId="77777777" w:rsidR="00CF6620" w:rsidRDefault="00CF6620" w:rsidP="00CF6620">
      <w:pPr>
        <w:pStyle w:val="ListParagraph"/>
        <w:numPr>
          <w:ilvl w:val="0"/>
          <w:numId w:val="13"/>
        </w:numPr>
      </w:pPr>
      <w:r>
        <w:t>Python (Pandas &amp; Matplotlib) Documentation.</w:t>
      </w:r>
    </w:p>
    <w:p w14:paraId="6775D213" w14:textId="2A92C360" w:rsidR="00CF6620" w:rsidRDefault="00CF6620" w:rsidP="00CF6620">
      <w:pPr>
        <w:pStyle w:val="ListParagraph"/>
        <w:numPr>
          <w:ilvl w:val="0"/>
          <w:numId w:val="13"/>
        </w:numPr>
      </w:pPr>
      <w:r>
        <w:t xml:space="preserve">Microsoft SQL </w:t>
      </w:r>
      <w:r w:rsidR="00D13565">
        <w:t>Server</w:t>
      </w:r>
      <w:r>
        <w:t xml:space="preserve"> Documentation.</w:t>
      </w:r>
    </w:p>
    <w:p w14:paraId="68F8AF06" w14:textId="2418D37B" w:rsidR="00CF6620" w:rsidRPr="00CF6620" w:rsidRDefault="00CF6620" w:rsidP="00CF6620">
      <w:r>
        <w:t xml:space="preserve"> </w:t>
      </w:r>
    </w:p>
    <w:sectPr w:rsidR="00CF6620" w:rsidRPr="00CF6620" w:rsidSect="00CF6620">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CAF7" w14:textId="77777777" w:rsidR="0015109A" w:rsidRDefault="0015109A" w:rsidP="00CF6620">
      <w:pPr>
        <w:spacing w:after="0" w:line="240" w:lineRule="auto"/>
      </w:pPr>
      <w:r>
        <w:separator/>
      </w:r>
    </w:p>
  </w:endnote>
  <w:endnote w:type="continuationSeparator" w:id="0">
    <w:p w14:paraId="1466BB04" w14:textId="77777777" w:rsidR="0015109A" w:rsidRDefault="0015109A" w:rsidP="00CF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368889"/>
      <w:docPartObj>
        <w:docPartGallery w:val="Page Numbers (Bottom of Page)"/>
        <w:docPartUnique/>
      </w:docPartObj>
    </w:sdtPr>
    <w:sdtEndPr>
      <w:rPr>
        <w:noProof/>
      </w:rPr>
    </w:sdtEndPr>
    <w:sdtContent>
      <w:p w14:paraId="699CBA75" w14:textId="77777777" w:rsidR="00CF6620" w:rsidRDefault="00CF66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36D7A" w14:textId="77777777" w:rsidR="00CF6620" w:rsidRDefault="00CF6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83BDA" w14:textId="77777777" w:rsidR="0015109A" w:rsidRDefault="0015109A" w:rsidP="00CF6620">
      <w:pPr>
        <w:spacing w:after="0" w:line="240" w:lineRule="auto"/>
      </w:pPr>
      <w:r>
        <w:separator/>
      </w:r>
    </w:p>
  </w:footnote>
  <w:footnote w:type="continuationSeparator" w:id="0">
    <w:p w14:paraId="3A7F8B86" w14:textId="77777777" w:rsidR="0015109A" w:rsidRDefault="0015109A" w:rsidP="00CF6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768629"/>
      <w:docPartObj>
        <w:docPartGallery w:val="Page Numbers (Top of Page)"/>
        <w:docPartUnique/>
      </w:docPartObj>
    </w:sdtPr>
    <w:sdtEndPr>
      <w:rPr>
        <w:noProof/>
      </w:rPr>
    </w:sdtEndPr>
    <w:sdtContent>
      <w:p w14:paraId="5EF1495C" w14:textId="31CEFA85" w:rsidR="00CF6620" w:rsidRDefault="00CF662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032A13C" w14:textId="77777777" w:rsidR="00CF6620" w:rsidRDefault="00CF66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0AA6"/>
    <w:multiLevelType w:val="hybridMultilevel"/>
    <w:tmpl w:val="8C5A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C1FB0"/>
    <w:multiLevelType w:val="hybridMultilevel"/>
    <w:tmpl w:val="9C54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82136"/>
    <w:multiLevelType w:val="hybridMultilevel"/>
    <w:tmpl w:val="97E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764BE4"/>
    <w:multiLevelType w:val="hybridMultilevel"/>
    <w:tmpl w:val="60864EBE"/>
    <w:lvl w:ilvl="0" w:tplc="04090001">
      <w:start w:val="1"/>
      <w:numFmt w:val="bullet"/>
      <w:lvlText w:val=""/>
      <w:lvlJc w:val="left"/>
      <w:pPr>
        <w:ind w:left="4200" w:hanging="360"/>
      </w:pPr>
      <w:rPr>
        <w:rFonts w:ascii="Symbol" w:hAnsi="Symbo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4" w15:restartNumberingAfterBreak="0">
    <w:nsid w:val="3E3C3DA4"/>
    <w:multiLevelType w:val="hybridMultilevel"/>
    <w:tmpl w:val="F4E4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72EDD"/>
    <w:multiLevelType w:val="hybridMultilevel"/>
    <w:tmpl w:val="1F84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66387"/>
    <w:multiLevelType w:val="hybridMultilevel"/>
    <w:tmpl w:val="E386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2766A7"/>
    <w:multiLevelType w:val="hybridMultilevel"/>
    <w:tmpl w:val="CD72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0D16F6"/>
    <w:multiLevelType w:val="hybridMultilevel"/>
    <w:tmpl w:val="0C38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F55C1B"/>
    <w:multiLevelType w:val="hybridMultilevel"/>
    <w:tmpl w:val="B152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9B54EA"/>
    <w:multiLevelType w:val="hybridMultilevel"/>
    <w:tmpl w:val="93C0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73E3A"/>
    <w:multiLevelType w:val="hybridMultilevel"/>
    <w:tmpl w:val="E50A6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B41603"/>
    <w:multiLevelType w:val="hybridMultilevel"/>
    <w:tmpl w:val="6B20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072874">
    <w:abstractNumId w:val="9"/>
  </w:num>
  <w:num w:numId="2" w16cid:durableId="1897736485">
    <w:abstractNumId w:val="3"/>
  </w:num>
  <w:num w:numId="3" w16cid:durableId="2024739069">
    <w:abstractNumId w:val="8"/>
  </w:num>
  <w:num w:numId="4" w16cid:durableId="1731466029">
    <w:abstractNumId w:val="7"/>
  </w:num>
  <w:num w:numId="5" w16cid:durableId="1856653808">
    <w:abstractNumId w:val="5"/>
  </w:num>
  <w:num w:numId="6" w16cid:durableId="113717291">
    <w:abstractNumId w:val="1"/>
  </w:num>
  <w:num w:numId="7" w16cid:durableId="799763557">
    <w:abstractNumId w:val="2"/>
  </w:num>
  <w:num w:numId="8" w16cid:durableId="2002460398">
    <w:abstractNumId w:val="6"/>
  </w:num>
  <w:num w:numId="9" w16cid:durableId="1404789925">
    <w:abstractNumId w:val="12"/>
  </w:num>
  <w:num w:numId="10" w16cid:durableId="827938710">
    <w:abstractNumId w:val="11"/>
  </w:num>
  <w:num w:numId="11" w16cid:durableId="1229264666">
    <w:abstractNumId w:val="10"/>
  </w:num>
  <w:num w:numId="12" w16cid:durableId="925530533">
    <w:abstractNumId w:val="0"/>
  </w:num>
  <w:num w:numId="13" w16cid:durableId="672488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BF"/>
    <w:rsid w:val="000550AE"/>
    <w:rsid w:val="00146558"/>
    <w:rsid w:val="0015109A"/>
    <w:rsid w:val="00186AB9"/>
    <w:rsid w:val="002D46E6"/>
    <w:rsid w:val="00347310"/>
    <w:rsid w:val="00513D51"/>
    <w:rsid w:val="005679C5"/>
    <w:rsid w:val="006F08BF"/>
    <w:rsid w:val="00740230"/>
    <w:rsid w:val="008514E7"/>
    <w:rsid w:val="00897077"/>
    <w:rsid w:val="00904F54"/>
    <w:rsid w:val="00960A88"/>
    <w:rsid w:val="00977EAA"/>
    <w:rsid w:val="009B549C"/>
    <w:rsid w:val="009F6FA2"/>
    <w:rsid w:val="00A21CF0"/>
    <w:rsid w:val="00A276BF"/>
    <w:rsid w:val="00AB66DD"/>
    <w:rsid w:val="00CB272E"/>
    <w:rsid w:val="00CF6620"/>
    <w:rsid w:val="00D0173C"/>
    <w:rsid w:val="00D13565"/>
    <w:rsid w:val="00D9741A"/>
    <w:rsid w:val="00E2777F"/>
    <w:rsid w:val="00E93599"/>
    <w:rsid w:val="00F44492"/>
    <w:rsid w:val="00F87B24"/>
    <w:rsid w:val="00FA3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95FDA"/>
  <w15:chartTrackingRefBased/>
  <w15:docId w15:val="{35C4DBD2-30DC-405A-B8CC-F6BEDCA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6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6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6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BF"/>
    <w:rPr>
      <w:rFonts w:eastAsiaTheme="majorEastAsia" w:cstheme="majorBidi"/>
      <w:color w:val="272727" w:themeColor="text1" w:themeTint="D8"/>
    </w:rPr>
  </w:style>
  <w:style w:type="paragraph" w:styleId="Title">
    <w:name w:val="Title"/>
    <w:basedOn w:val="Normal"/>
    <w:next w:val="Normal"/>
    <w:link w:val="TitleChar"/>
    <w:uiPriority w:val="10"/>
    <w:qFormat/>
    <w:rsid w:val="00A27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BF"/>
    <w:pPr>
      <w:spacing w:before="160"/>
      <w:jc w:val="center"/>
    </w:pPr>
    <w:rPr>
      <w:i/>
      <w:iCs/>
      <w:color w:val="404040" w:themeColor="text1" w:themeTint="BF"/>
    </w:rPr>
  </w:style>
  <w:style w:type="character" w:customStyle="1" w:styleId="QuoteChar">
    <w:name w:val="Quote Char"/>
    <w:basedOn w:val="DefaultParagraphFont"/>
    <w:link w:val="Quote"/>
    <w:uiPriority w:val="29"/>
    <w:rsid w:val="00A276BF"/>
    <w:rPr>
      <w:i/>
      <w:iCs/>
      <w:color w:val="404040" w:themeColor="text1" w:themeTint="BF"/>
    </w:rPr>
  </w:style>
  <w:style w:type="paragraph" w:styleId="ListParagraph">
    <w:name w:val="List Paragraph"/>
    <w:basedOn w:val="Normal"/>
    <w:uiPriority w:val="34"/>
    <w:qFormat/>
    <w:rsid w:val="00A276BF"/>
    <w:pPr>
      <w:ind w:left="720"/>
      <w:contextualSpacing/>
    </w:pPr>
  </w:style>
  <w:style w:type="character" w:styleId="IntenseEmphasis">
    <w:name w:val="Intense Emphasis"/>
    <w:basedOn w:val="DefaultParagraphFont"/>
    <w:uiPriority w:val="21"/>
    <w:qFormat/>
    <w:rsid w:val="00A276BF"/>
    <w:rPr>
      <w:i/>
      <w:iCs/>
      <w:color w:val="2F5496" w:themeColor="accent1" w:themeShade="BF"/>
    </w:rPr>
  </w:style>
  <w:style w:type="paragraph" w:styleId="IntenseQuote">
    <w:name w:val="Intense Quote"/>
    <w:basedOn w:val="Normal"/>
    <w:next w:val="Normal"/>
    <w:link w:val="IntenseQuoteChar"/>
    <w:uiPriority w:val="30"/>
    <w:qFormat/>
    <w:rsid w:val="00A27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6BF"/>
    <w:rPr>
      <w:i/>
      <w:iCs/>
      <w:color w:val="2F5496" w:themeColor="accent1" w:themeShade="BF"/>
    </w:rPr>
  </w:style>
  <w:style w:type="character" w:styleId="IntenseReference">
    <w:name w:val="Intense Reference"/>
    <w:basedOn w:val="DefaultParagraphFont"/>
    <w:uiPriority w:val="32"/>
    <w:qFormat/>
    <w:rsid w:val="00A276BF"/>
    <w:rPr>
      <w:b/>
      <w:bCs/>
      <w:smallCaps/>
      <w:color w:val="2F5496" w:themeColor="accent1" w:themeShade="BF"/>
      <w:spacing w:val="5"/>
    </w:rPr>
  </w:style>
  <w:style w:type="paragraph" w:styleId="Header">
    <w:name w:val="header"/>
    <w:basedOn w:val="Normal"/>
    <w:link w:val="HeaderChar"/>
    <w:uiPriority w:val="99"/>
    <w:unhideWhenUsed/>
    <w:rsid w:val="00CF6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620"/>
  </w:style>
  <w:style w:type="paragraph" w:styleId="Footer">
    <w:name w:val="footer"/>
    <w:basedOn w:val="Normal"/>
    <w:link w:val="FooterChar"/>
    <w:uiPriority w:val="99"/>
    <w:unhideWhenUsed/>
    <w:rsid w:val="00CF6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620"/>
  </w:style>
  <w:style w:type="paragraph" w:styleId="TOCHeading">
    <w:name w:val="TOC Heading"/>
    <w:basedOn w:val="Heading1"/>
    <w:next w:val="Normal"/>
    <w:uiPriority w:val="39"/>
    <w:unhideWhenUsed/>
    <w:qFormat/>
    <w:rsid w:val="00CF66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6620"/>
    <w:pPr>
      <w:spacing w:after="100"/>
    </w:pPr>
  </w:style>
  <w:style w:type="character" w:styleId="Hyperlink">
    <w:name w:val="Hyperlink"/>
    <w:basedOn w:val="DefaultParagraphFont"/>
    <w:uiPriority w:val="99"/>
    <w:unhideWhenUsed/>
    <w:rsid w:val="00CF66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AC03-C44F-48D0-98F3-082D37C52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Chioma Okeke</dc:creator>
  <cp:keywords/>
  <dc:description/>
  <cp:lastModifiedBy>Chioma Okeke</cp:lastModifiedBy>
  <cp:revision>2</cp:revision>
  <dcterms:created xsi:type="dcterms:W3CDTF">2026-07-24T15:59:00Z</dcterms:created>
  <dcterms:modified xsi:type="dcterms:W3CDTF">2026-07-24T15:59:00Z</dcterms:modified>
</cp:coreProperties>
</file>