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278" w:rsidRPr="00870278" w:rsidRDefault="00870278" w:rsidP="00E5500B">
      <w:pPr>
        <w:shd w:val="clear" w:color="auto" w:fill="FFFFFF"/>
        <w:spacing w:after="0" w:line="240" w:lineRule="auto"/>
        <w:ind w:left="-240" w:right="-120"/>
        <w:rPr>
          <w:rFonts w:ascii="Arial" w:eastAsia="Times New Roman" w:hAnsi="Arial" w:cs="Arial"/>
          <w:b/>
          <w:color w:val="1D1C1D"/>
          <w:sz w:val="36"/>
          <w:szCs w:val="36"/>
        </w:rPr>
      </w:pPr>
      <w:r w:rsidRPr="00870278">
        <w:rPr>
          <w:rFonts w:ascii="Arial" w:eastAsia="Times New Roman" w:hAnsi="Arial" w:cs="Arial"/>
          <w:b/>
          <w:color w:val="1D1C1D"/>
          <w:sz w:val="36"/>
          <w:szCs w:val="36"/>
        </w:rPr>
        <w:t xml:space="preserve">Raport z defektów </w:t>
      </w:r>
    </w:p>
    <w:p w:rsidR="00870278" w:rsidRDefault="00870278" w:rsidP="00E5500B">
      <w:pPr>
        <w:shd w:val="clear" w:color="auto" w:fill="FFFFFF"/>
        <w:spacing w:after="0" w:line="240" w:lineRule="auto"/>
        <w:ind w:left="-240" w:right="-120"/>
        <w:rPr>
          <w:rFonts w:ascii="Arial" w:eastAsia="Times New Roman" w:hAnsi="Arial" w:cs="Arial"/>
          <w:color w:val="1D1C1D"/>
          <w:sz w:val="23"/>
          <w:szCs w:val="23"/>
        </w:rPr>
      </w:pPr>
    </w:p>
    <w:p w:rsidR="00870278" w:rsidRDefault="00870278" w:rsidP="00E5500B">
      <w:pPr>
        <w:shd w:val="clear" w:color="auto" w:fill="FFFFFF"/>
        <w:spacing w:after="0" w:line="240" w:lineRule="auto"/>
        <w:ind w:left="-240" w:right="-120"/>
        <w:rPr>
          <w:rFonts w:ascii="Arial" w:eastAsia="Times New Roman" w:hAnsi="Arial" w:cs="Arial"/>
          <w:color w:val="1D1C1D"/>
          <w:sz w:val="23"/>
          <w:szCs w:val="23"/>
        </w:rPr>
      </w:pPr>
    </w:p>
    <w:p w:rsidR="00870278" w:rsidRDefault="00870278" w:rsidP="00E5500B">
      <w:pPr>
        <w:shd w:val="clear" w:color="auto" w:fill="FFFFFF"/>
        <w:spacing w:after="0" w:line="240" w:lineRule="auto"/>
        <w:ind w:left="-240" w:right="-120"/>
        <w:rPr>
          <w:rFonts w:ascii="Arial" w:eastAsia="Times New Roman" w:hAnsi="Arial" w:cs="Arial"/>
          <w:color w:val="1D1C1D"/>
          <w:sz w:val="23"/>
          <w:szCs w:val="23"/>
        </w:rPr>
      </w:pP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</w:rPr>
        <w:t>nr_bledu</w:t>
      </w:r>
      <w:proofErr w:type="spellEnd"/>
      <w:r w:rsidRPr="00E5500B">
        <w:rPr>
          <w:rFonts w:ascii="Arial" w:eastAsia="Times New Roman" w:hAnsi="Arial" w:cs="Arial"/>
          <w:color w:val="1D1C1D"/>
          <w:sz w:val="23"/>
          <w:szCs w:val="23"/>
        </w:rPr>
        <w:t xml:space="preserve"> : 01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Tytuł: Pole “Czas”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Numer strony: 10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Akapit 9-10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Opis: Niespójna informacja odnośnie formatu czasu milisekundy nie wiadomo czy mają występować czy też nie</w:t>
      </w:r>
      <w:r w:rsidR="00323FE5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</w:p>
    <w:p w:rsidR="00E5500B" w:rsidRPr="00E5500B" w:rsidRDefault="00E5500B" w:rsidP="00E5500B">
      <w:pPr>
        <w:shd w:val="clear" w:color="auto" w:fill="FFFFFF"/>
        <w:spacing w:after="0" w:line="240" w:lineRule="auto"/>
        <w:ind w:left="-300" w:right="1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</w:rPr>
        <w:t>nr_bledu</w:t>
      </w:r>
      <w:proofErr w:type="spellEnd"/>
      <w:r w:rsidR="00323FE5">
        <w:rPr>
          <w:rFonts w:ascii="Arial" w:eastAsia="Times New Roman" w:hAnsi="Arial" w:cs="Arial"/>
          <w:color w:val="1D1C1D"/>
          <w:sz w:val="23"/>
          <w:szCs w:val="23"/>
        </w:rPr>
        <w:t>:</w:t>
      </w:r>
      <w:r w:rsidRPr="00E5500B">
        <w:rPr>
          <w:rFonts w:ascii="Arial" w:eastAsia="Times New Roman" w:hAnsi="Arial" w:cs="Arial"/>
          <w:color w:val="1D1C1D"/>
          <w:sz w:val="23"/>
          <w:szCs w:val="23"/>
        </w:rPr>
        <w:t xml:space="preserve"> 02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Tytuł: Literówka 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Numer strony: 7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Akapit: 2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Opis: W słowie “użyta” jest błąd ortograficzny - “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</w:rPr>
        <w:t>u</w:t>
      </w:r>
      <w:r w:rsidRPr="00E5500B">
        <w:rPr>
          <w:rFonts w:ascii="Arial" w:eastAsia="Times New Roman" w:hAnsi="Arial" w:cs="Arial"/>
          <w:color w:val="FF0000"/>
          <w:sz w:val="23"/>
          <w:szCs w:val="23"/>
        </w:rPr>
        <w:t>rz</w:t>
      </w:r>
      <w:r w:rsidRPr="00E5500B">
        <w:rPr>
          <w:rFonts w:ascii="Arial" w:eastAsia="Times New Roman" w:hAnsi="Arial" w:cs="Arial"/>
          <w:color w:val="1D1C1D"/>
          <w:sz w:val="23"/>
          <w:szCs w:val="23"/>
        </w:rPr>
        <w:t>yta</w:t>
      </w:r>
      <w:proofErr w:type="spellEnd"/>
      <w:r w:rsidRPr="00E5500B">
        <w:rPr>
          <w:rFonts w:ascii="Arial" w:eastAsia="Times New Roman" w:hAnsi="Arial" w:cs="Arial"/>
          <w:color w:val="1D1C1D"/>
          <w:sz w:val="23"/>
          <w:szCs w:val="23"/>
        </w:rPr>
        <w:t>”</w:t>
      </w:r>
      <w:r w:rsidR="00323FE5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</w:p>
    <w:p w:rsidR="00E5500B" w:rsidRPr="00E5500B" w:rsidRDefault="00E5500B" w:rsidP="00E5500B">
      <w:pPr>
        <w:shd w:val="clear" w:color="auto" w:fill="FFFFFF"/>
        <w:spacing w:after="0" w:line="240" w:lineRule="auto"/>
        <w:ind w:left="-300" w:right="1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</w:rPr>
        <w:t>nr_bledu</w:t>
      </w:r>
      <w:proofErr w:type="spellEnd"/>
      <w:r w:rsidR="00323FE5">
        <w:rPr>
          <w:rFonts w:ascii="Arial" w:eastAsia="Times New Roman" w:hAnsi="Arial" w:cs="Arial"/>
          <w:color w:val="1D1C1D"/>
          <w:sz w:val="23"/>
          <w:szCs w:val="23"/>
        </w:rPr>
        <w:t>:</w:t>
      </w:r>
      <w:r w:rsidRPr="00E5500B">
        <w:rPr>
          <w:rFonts w:ascii="Arial" w:eastAsia="Times New Roman" w:hAnsi="Arial" w:cs="Arial"/>
          <w:color w:val="1D1C1D"/>
          <w:sz w:val="23"/>
          <w:szCs w:val="23"/>
        </w:rPr>
        <w:t xml:space="preserve"> 0</w:t>
      </w:r>
      <w:r w:rsidR="00323FE5">
        <w:rPr>
          <w:rFonts w:ascii="Arial" w:eastAsia="Times New Roman" w:hAnsi="Arial" w:cs="Arial"/>
          <w:color w:val="1D1C1D"/>
          <w:sz w:val="23"/>
          <w:szCs w:val="23"/>
        </w:rPr>
        <w:t>3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Tytuł: Literówka 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Numer strony: 9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Akapit 11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</w:rPr>
        <w:t>Opis:Literwowka</w:t>
      </w:r>
      <w:proofErr w:type="spellEnd"/>
      <w:r w:rsidRPr="00E5500B">
        <w:rPr>
          <w:rFonts w:ascii="Arial" w:eastAsia="Times New Roman" w:hAnsi="Arial" w:cs="Arial"/>
          <w:color w:val="1D1C1D"/>
          <w:sz w:val="23"/>
          <w:szCs w:val="23"/>
        </w:rPr>
        <w:t xml:space="preserve"> w słowie “klasyfikację generalna” powinno być “ klasyfikację generalną”</w:t>
      </w:r>
    </w:p>
    <w:p w:rsidR="00E5500B" w:rsidRPr="00E5500B" w:rsidRDefault="00E5500B" w:rsidP="00E550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00B" w:rsidRPr="00E5500B" w:rsidRDefault="00E5500B" w:rsidP="00E5500B">
      <w:pPr>
        <w:shd w:val="clear" w:color="auto" w:fill="FFFFFF"/>
        <w:spacing w:after="0" w:line="240" w:lineRule="auto"/>
        <w:ind w:left="-300" w:right="1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</w:rPr>
        <w:t>nr_bledu</w:t>
      </w:r>
      <w:proofErr w:type="spellEnd"/>
      <w:r w:rsidR="00323FE5">
        <w:rPr>
          <w:rFonts w:ascii="Arial" w:eastAsia="Times New Roman" w:hAnsi="Arial" w:cs="Arial"/>
          <w:color w:val="1D1C1D"/>
          <w:sz w:val="23"/>
          <w:szCs w:val="23"/>
        </w:rPr>
        <w:t>:</w:t>
      </w:r>
      <w:r w:rsidRPr="00E5500B">
        <w:rPr>
          <w:rFonts w:ascii="Arial" w:eastAsia="Times New Roman" w:hAnsi="Arial" w:cs="Arial"/>
          <w:color w:val="1D1C1D"/>
          <w:sz w:val="23"/>
          <w:szCs w:val="23"/>
        </w:rPr>
        <w:t xml:space="preserve"> 0</w:t>
      </w:r>
      <w:r w:rsidR="00323FE5">
        <w:rPr>
          <w:rFonts w:ascii="Arial" w:eastAsia="Times New Roman" w:hAnsi="Arial" w:cs="Arial"/>
          <w:color w:val="1D1C1D"/>
          <w:sz w:val="23"/>
          <w:szCs w:val="23"/>
        </w:rPr>
        <w:t>4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Tytuł: Brak doprecyzowania informacji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Numer strony: 10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Akapit: 2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Opis: W przypadku informacji że zadania powinny wyświetlać się innym kolorem ważne jest doprecyzowanie jakim kolorem jakie zadanie (te z udzieloną odpowiedzią, bez udzielonej oraz aktualnie wyświetlane)</w:t>
      </w:r>
    </w:p>
    <w:p w:rsidR="00E5500B" w:rsidRPr="00E5500B" w:rsidRDefault="00E5500B" w:rsidP="00E550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Times New Roman" w:eastAsia="Times New Roman" w:hAnsi="Times New Roman" w:cs="Times New Roman"/>
          <w:sz w:val="24"/>
          <w:szCs w:val="24"/>
        </w:rPr>
        <w:br/>
      </w:r>
      <w:r w:rsidRPr="00E550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300" w:right="1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23FE5" w:rsidRDefault="00E5500B" w:rsidP="00E5500B">
      <w:pPr>
        <w:shd w:val="clear" w:color="auto" w:fill="FFFFFF"/>
        <w:spacing w:after="0" w:line="240" w:lineRule="auto"/>
        <w:ind w:left="-240"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</w:rPr>
        <w:t>nr_bledu</w:t>
      </w:r>
      <w:proofErr w:type="spellEnd"/>
      <w:r w:rsidR="00323FE5">
        <w:rPr>
          <w:rFonts w:ascii="Arial" w:eastAsia="Times New Roman" w:hAnsi="Arial" w:cs="Arial"/>
          <w:color w:val="1D1C1D"/>
          <w:sz w:val="23"/>
          <w:szCs w:val="23"/>
        </w:rPr>
        <w:t>:</w:t>
      </w:r>
      <w:r w:rsidRPr="00E5500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="00323FE5">
        <w:rPr>
          <w:rFonts w:ascii="Arial" w:eastAsia="Times New Roman" w:hAnsi="Arial" w:cs="Arial"/>
          <w:color w:val="1D1C1D"/>
          <w:sz w:val="23"/>
          <w:szCs w:val="23"/>
        </w:rPr>
        <w:t>05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Tytuł: Format czasu w ramce 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Numer strony: 11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Akapit 11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lastRenderedPageBreak/>
        <w:t>Opis:</w:t>
      </w:r>
      <w:r>
        <w:rPr>
          <w:rFonts w:ascii="Arial" w:eastAsia="Times New Roman" w:hAnsi="Arial" w:cs="Arial"/>
          <w:noProof/>
          <w:color w:val="1D1C1D"/>
          <w:sz w:val="23"/>
          <w:szCs w:val="23"/>
          <w:bdr w:val="none" w:sz="0" w:space="0" w:color="auto" w:frame="1"/>
        </w:rPr>
        <w:drawing>
          <wp:inline distT="0" distB="0" distL="0" distR="0">
            <wp:extent cx="2857500" cy="2209800"/>
            <wp:effectExtent l="19050" t="0" r="0" b="0"/>
            <wp:docPr id="1" name="Obraz 1" descr="https://lh6.googleusercontent.com/Jx8M-I_R-geIT53pniY4LStTAynqzTYqhpIFHgez8YY2e99tAEFH4T3Iw0gBj9ZbTBPMFpjM2mZLEF3fJT18bn3v_BVmyYTvb6I6QSz-ZJWiQB9k8nJsF1Z4pqlXGKse4-n1MnGG3Qa2E1htAv2X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x8M-I_R-geIT53pniY4LStTAynqzTYqhpIFHgez8YY2e99tAEFH4T3Iw0gBj9ZbTBPMFpjM2mZLEF3fJT18bn3v_BVmyYTvb6I6QSz-ZJWiQB9k8nJsF1Z4pqlXGKse4-n1MnGG3Qa2E1htAv2XG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Format czasu milisekundy jeśli mają występować to ich brak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</w:rPr>
        <w:t>nr_bledu</w:t>
      </w:r>
      <w:proofErr w:type="spellEnd"/>
      <w:r w:rsidR="00323FE5">
        <w:rPr>
          <w:rFonts w:ascii="Arial" w:eastAsia="Times New Roman" w:hAnsi="Arial" w:cs="Arial"/>
          <w:color w:val="1D1C1D"/>
          <w:sz w:val="23"/>
          <w:szCs w:val="23"/>
        </w:rPr>
        <w:t>:</w:t>
      </w:r>
      <w:r w:rsidRPr="00E5500B">
        <w:rPr>
          <w:rFonts w:ascii="Arial" w:eastAsia="Times New Roman" w:hAnsi="Arial" w:cs="Arial"/>
          <w:color w:val="1D1C1D"/>
          <w:sz w:val="23"/>
          <w:szCs w:val="23"/>
        </w:rPr>
        <w:t xml:space="preserve"> 0</w:t>
      </w:r>
      <w:r w:rsidR="00323FE5">
        <w:rPr>
          <w:rFonts w:ascii="Arial" w:eastAsia="Times New Roman" w:hAnsi="Arial" w:cs="Arial"/>
          <w:color w:val="1D1C1D"/>
          <w:sz w:val="23"/>
          <w:szCs w:val="23"/>
        </w:rPr>
        <w:t>6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Tytuł: Nieprawidłowa informacja (niespójność informacyjna)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Numer strony: 10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Akapit: 2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</w:rPr>
        <w:t>Opis: Jest błędna informacja w dokumentacji, że funkcja “Zaraportuj defekt” jest dostępna dla wszystkich trybów pracy aplikacji. Jak wiemy z informacji na pierwszych stronach, funkcja raportowania defektów nie jest dostępna dla trybu członka drużyny.</w:t>
      </w:r>
    </w:p>
    <w:p w:rsidR="00E5500B" w:rsidRPr="00E5500B" w:rsidRDefault="00E5500B" w:rsidP="00E5500B">
      <w:pPr>
        <w:shd w:val="clear" w:color="auto" w:fill="FFFFFF"/>
        <w:spacing w:after="0" w:line="240" w:lineRule="auto"/>
        <w:ind w:left="-240" w:right="-120"/>
        <w:rPr>
          <w:rFonts w:ascii="Times New Roman" w:eastAsia="Times New Roman" w:hAnsi="Times New Roman" w:cs="Times New Roman"/>
          <w:sz w:val="24"/>
          <w:szCs w:val="24"/>
        </w:rPr>
      </w:pP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nr_bledu</w:t>
      </w:r>
      <w:proofErr w:type="spellEnd"/>
      <w:r w:rsidR="00323FE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:</w:t>
      </w: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0</w:t>
      </w:r>
      <w:r w:rsidR="00323FE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7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Tytuł: Wersje Aplikacji niespójna informacja brak jednej wersji aplikacji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Numer strony: 6-7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Akapit cały rozdział 3 Wersje Aplikacji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Opis: Wymagane cztery wersje aplikacji a są wyszczególnione trzy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nr_bledu</w:t>
      </w:r>
      <w:proofErr w:type="spellEnd"/>
      <w:r w:rsidR="00323FE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: 08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Tytuł: Błędna informacja co do  różnic cech pomiędzy wersjami aplikacji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Numer strony: 7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Akapit: 2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Opis: Jest podana błędna informacja, iż wersja demonstracyjna, końcowa oraz publiczna aplikacji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różnia</w:t>
      </w:r>
      <w:proofErr w:type="spellEnd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się jedynie ilością zadań. Jak wiemy ze “Spisu definicji”, różnią się one także adresatem aktu udostępnienia.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nr_bledu</w:t>
      </w:r>
      <w:proofErr w:type="spellEnd"/>
      <w:r w:rsidR="00323FE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: 09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Tytuł: Sprzeczne wymagania co do języka programowania 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Numer strony:7,11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Akapit rozdział 4 Wymagania środowiskowe oraz 6.2 Część serwerowa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Opis: Wymagania środowiskowe dają wolną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ręke</w:t>
      </w:r>
      <w:proofErr w:type="spellEnd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co do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urzycia</w:t>
      </w:r>
      <w:proofErr w:type="spellEnd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technologi</w:t>
      </w:r>
      <w:proofErr w:type="spellEnd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a w opisie o 6.2 Część serwerowa jest mowa o wykorzystaniu języka Java7.</w:t>
      </w:r>
    </w:p>
    <w:p w:rsidR="00E5500B" w:rsidRPr="00E5500B" w:rsidRDefault="00E5500B" w:rsidP="00E550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nr_bledu</w:t>
      </w:r>
      <w:proofErr w:type="spellEnd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:</w:t>
      </w:r>
      <w:r w:rsidR="00323FE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10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Tytuł: Błąd wartości punktów przyznawanych uczestnikom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wg</w:t>
      </w:r>
      <w:proofErr w:type="spellEnd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. oceny za znalezione błędy w aplikacji.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Numer strony: 14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Akapit: 2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Opis: 4 punkty są przyznawane zarówno za defekty normalne jak i krytyczne. Dana ilość punktów powinna przynależeć wyłącznie do jednego rodzaju błędu. </w:t>
      </w:r>
    </w:p>
    <w:p w:rsidR="00E5500B" w:rsidRPr="00E5500B" w:rsidRDefault="00E5500B" w:rsidP="00E550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nr_bledu</w:t>
      </w:r>
      <w:proofErr w:type="spellEnd"/>
      <w:r w:rsidR="00323FE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: 11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Tytuł: Wzór wydajności aplikacji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Numer strony: 12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Akapit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Opis: W Wymaganiach “czas odpowiedzi interfejsu musi być krótszy od 1 sekundy”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a we wzorze na liczenie wydajności “t - średni czas odpowiedzi interfejsu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ma być większa od 10000. “  Wartość jednostki czasu we wzorze bez podanej jednostki oraz stanowczo za wysoka.</w:t>
      </w:r>
    </w:p>
    <w:p w:rsidR="00E5500B" w:rsidRPr="00E5500B" w:rsidRDefault="00E5500B" w:rsidP="00E550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nr_bledu</w:t>
      </w:r>
      <w:proofErr w:type="spellEnd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: </w:t>
      </w:r>
      <w:r w:rsidR="00323FE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12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Tytuł: Literówka w tekście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Numer strony: 14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Akapit: 1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Opis: 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nr_bledu</w:t>
      </w:r>
      <w:proofErr w:type="spellEnd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: 1</w:t>
      </w:r>
      <w:r w:rsidR="00323FE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3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Tytuł: Źle sformułowane zdanie 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Numer strony: 14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Akapit: 1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Opis: Powinno być “Wyświetli tę informację” zamiast “Wyświetlająca tą informację” </w:t>
      </w:r>
    </w:p>
    <w:p w:rsidR="00E5500B" w:rsidRPr="00E5500B" w:rsidRDefault="00E5500B" w:rsidP="00E550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nr_bledu</w:t>
      </w:r>
      <w:proofErr w:type="spellEnd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: 1</w:t>
      </w:r>
      <w:r w:rsidR="00323FE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4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Tytuł: Nazwa przycisku “Zaraportuj defekt”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Numer strony: 10”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Akapit: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pkt</w:t>
      </w:r>
      <w:proofErr w:type="spellEnd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6.1 kropka 6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Opis: Na interfejsie występuje napis “Znalazłem defekt”.</w:t>
      </w:r>
    </w:p>
    <w:p w:rsidR="00E5500B" w:rsidRPr="00E5500B" w:rsidRDefault="00E5500B" w:rsidP="00E550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nr_bledu</w:t>
      </w:r>
      <w:proofErr w:type="spellEnd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: 1</w:t>
      </w:r>
      <w:r w:rsidR="00323FE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5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Tytuł: Błąd informacji i działaniu przycisków nawigacyjnych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Numer strony: 10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Akapit: 3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Opis: W piątym punkcie wykazu jest błędna informacja odnośnie tego, co robią przyciski nawigacyjne “Następne” i “Poprzednie”. Powinna być informacja że przenoszą nas odpowiednio do następnego i poprzedniego zadania. </w:t>
      </w:r>
    </w:p>
    <w:p w:rsidR="00E5500B" w:rsidRPr="00E5500B" w:rsidRDefault="00E5500B" w:rsidP="00E550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nr_bledu</w:t>
      </w:r>
      <w:proofErr w:type="spellEnd"/>
      <w:r w:rsidR="00323FE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:</w:t>
      </w: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1</w:t>
      </w:r>
      <w:r w:rsidR="00323FE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6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Tytuł: Błąd w formacie wielkości kopi zapasowej klienckiej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Numer strony: 12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Akapit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Opis: Napisany format wielkości “2MB1” a powinien być “2MB”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nr_bledu</w:t>
      </w:r>
      <w:proofErr w:type="spellEnd"/>
      <w:r w:rsidR="00323FE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: 17</w:t>
      </w: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 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Tytuł: SUGESTIA  Co się stanie jak plik kopi zapasowej przekroczy 2MB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Numer strony:12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Akapit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lastRenderedPageBreak/>
        <w:t>Opis: Brak opisu co się stanie jak plik kopi zapasowej przekroczy wymagany rozmiar czy sie nie wygeneruje czy sie nie zapisze ?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nr_bledu</w:t>
      </w:r>
      <w:proofErr w:type="spellEnd"/>
      <w:r w:rsidR="00323FE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: 18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Tytuł: Brak informacji o zasadach numeracji zadań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Numer strony:10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Akapit: 2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Opis: W podpunkcie 2. strony 10 mamy informację, iż poniżej w dokumencie znajduje się informacja o zasadach ustalania kolejności zadań. W dokumentacji poniżej takich informacji nie zawarto. 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nr_bledu</w:t>
      </w:r>
      <w:proofErr w:type="spellEnd"/>
      <w:r w:rsidR="00323FE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: 19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Tytuł: Informacja dla klienta, która może wprowadzać go w błąd.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Numer strony: 10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Akapit: 2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Opis: W podpunkcie 3. warto by było zamiast sformułowania “Opis problemu” warto umieścić w aplikacji sformułowanie “Opis zadania”, gdyż (pomimo że słowa “zadanie” i “problem” używane są zamiennie, klient z racji że nie ma dostępu do dokumentacji nie posiada takiej informacji. Poza tym słowo “zadanie” bardziej odzwierciedla aktualną akcję.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ID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nr_bledu</w:t>
      </w:r>
      <w:proofErr w:type="spellEnd"/>
      <w:r w:rsidR="00323FE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: 20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Tytuł: Niepotrzebne wymaganie losowej generacji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tokena</w:t>
      </w:r>
      <w:proofErr w:type="spellEnd"/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Numer strony:13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Akapit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pkt</w:t>
      </w:r>
      <w:proofErr w:type="spellEnd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7.2, 11 kropka</w:t>
      </w:r>
    </w:p>
    <w:p w:rsidR="00E5500B" w:rsidRPr="00E5500B" w:rsidRDefault="00E5500B" w:rsidP="00E5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Opis: logowanie części serwerowej jest wymagane tylko za pomocą </w:t>
      </w:r>
      <w:proofErr w:type="spellStart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loginu</w:t>
      </w:r>
      <w:proofErr w:type="spellEnd"/>
      <w:r w:rsidRPr="00E5500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i hasła</w:t>
      </w:r>
    </w:p>
    <w:p w:rsidR="00494975" w:rsidRDefault="00494975"/>
    <w:sectPr w:rsidR="00494975" w:rsidSect="00526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5500B"/>
    <w:rsid w:val="00323FE5"/>
    <w:rsid w:val="00494975"/>
    <w:rsid w:val="0052668B"/>
    <w:rsid w:val="00870278"/>
    <w:rsid w:val="00E5500B"/>
    <w:rsid w:val="00E81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66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5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55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50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680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Manaj</dc:creator>
  <cp:keywords/>
  <dc:description/>
  <cp:lastModifiedBy>Mateusz Manaj</cp:lastModifiedBy>
  <cp:revision>7</cp:revision>
  <dcterms:created xsi:type="dcterms:W3CDTF">2023-03-25T10:46:00Z</dcterms:created>
  <dcterms:modified xsi:type="dcterms:W3CDTF">2023-03-25T10:55:00Z</dcterms:modified>
</cp:coreProperties>
</file>