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D17E" w14:textId="2D92B133" w:rsidR="00BE0C45" w:rsidRPr="00BE0C45" w:rsidRDefault="00BE0C45" w:rsidP="00BE0C45">
      <w:pPr>
        <w:jc w:val="right"/>
        <w:rPr>
          <w:rFonts w:ascii="Times New Roman" w:hAnsi="Times New Roman" w:cs="Times New Roman"/>
        </w:rPr>
      </w:pPr>
      <w:r w:rsidRPr="00BE0C45">
        <w:rPr>
          <w:rFonts w:ascii="Times New Roman" w:hAnsi="Times New Roman" w:cs="Times New Roman"/>
        </w:rPr>
        <w:t>Mateusz Kołacz, 336360</w:t>
      </w:r>
    </w:p>
    <w:p w14:paraId="61D525AB" w14:textId="3ED85DC3" w:rsidR="006029A2" w:rsidRPr="00930258" w:rsidRDefault="00BE0C45" w:rsidP="00BE0C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0258">
        <w:rPr>
          <w:rFonts w:ascii="Times New Roman" w:hAnsi="Times New Roman" w:cs="Times New Roman"/>
          <w:b/>
          <w:bCs/>
          <w:sz w:val="40"/>
          <w:szCs w:val="40"/>
        </w:rPr>
        <w:t>WSI – Ćwiczenie 7</w:t>
      </w:r>
    </w:p>
    <w:p w14:paraId="1F2651D1" w14:textId="2A306DE2" w:rsidR="00BE0C45" w:rsidRDefault="00BE0C45" w:rsidP="00BE0C4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C45">
        <w:rPr>
          <w:rFonts w:ascii="Times New Roman" w:hAnsi="Times New Roman" w:cs="Times New Roman"/>
          <w:sz w:val="32"/>
          <w:szCs w:val="32"/>
        </w:rPr>
        <w:t>Zadanie</w:t>
      </w:r>
    </w:p>
    <w:p w14:paraId="49386C8F" w14:textId="2CF382E4" w:rsidR="00BE0C45" w:rsidRDefault="00C3558A" w:rsidP="00BE0C45">
      <w:pPr>
        <w:rPr>
          <w:rFonts w:ascii="Times New Roman" w:hAnsi="Times New Roman" w:cs="Times New Roman"/>
        </w:rPr>
      </w:pPr>
      <w:r w:rsidRPr="00C3558A">
        <w:rPr>
          <w:rFonts w:ascii="Times New Roman" w:hAnsi="Times New Roman" w:cs="Times New Roman"/>
        </w:rPr>
        <w:t xml:space="preserve">Proszę zaimplementować losowy generator danych, który działa zgodnie z rozkładem reprezentowanym przez daną sieci </w:t>
      </w:r>
      <w:proofErr w:type="spellStart"/>
      <w:r w:rsidRPr="00C3558A">
        <w:rPr>
          <w:rFonts w:ascii="Times New Roman" w:hAnsi="Times New Roman" w:cs="Times New Roman"/>
        </w:rPr>
        <w:t>bayesowską</w:t>
      </w:r>
      <w:proofErr w:type="spellEnd"/>
      <w:r w:rsidRPr="00C3558A">
        <w:rPr>
          <w:rFonts w:ascii="Times New Roman" w:hAnsi="Times New Roman" w:cs="Times New Roman"/>
        </w:rPr>
        <w:t>.</w:t>
      </w:r>
    </w:p>
    <w:p w14:paraId="4FD99FF5" w14:textId="0014F992" w:rsidR="00C3558A" w:rsidRDefault="00C3558A" w:rsidP="00C3558A">
      <w:pPr>
        <w:jc w:val="center"/>
        <w:rPr>
          <w:rFonts w:ascii="Times New Roman" w:hAnsi="Times New Roman" w:cs="Times New Roman"/>
        </w:rPr>
      </w:pPr>
      <w:r w:rsidRPr="00C3558A">
        <w:rPr>
          <w:rFonts w:ascii="Times New Roman" w:hAnsi="Times New Roman" w:cs="Times New Roman"/>
        </w:rPr>
        <w:drawing>
          <wp:inline distT="0" distB="0" distL="0" distR="0" wp14:anchorId="3FB70731" wp14:editId="5186B48A">
            <wp:extent cx="4839375" cy="3353268"/>
            <wp:effectExtent l="0" t="0" r="0" b="0"/>
            <wp:docPr id="1431842029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2029" name="Obraz 1" descr="Obraz zawierający tekst, diagram, zrzut ekranu, krąg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6320" w14:textId="66728654" w:rsidR="00C3558A" w:rsidRDefault="00C3558A" w:rsidP="00C3558A">
      <w:pPr>
        <w:rPr>
          <w:rFonts w:ascii="Times New Roman" w:hAnsi="Times New Roman" w:cs="Times New Roman"/>
        </w:rPr>
      </w:pPr>
      <w:r w:rsidRPr="00C3558A">
        <w:rPr>
          <w:rFonts w:ascii="Times New Roman" w:hAnsi="Times New Roman" w:cs="Times New Roman"/>
        </w:rPr>
        <w:t>Sieć ta opisuje zależności między (zero-jedynkowymi) zmiennymi losowymi i dana jest w postaci opisu grafu połączeń oraz tabel prawdopodobieństw warunkowych. Wejście algorytmu: ile przykładów wygenerować, opis struktury prostej sieci (według własnego formatu) oraz tabele prawdopodobieństw należy wczytać z pliku tekstowego. Wyjście: plik tekstowy z przykładami. Strukturę sieci i tabele prawdopodobieństw widać na rysunku. Klasa to „</w:t>
      </w:r>
      <w:proofErr w:type="spellStart"/>
      <w:r w:rsidRPr="00C3558A">
        <w:rPr>
          <w:rFonts w:ascii="Times New Roman" w:hAnsi="Times New Roman" w:cs="Times New Roman"/>
        </w:rPr>
        <w:t>Ache</w:t>
      </w:r>
      <w:proofErr w:type="spellEnd"/>
      <w:r w:rsidRPr="00C3558A">
        <w:rPr>
          <w:rFonts w:ascii="Times New Roman" w:hAnsi="Times New Roman" w:cs="Times New Roman"/>
        </w:rPr>
        <w:t>” (czy bolą plecy), pozostałe węzły to atrybuty („</w:t>
      </w:r>
      <w:proofErr w:type="spellStart"/>
      <w:r w:rsidRPr="00C3558A">
        <w:rPr>
          <w:rFonts w:ascii="Times New Roman" w:hAnsi="Times New Roman" w:cs="Times New Roman"/>
        </w:rPr>
        <w:t>Back</w:t>
      </w:r>
      <w:proofErr w:type="spellEnd"/>
      <w:r w:rsidRPr="00C3558A">
        <w:rPr>
          <w:rFonts w:ascii="Times New Roman" w:hAnsi="Times New Roman" w:cs="Times New Roman"/>
        </w:rPr>
        <w:t>” to uszkodzenie kręgosłupa (drobne, czasem nie skutkujące bólem)). Wytworzony zbiór podzielić i użyć do treningu i testowania klasyfikatora utworzonego na wcześniejszych ćwiczeniach. Jakie uzyskujemy wyniki? Wnioski?</w:t>
      </w:r>
    </w:p>
    <w:p w14:paraId="25482EFA" w14:textId="5D3EFDBE" w:rsidR="00930258" w:rsidRDefault="00930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D6B153" w14:textId="424D6130" w:rsidR="0014103F" w:rsidRPr="0014103F" w:rsidRDefault="0014103F" w:rsidP="001410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103F">
        <w:rPr>
          <w:rFonts w:ascii="Times New Roman" w:hAnsi="Times New Roman" w:cs="Times New Roman"/>
          <w:b/>
          <w:bCs/>
          <w:sz w:val="32"/>
          <w:szCs w:val="32"/>
        </w:rPr>
        <w:lastRenderedPageBreak/>
        <w:t>Wyniki</w:t>
      </w:r>
    </w:p>
    <w:p w14:paraId="54994275" w14:textId="722778CB" w:rsidR="00930258" w:rsidRDefault="00930258" w:rsidP="00C35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Zaimplementowano losowy generator danych</w:t>
      </w:r>
      <w:r w:rsidR="006204DD">
        <w:rPr>
          <w:rFonts w:ascii="Times New Roman" w:hAnsi="Times New Roman" w:cs="Times New Roman"/>
        </w:rPr>
        <w:t xml:space="preserve"> dla rozkładu reprezentowanego przez podaną w poleceniu sieć </w:t>
      </w:r>
      <w:proofErr w:type="spellStart"/>
      <w:r w:rsidR="006204DD">
        <w:rPr>
          <w:rFonts w:ascii="Times New Roman" w:hAnsi="Times New Roman" w:cs="Times New Roman"/>
        </w:rPr>
        <w:t>bayesowską</w:t>
      </w:r>
      <w:proofErr w:type="spellEnd"/>
      <w:r w:rsidR="0014103F">
        <w:rPr>
          <w:rFonts w:ascii="Times New Roman" w:hAnsi="Times New Roman" w:cs="Times New Roman"/>
        </w:rPr>
        <w:t>, a następnie użyto tych danych do treningu i testowania klasyfikatora ID3 utworzonego na ćwiczeniach nr 4. Otrzymano następujące wyniki</w:t>
      </w:r>
      <w:r w:rsidR="005D3C53">
        <w:rPr>
          <w:rFonts w:ascii="Times New Roman" w:hAnsi="Times New Roman" w:cs="Times New Roman"/>
        </w:rPr>
        <w:t xml:space="preserve"> dla zbiorów składających się z 10 000 i 100 000 próbek</w:t>
      </w:r>
      <w:r w:rsidR="0014103F">
        <w:rPr>
          <w:rFonts w:ascii="Times New Roman" w:hAnsi="Times New Roman" w:cs="Times New Roman"/>
        </w:rPr>
        <w:t>:</w:t>
      </w:r>
    </w:p>
    <w:p w14:paraId="39376A77" w14:textId="4039DEDB" w:rsidR="001247DC" w:rsidRDefault="001247DC" w:rsidP="00C3558A">
      <w:pPr>
        <w:rPr>
          <w:rFonts w:ascii="Times New Roman" w:hAnsi="Times New Roman" w:cs="Times New Roman"/>
        </w:rPr>
      </w:pPr>
      <w:r>
        <w:t xml:space="preserve">[ </w:t>
      </w:r>
      <w:r>
        <w:t>Zbiór danych o wielkości 10 000</w:t>
      </w:r>
      <w:r>
        <w:t xml:space="preserve"> ] =&gt; Dokładność </w:t>
      </w:r>
      <w:r>
        <w:t>80,35</w:t>
      </w:r>
      <w:r>
        <w:t>%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68"/>
        <w:gridCol w:w="2973"/>
        <w:gridCol w:w="3071"/>
      </w:tblGrid>
      <w:tr w:rsidR="0014103F" w14:paraId="4C635227" w14:textId="77777777" w:rsidTr="0045173F">
        <w:tc>
          <w:tcPr>
            <w:tcW w:w="3168" w:type="dxa"/>
          </w:tcPr>
          <w:p w14:paraId="71FCC48F" w14:textId="573AF427" w:rsidR="0014103F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Przewidywany / Rzeczywisty</w:t>
            </w:r>
          </w:p>
        </w:tc>
        <w:tc>
          <w:tcPr>
            <w:tcW w:w="2973" w:type="dxa"/>
          </w:tcPr>
          <w:p w14:paraId="090D99FD" w14:textId="47F06E0B" w:rsidR="0014103F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3071" w:type="dxa"/>
          </w:tcPr>
          <w:p w14:paraId="69D93215" w14:textId="25A64026" w:rsidR="0014103F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</w:tr>
      <w:tr w:rsidR="0014103F" w14:paraId="1D214309" w14:textId="77777777" w:rsidTr="0045173F">
        <w:tc>
          <w:tcPr>
            <w:tcW w:w="3168" w:type="dxa"/>
          </w:tcPr>
          <w:p w14:paraId="19538C0B" w14:textId="0BB55E54" w:rsidR="0014103F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973" w:type="dxa"/>
          </w:tcPr>
          <w:p w14:paraId="35304EB9" w14:textId="63CEDA64" w:rsidR="0014103F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 w:rsidRPr="001247DC">
              <w:rPr>
                <w:rFonts w:ascii="Times New Roman" w:hAnsi="Times New Roman" w:cs="Times New Roman"/>
              </w:rPr>
              <w:t>3214</w:t>
            </w:r>
          </w:p>
        </w:tc>
        <w:tc>
          <w:tcPr>
            <w:tcW w:w="3071" w:type="dxa"/>
          </w:tcPr>
          <w:p w14:paraId="1948E90C" w14:textId="70263F12" w:rsidR="0014103F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 w:rsidRPr="001247DC">
              <w:rPr>
                <w:rFonts w:ascii="Times New Roman" w:hAnsi="Times New Roman" w:cs="Times New Roman"/>
              </w:rPr>
              <w:t>78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4103F" w14:paraId="43288530" w14:textId="77777777" w:rsidTr="0045173F">
        <w:tc>
          <w:tcPr>
            <w:tcW w:w="3168" w:type="dxa"/>
          </w:tcPr>
          <w:p w14:paraId="2015634C" w14:textId="3B1BEF58" w:rsidR="0014103F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2973" w:type="dxa"/>
          </w:tcPr>
          <w:p w14:paraId="6F8F28D5" w14:textId="064E7E5E" w:rsidR="0014103F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71" w:type="dxa"/>
          </w:tcPr>
          <w:p w14:paraId="621E657E" w14:textId="0C529420" w:rsidR="0014103F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08A78C0" w14:textId="77777777" w:rsidR="0014103F" w:rsidRDefault="0014103F" w:rsidP="00C3558A">
      <w:pPr>
        <w:rPr>
          <w:rFonts w:ascii="Times New Roman" w:hAnsi="Times New Roman" w:cs="Times New Roman"/>
        </w:rPr>
      </w:pPr>
    </w:p>
    <w:p w14:paraId="4528B7FE" w14:textId="1D865EA1" w:rsidR="001247DC" w:rsidRDefault="001247DC" w:rsidP="001247DC">
      <w:pPr>
        <w:rPr>
          <w:rFonts w:ascii="Times New Roman" w:hAnsi="Times New Roman" w:cs="Times New Roman"/>
        </w:rPr>
      </w:pPr>
      <w:r>
        <w:t>[ Zbiór danych o wielkości 10</w:t>
      </w:r>
      <w:r>
        <w:t>0</w:t>
      </w:r>
      <w:r>
        <w:t xml:space="preserve"> 000 ] =&gt; Dokładność </w:t>
      </w:r>
      <w:r>
        <w:t>79</w:t>
      </w:r>
      <w:r>
        <w:t>,</w:t>
      </w:r>
      <w:r>
        <w:t>89</w:t>
      </w:r>
      <w:r>
        <w:t>%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68"/>
        <w:gridCol w:w="2973"/>
        <w:gridCol w:w="3071"/>
      </w:tblGrid>
      <w:tr w:rsidR="001247DC" w14:paraId="2B8B8CF7" w14:textId="77777777" w:rsidTr="0045173F">
        <w:tc>
          <w:tcPr>
            <w:tcW w:w="3168" w:type="dxa"/>
          </w:tcPr>
          <w:p w14:paraId="4627650A" w14:textId="77777777" w:rsidR="001247DC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Przewidywany / Rzeczywisty</w:t>
            </w:r>
          </w:p>
        </w:tc>
        <w:tc>
          <w:tcPr>
            <w:tcW w:w="2973" w:type="dxa"/>
          </w:tcPr>
          <w:p w14:paraId="705BFB55" w14:textId="77777777" w:rsidR="001247DC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3071" w:type="dxa"/>
          </w:tcPr>
          <w:p w14:paraId="13C5EFC1" w14:textId="77777777" w:rsidR="001247DC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</w:tr>
      <w:tr w:rsidR="001247DC" w14:paraId="2BCFBEDD" w14:textId="77777777" w:rsidTr="0045173F">
        <w:tc>
          <w:tcPr>
            <w:tcW w:w="3168" w:type="dxa"/>
          </w:tcPr>
          <w:p w14:paraId="23ABAF02" w14:textId="77777777" w:rsidR="001247DC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973" w:type="dxa"/>
          </w:tcPr>
          <w:p w14:paraId="0C6599F3" w14:textId="6423F373" w:rsidR="001247DC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 w:rsidRPr="001247DC">
              <w:rPr>
                <w:rFonts w:ascii="Times New Roman" w:hAnsi="Times New Roman" w:cs="Times New Roman"/>
              </w:rPr>
              <w:t>3195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71" w:type="dxa"/>
          </w:tcPr>
          <w:p w14:paraId="30CFB7ED" w14:textId="765F0B7D" w:rsidR="001247DC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 w:rsidRPr="001247DC">
              <w:rPr>
                <w:rFonts w:ascii="Times New Roman" w:hAnsi="Times New Roman" w:cs="Times New Roman"/>
              </w:rPr>
              <w:t>804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247DC" w14:paraId="18A8363A" w14:textId="77777777" w:rsidTr="0045173F">
        <w:tc>
          <w:tcPr>
            <w:tcW w:w="3168" w:type="dxa"/>
          </w:tcPr>
          <w:p w14:paraId="5BD9EDDD" w14:textId="77777777" w:rsidR="001247DC" w:rsidRPr="0045173F" w:rsidRDefault="001247DC" w:rsidP="004517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173F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2973" w:type="dxa"/>
          </w:tcPr>
          <w:p w14:paraId="52871F5C" w14:textId="7C5FA873" w:rsidR="001247DC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71" w:type="dxa"/>
          </w:tcPr>
          <w:p w14:paraId="24CAF1BA" w14:textId="77777777" w:rsidR="001247DC" w:rsidRDefault="001247DC" w:rsidP="00451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66BEB25" w14:textId="77777777" w:rsidR="001247DC" w:rsidRDefault="001247DC" w:rsidP="00C3558A">
      <w:pPr>
        <w:rPr>
          <w:rFonts w:ascii="Times New Roman" w:hAnsi="Times New Roman" w:cs="Times New Roman"/>
        </w:rPr>
      </w:pPr>
    </w:p>
    <w:p w14:paraId="352CB888" w14:textId="20A3B429" w:rsidR="005D3C53" w:rsidRPr="005D3C53" w:rsidRDefault="005D3C53" w:rsidP="005D3C53">
      <w:pPr>
        <w:jc w:val="center"/>
        <w:rPr>
          <w:rFonts w:ascii="Times New Roman" w:hAnsi="Times New Roman" w:cs="Times New Roman"/>
          <w:b/>
          <w:bCs/>
        </w:rPr>
      </w:pPr>
      <w:r w:rsidRPr="005D3C53">
        <w:rPr>
          <w:rFonts w:ascii="Times New Roman" w:hAnsi="Times New Roman" w:cs="Times New Roman"/>
          <w:b/>
          <w:bCs/>
        </w:rPr>
        <w:t>Wnioski</w:t>
      </w:r>
    </w:p>
    <w:p w14:paraId="08C2B3E8" w14:textId="128962E1" w:rsidR="005D3C53" w:rsidRPr="00C3558A" w:rsidRDefault="005D3C53" w:rsidP="00181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otrzymanych wynikach zauważalnie sporą część</w:t>
      </w:r>
      <w:r w:rsidR="00FB28F6">
        <w:rPr>
          <w:rFonts w:ascii="Times New Roman" w:hAnsi="Times New Roman" w:cs="Times New Roman"/>
        </w:rPr>
        <w:t xml:space="preserve"> </w:t>
      </w:r>
      <w:r w:rsidR="004238EE">
        <w:rPr>
          <w:rFonts w:ascii="Times New Roman" w:hAnsi="Times New Roman" w:cs="Times New Roman"/>
        </w:rPr>
        <w:t xml:space="preserve">wskazań </w:t>
      </w:r>
      <w:r w:rsidR="00FB28F6">
        <w:rPr>
          <w:rFonts w:ascii="Times New Roman" w:hAnsi="Times New Roman" w:cs="Times New Roman"/>
        </w:rPr>
        <w:t xml:space="preserve">(ok. 20%) stanowią błędy </w:t>
      </w:r>
      <w:r w:rsidR="00181DFE">
        <w:rPr>
          <w:rFonts w:ascii="Times New Roman" w:hAnsi="Times New Roman" w:cs="Times New Roman"/>
        </w:rPr>
        <w:t>1</w:t>
      </w:r>
      <w:r w:rsidR="00FB28F6">
        <w:rPr>
          <w:rFonts w:ascii="Times New Roman" w:hAnsi="Times New Roman" w:cs="Times New Roman"/>
        </w:rPr>
        <w:t>-go rodzaju</w:t>
      </w:r>
      <w:r w:rsidR="004238EE">
        <w:rPr>
          <w:rFonts w:ascii="Times New Roman" w:hAnsi="Times New Roman" w:cs="Times New Roman"/>
        </w:rPr>
        <w:t xml:space="preserve"> (</w:t>
      </w:r>
      <w:proofErr w:type="spellStart"/>
      <w:r w:rsidR="004238EE">
        <w:rPr>
          <w:rFonts w:ascii="Times New Roman" w:hAnsi="Times New Roman" w:cs="Times New Roman"/>
        </w:rPr>
        <w:t>false</w:t>
      </w:r>
      <w:proofErr w:type="spellEnd"/>
      <w:r w:rsidR="004238EE">
        <w:rPr>
          <w:rFonts w:ascii="Times New Roman" w:hAnsi="Times New Roman" w:cs="Times New Roman"/>
        </w:rPr>
        <w:t xml:space="preserve"> </w:t>
      </w:r>
      <w:proofErr w:type="spellStart"/>
      <w:r w:rsidR="004238EE">
        <w:rPr>
          <w:rFonts w:ascii="Times New Roman" w:hAnsi="Times New Roman" w:cs="Times New Roman"/>
        </w:rPr>
        <w:t>positive</w:t>
      </w:r>
      <w:proofErr w:type="spellEnd"/>
      <w:r w:rsidR="004238EE">
        <w:rPr>
          <w:rFonts w:ascii="Times New Roman" w:hAnsi="Times New Roman" w:cs="Times New Roman"/>
        </w:rPr>
        <w:t>)</w:t>
      </w:r>
      <w:r w:rsidR="00FB28F6">
        <w:rPr>
          <w:rFonts w:ascii="Times New Roman" w:hAnsi="Times New Roman" w:cs="Times New Roman"/>
        </w:rPr>
        <w:t>, czyli stwierdzamy, że plecy bolą, gdy tak naprawdę nie bolą.</w:t>
      </w:r>
      <w:r w:rsidR="004238EE">
        <w:rPr>
          <w:rFonts w:ascii="Times New Roman" w:hAnsi="Times New Roman" w:cs="Times New Roman"/>
        </w:rPr>
        <w:t xml:space="preserve"> Popełnienie błędu 2-go rodzaju (</w:t>
      </w:r>
      <w:proofErr w:type="spellStart"/>
      <w:r w:rsidR="004238EE">
        <w:rPr>
          <w:rFonts w:ascii="Times New Roman" w:hAnsi="Times New Roman" w:cs="Times New Roman"/>
        </w:rPr>
        <w:t>false</w:t>
      </w:r>
      <w:proofErr w:type="spellEnd"/>
      <w:r w:rsidR="004238EE">
        <w:rPr>
          <w:rFonts w:ascii="Times New Roman" w:hAnsi="Times New Roman" w:cs="Times New Roman"/>
        </w:rPr>
        <w:t xml:space="preserve"> </w:t>
      </w:r>
      <w:proofErr w:type="spellStart"/>
      <w:r w:rsidR="004238EE">
        <w:rPr>
          <w:rFonts w:ascii="Times New Roman" w:hAnsi="Times New Roman" w:cs="Times New Roman"/>
        </w:rPr>
        <w:t>negative</w:t>
      </w:r>
      <w:proofErr w:type="spellEnd"/>
      <w:r w:rsidR="004238EE">
        <w:rPr>
          <w:rFonts w:ascii="Times New Roman" w:hAnsi="Times New Roman" w:cs="Times New Roman"/>
        </w:rPr>
        <w:t>), czyli że plecy nie bolą, choć w rzeczywistości bolą, jest bardzo rzadkie i dopiero przy próbie ok. 100 000 pojawił się jeden taki przypadek.</w:t>
      </w:r>
    </w:p>
    <w:sectPr w:rsidR="005D3C53" w:rsidRPr="00C3558A" w:rsidSect="00373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F0"/>
    <w:rsid w:val="001247DC"/>
    <w:rsid w:val="001276F0"/>
    <w:rsid w:val="0014103F"/>
    <w:rsid w:val="00153A2D"/>
    <w:rsid w:val="00181DFE"/>
    <w:rsid w:val="00205A06"/>
    <w:rsid w:val="003737C2"/>
    <w:rsid w:val="003D450C"/>
    <w:rsid w:val="004238EE"/>
    <w:rsid w:val="0045173F"/>
    <w:rsid w:val="005D3C53"/>
    <w:rsid w:val="006029A2"/>
    <w:rsid w:val="006204DD"/>
    <w:rsid w:val="00930258"/>
    <w:rsid w:val="00A04356"/>
    <w:rsid w:val="00B47210"/>
    <w:rsid w:val="00BE0C45"/>
    <w:rsid w:val="00C22D9D"/>
    <w:rsid w:val="00C3558A"/>
    <w:rsid w:val="00C5565A"/>
    <w:rsid w:val="00CE3D89"/>
    <w:rsid w:val="00FB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6EB9"/>
  <w15:chartTrackingRefBased/>
  <w15:docId w15:val="{8E196AA7-A41B-40E1-8F55-6D085286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7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7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7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7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7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76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76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76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76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76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76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76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76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76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7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76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76F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4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255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Kołacz Mateusz 2 (STUD)</dc:creator>
  <cp:keywords/>
  <dc:description/>
  <cp:lastModifiedBy>Kołacz Mateusz 2 (STUD)</cp:lastModifiedBy>
  <cp:revision>5</cp:revision>
  <dcterms:created xsi:type="dcterms:W3CDTF">2024-06-10T02:19:00Z</dcterms:created>
  <dcterms:modified xsi:type="dcterms:W3CDTF">2024-06-10T03:43:00Z</dcterms:modified>
</cp:coreProperties>
</file>