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C8B2" w14:textId="77777777" w:rsidR="0050276A" w:rsidRDefault="0050276A" w:rsidP="008F5C89">
      <w:pPr>
        <w:jc w:val="center"/>
        <w:rPr>
          <w:rFonts w:cs="B Lotus"/>
          <w:sz w:val="54"/>
          <w:szCs w:val="54"/>
          <w:rtl/>
          <w:lang w:bidi="fa-IR"/>
        </w:rPr>
      </w:pPr>
      <w:r w:rsidRPr="0050276A">
        <w:rPr>
          <w:rFonts w:cs="B Lotus" w:hint="cs"/>
          <w:sz w:val="54"/>
          <w:szCs w:val="54"/>
          <w:rtl/>
          <w:lang w:bidi="fa-IR"/>
        </w:rPr>
        <w:t>موضوع:</w:t>
      </w:r>
    </w:p>
    <w:p w14:paraId="58BEFDB9" w14:textId="77777777" w:rsidR="008F5C89" w:rsidRDefault="008F5C89" w:rsidP="0050276A">
      <w:pPr>
        <w:jc w:val="center"/>
        <w:rPr>
          <w:rFonts w:cs="B Lotus"/>
          <w:sz w:val="54"/>
          <w:szCs w:val="54"/>
          <w:rtl/>
          <w:lang w:bidi="fa-IR"/>
        </w:rPr>
      </w:pPr>
      <w:r w:rsidRPr="008F5C89">
        <w:rPr>
          <w:rFonts w:cs="B Lotus"/>
          <w:sz w:val="54"/>
          <w:szCs w:val="54"/>
          <w:rtl/>
          <w:lang w:bidi="fa-IR"/>
        </w:rPr>
        <w:t>تحليل اجزا محدود ميلگرد سوراخ دار تحت بار پيچش</w:t>
      </w:r>
      <w:r w:rsidRPr="008F5C89">
        <w:rPr>
          <w:rFonts w:cs="B Lotus" w:hint="cs"/>
          <w:sz w:val="54"/>
          <w:szCs w:val="54"/>
          <w:rtl/>
          <w:lang w:bidi="fa-IR"/>
        </w:rPr>
        <w:t>ی</w:t>
      </w:r>
      <w:r w:rsidRPr="008F5C89">
        <w:rPr>
          <w:rFonts w:cs="B Lotus"/>
          <w:sz w:val="54"/>
          <w:szCs w:val="54"/>
          <w:rtl/>
          <w:lang w:bidi="fa-IR"/>
        </w:rPr>
        <w:t xml:space="preserve"> و بررسي روشها</w:t>
      </w:r>
      <w:r w:rsidRPr="008F5C89">
        <w:rPr>
          <w:rFonts w:cs="B Lotus" w:hint="cs"/>
          <w:sz w:val="54"/>
          <w:szCs w:val="54"/>
          <w:rtl/>
          <w:lang w:bidi="fa-IR"/>
        </w:rPr>
        <w:t>ی</w:t>
      </w:r>
      <w:r w:rsidRPr="008F5C89">
        <w:rPr>
          <w:rFonts w:cs="B Lotus"/>
          <w:sz w:val="54"/>
          <w:szCs w:val="54"/>
          <w:rtl/>
          <w:lang w:bidi="fa-IR"/>
        </w:rPr>
        <w:t xml:space="preserve"> كاهش تمركز تنش</w:t>
      </w:r>
    </w:p>
    <w:p w14:paraId="321890BA" w14:textId="77777777" w:rsidR="008F5C89" w:rsidRPr="008F5C89" w:rsidRDefault="008F5C89" w:rsidP="0050276A">
      <w:pPr>
        <w:jc w:val="center"/>
        <w:rPr>
          <w:rFonts w:cs="B Lotus"/>
          <w:sz w:val="18"/>
          <w:szCs w:val="18"/>
          <w:rtl/>
          <w:lang w:bidi="fa-IR"/>
        </w:rPr>
      </w:pPr>
    </w:p>
    <w:p w14:paraId="73750656" w14:textId="77777777" w:rsidR="008F5C89" w:rsidRPr="008F5C89" w:rsidRDefault="008F5C89" w:rsidP="008F5C89">
      <w:pPr>
        <w:bidi/>
        <w:jc w:val="center"/>
        <w:rPr>
          <w:rFonts w:cs="B Lotus"/>
          <w:sz w:val="46"/>
          <w:szCs w:val="46"/>
          <w:rtl/>
          <w:lang w:bidi="fa-IR"/>
        </w:rPr>
      </w:pPr>
      <w:r>
        <w:rPr>
          <w:rFonts w:cs="B Lotus" w:hint="cs"/>
          <w:sz w:val="46"/>
          <w:szCs w:val="46"/>
          <w:rtl/>
          <w:lang w:bidi="fa-IR"/>
        </w:rPr>
        <w:t>پروژه درس طراحی اجزاء ماشین 1</w:t>
      </w:r>
    </w:p>
    <w:p w14:paraId="6B80F81E" w14:textId="77777777" w:rsidR="00A26D1B" w:rsidRDefault="0050276A" w:rsidP="008F5C89">
      <w:pPr>
        <w:jc w:val="center"/>
        <w:rPr>
          <w:rFonts w:cs="B Lotus"/>
          <w:sz w:val="54"/>
          <w:szCs w:val="54"/>
          <w:rtl/>
          <w:lang w:bidi="fa-IR"/>
        </w:rPr>
      </w:pPr>
      <w:r w:rsidRPr="008F5C89">
        <w:rPr>
          <w:rFonts w:cs="B Lotus" w:hint="cs"/>
          <w:sz w:val="48"/>
          <w:szCs w:val="48"/>
          <w:rtl/>
          <w:lang w:bidi="fa-IR"/>
        </w:rPr>
        <w:t xml:space="preserve">استاد درس: </w:t>
      </w:r>
      <w:r w:rsidR="008B1009" w:rsidRPr="008F5C89">
        <w:rPr>
          <w:rFonts w:cs="B Lotus" w:hint="cs"/>
          <w:sz w:val="48"/>
          <w:szCs w:val="48"/>
          <w:rtl/>
          <w:lang w:bidi="fa-IR"/>
        </w:rPr>
        <w:t>دکتر</w:t>
      </w:r>
      <w:r w:rsidR="008F5C89" w:rsidRPr="008F5C89">
        <w:rPr>
          <w:rFonts w:cs="B Lotus" w:hint="cs"/>
          <w:sz w:val="48"/>
          <w:szCs w:val="48"/>
          <w:rtl/>
          <w:lang w:bidi="fa-IR"/>
        </w:rPr>
        <w:t xml:space="preserve"> سعید</w:t>
      </w:r>
      <w:r w:rsidR="008B1009" w:rsidRPr="008F5C89">
        <w:rPr>
          <w:rFonts w:cs="B Lotus" w:hint="cs"/>
          <w:sz w:val="48"/>
          <w:szCs w:val="48"/>
          <w:rtl/>
          <w:lang w:bidi="fa-IR"/>
        </w:rPr>
        <w:t xml:space="preserve"> </w:t>
      </w:r>
      <w:r w:rsidR="008F5C89" w:rsidRPr="008F5C89">
        <w:rPr>
          <w:rFonts w:cs="B Lotus" w:hint="cs"/>
          <w:sz w:val="48"/>
          <w:szCs w:val="48"/>
          <w:rtl/>
          <w:lang w:bidi="fa-IR"/>
        </w:rPr>
        <w:t>گلابی</w:t>
      </w:r>
    </w:p>
    <w:p w14:paraId="4DBB7FDF" w14:textId="77777777" w:rsidR="008B1009" w:rsidRPr="008F5C89" w:rsidRDefault="008B1009" w:rsidP="008B1009">
      <w:pPr>
        <w:jc w:val="center"/>
        <w:rPr>
          <w:rFonts w:cs="B Lotus"/>
          <w:sz w:val="2"/>
          <w:szCs w:val="2"/>
          <w:rtl/>
          <w:lang w:bidi="fa-IR"/>
        </w:rPr>
      </w:pPr>
    </w:p>
    <w:p w14:paraId="2BB3FDF1" w14:textId="1F0E2B7D" w:rsidR="0034485D" w:rsidRPr="008F5C89" w:rsidRDefault="0050276A" w:rsidP="0034485D">
      <w:pPr>
        <w:jc w:val="center"/>
        <w:rPr>
          <w:rFonts w:cs="B Lotus"/>
          <w:sz w:val="48"/>
          <w:szCs w:val="48"/>
          <w:rtl/>
          <w:lang w:bidi="fa-IR"/>
        </w:rPr>
      </w:pPr>
      <w:r w:rsidRPr="008F5C89">
        <w:rPr>
          <w:rFonts w:cs="B Lotus" w:hint="cs"/>
          <w:sz w:val="48"/>
          <w:szCs w:val="48"/>
          <w:rtl/>
          <w:lang w:bidi="fa-IR"/>
        </w:rPr>
        <w:t>دانشجو</w:t>
      </w:r>
      <w:r w:rsidR="008B1009" w:rsidRPr="008F5C89">
        <w:rPr>
          <w:rFonts w:cs="B Lotus" w:hint="cs"/>
          <w:sz w:val="48"/>
          <w:szCs w:val="48"/>
          <w:rtl/>
          <w:lang w:bidi="fa-IR"/>
        </w:rPr>
        <w:t>یان</w:t>
      </w:r>
      <w:r w:rsidRPr="008F5C89">
        <w:rPr>
          <w:rFonts w:cs="B Lotus" w:hint="cs"/>
          <w:sz w:val="48"/>
          <w:szCs w:val="48"/>
          <w:rtl/>
          <w:lang w:bidi="fa-IR"/>
        </w:rPr>
        <w:t xml:space="preserve">: </w:t>
      </w:r>
    </w:p>
    <w:p w14:paraId="484F77CE" w14:textId="3321D3CE" w:rsidR="0034485D" w:rsidRPr="008F5C89" w:rsidRDefault="0034485D" w:rsidP="0034485D">
      <w:pPr>
        <w:jc w:val="center"/>
        <w:rPr>
          <w:rFonts w:cs="B Lotus"/>
          <w:sz w:val="48"/>
          <w:szCs w:val="48"/>
          <w:rtl/>
          <w:lang w:bidi="fa-IR"/>
        </w:rPr>
      </w:pPr>
      <w:r w:rsidRPr="008F5C89">
        <w:rPr>
          <w:rFonts w:cs="B Lotus" w:hint="cs"/>
          <w:sz w:val="48"/>
          <w:szCs w:val="48"/>
          <w:rtl/>
          <w:lang w:bidi="fa-IR"/>
        </w:rPr>
        <w:t>متین منصوری-9620210070</w:t>
      </w:r>
    </w:p>
    <w:p w14:paraId="1B2ECA25" w14:textId="793BDC6B" w:rsidR="00A26D1B" w:rsidRPr="008F5C89" w:rsidRDefault="0050276A" w:rsidP="0034485D">
      <w:pPr>
        <w:jc w:val="center"/>
        <w:rPr>
          <w:rFonts w:cs="B Lotus"/>
          <w:sz w:val="48"/>
          <w:szCs w:val="48"/>
          <w:rtl/>
          <w:lang w:bidi="fa-IR"/>
        </w:rPr>
      </w:pPr>
      <w:r w:rsidRPr="008F5C89">
        <w:rPr>
          <w:rFonts w:cs="B Lotus" w:hint="cs"/>
          <w:sz w:val="48"/>
          <w:szCs w:val="48"/>
          <w:rtl/>
          <w:lang w:bidi="fa-IR"/>
        </w:rPr>
        <w:t>سید محمد طباطبائی</w:t>
      </w:r>
      <w:r w:rsidR="008B1009" w:rsidRPr="008F5C89">
        <w:rPr>
          <w:rFonts w:cs="B Lotus" w:hint="cs"/>
          <w:sz w:val="48"/>
          <w:szCs w:val="48"/>
          <w:rtl/>
          <w:lang w:bidi="fa-IR"/>
        </w:rPr>
        <w:t>-9620210046</w:t>
      </w:r>
    </w:p>
    <w:p w14:paraId="6D0DA4BC" w14:textId="77777777" w:rsidR="00A26D1B" w:rsidRDefault="008F5C89" w:rsidP="00A26D1B">
      <w:pPr>
        <w:jc w:val="center"/>
        <w:rPr>
          <w:rFonts w:cs="B Lotus"/>
          <w:sz w:val="44"/>
          <w:szCs w:val="44"/>
          <w:rtl/>
          <w:lang w:bidi="fa-IR"/>
        </w:rPr>
      </w:pPr>
      <w:r>
        <w:rPr>
          <w:rFonts w:cs="B Lotus"/>
          <w:noProof/>
          <w:sz w:val="44"/>
          <w:szCs w:val="44"/>
          <w:rtl/>
        </w:rPr>
        <w:drawing>
          <wp:anchor distT="0" distB="0" distL="114300" distR="114300" simplePos="0" relativeHeight="251658240" behindDoc="0" locked="0" layoutInCell="1" allowOverlap="1" wp14:anchorId="6B10D266" wp14:editId="7F648D42">
            <wp:simplePos x="0" y="0"/>
            <wp:positionH relativeFrom="margin">
              <wp:align>center</wp:align>
            </wp:positionH>
            <wp:positionV relativeFrom="paragraph">
              <wp:posOffset>222682</wp:posOffset>
            </wp:positionV>
            <wp:extent cx="958215" cy="958215"/>
            <wp:effectExtent l="0" t="0" r="0" b="0"/>
            <wp:wrapThrough wrapText="bothSides">
              <wp:wrapPolygon edited="0">
                <wp:start x="0" y="0"/>
                <wp:lineTo x="0" y="21042"/>
                <wp:lineTo x="21042" y="21042"/>
                <wp:lineTo x="210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5C273" w14:textId="77777777" w:rsidR="008F5C89" w:rsidRDefault="008F5C89" w:rsidP="00A26D1B">
      <w:pPr>
        <w:jc w:val="center"/>
        <w:rPr>
          <w:rFonts w:cs="B Lotus"/>
          <w:sz w:val="44"/>
          <w:szCs w:val="44"/>
          <w:rtl/>
          <w:lang w:bidi="fa-IR"/>
        </w:rPr>
      </w:pPr>
    </w:p>
    <w:p w14:paraId="23B17CE3" w14:textId="77777777" w:rsidR="000A1696" w:rsidRPr="00A26D1B" w:rsidRDefault="00A26D1B" w:rsidP="008B1009">
      <w:pPr>
        <w:jc w:val="center"/>
        <w:rPr>
          <w:rFonts w:cs="B Lotus"/>
          <w:sz w:val="36"/>
          <w:szCs w:val="36"/>
          <w:rtl/>
          <w:lang w:bidi="fa-IR"/>
        </w:rPr>
      </w:pPr>
      <w:r w:rsidRPr="00A26D1B">
        <w:rPr>
          <w:rFonts w:cs="B Lotus" w:hint="cs"/>
          <w:sz w:val="36"/>
          <w:szCs w:val="36"/>
          <w:rtl/>
          <w:lang w:bidi="fa-IR"/>
        </w:rPr>
        <w:t>زمستان 1398</w:t>
      </w:r>
    </w:p>
    <w:sectPr w:rsidR="000A1696" w:rsidRPr="00A26D1B" w:rsidSect="0034485D">
      <w:headerReference w:type="default" r:id="rId7"/>
      <w:pgSz w:w="12240" w:h="15840"/>
      <w:pgMar w:top="129" w:right="1440" w:bottom="709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33C46" w14:textId="77777777" w:rsidR="00193812" w:rsidRDefault="00193812" w:rsidP="008F5C89">
      <w:pPr>
        <w:spacing w:after="0" w:line="240" w:lineRule="auto"/>
      </w:pPr>
      <w:r>
        <w:separator/>
      </w:r>
    </w:p>
  </w:endnote>
  <w:endnote w:type="continuationSeparator" w:id="0">
    <w:p w14:paraId="400F7C3F" w14:textId="77777777" w:rsidR="00193812" w:rsidRDefault="00193812" w:rsidP="008F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110_Besmella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B5BC1" w14:textId="77777777" w:rsidR="00193812" w:rsidRDefault="00193812" w:rsidP="008F5C89">
      <w:pPr>
        <w:spacing w:after="0" w:line="240" w:lineRule="auto"/>
      </w:pPr>
      <w:r>
        <w:separator/>
      </w:r>
    </w:p>
  </w:footnote>
  <w:footnote w:type="continuationSeparator" w:id="0">
    <w:p w14:paraId="5C558144" w14:textId="77777777" w:rsidR="00193812" w:rsidRDefault="00193812" w:rsidP="008F5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2827C" w14:textId="77777777" w:rsidR="008F5C89" w:rsidRPr="008F5C89" w:rsidRDefault="008F5C89" w:rsidP="008F5C89">
    <w:pPr>
      <w:spacing w:line="240" w:lineRule="auto"/>
      <w:jc w:val="center"/>
      <w:rPr>
        <w:rFonts w:ascii="110_Besmellah" w:hAnsi="110_Besmellah" w:cs="B Lotus"/>
        <w:sz w:val="144"/>
        <w:szCs w:val="144"/>
        <w:lang w:bidi="fa-IR"/>
      </w:rPr>
    </w:pPr>
    <w:r>
      <w:rPr>
        <w:rFonts w:ascii="110_Besmellah" w:hAnsi="110_Besmellah" w:cs="B Lotus"/>
        <w:sz w:val="144"/>
        <w:szCs w:val="144"/>
        <w:lang w:bidi="fa-IR"/>
      </w:rPr>
      <w:t>n</w:t>
    </w:r>
  </w:p>
  <w:p w14:paraId="315488E5" w14:textId="77777777" w:rsidR="008F5C89" w:rsidRDefault="008F5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6A"/>
    <w:rsid w:val="000A1696"/>
    <w:rsid w:val="0018565B"/>
    <w:rsid w:val="00193812"/>
    <w:rsid w:val="002E7B44"/>
    <w:rsid w:val="0034485D"/>
    <w:rsid w:val="0050276A"/>
    <w:rsid w:val="008B1009"/>
    <w:rsid w:val="008F5C89"/>
    <w:rsid w:val="009E01DE"/>
    <w:rsid w:val="00A26D1B"/>
    <w:rsid w:val="00A8510C"/>
    <w:rsid w:val="00AB617C"/>
    <w:rsid w:val="00B446F2"/>
    <w:rsid w:val="00DA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4A76"/>
  <w15:chartTrackingRefBased/>
  <w15:docId w15:val="{288AE421-F91D-499B-B45F-AC32223A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89"/>
  </w:style>
  <w:style w:type="paragraph" w:styleId="Footer">
    <w:name w:val="footer"/>
    <w:basedOn w:val="Normal"/>
    <w:link w:val="FooterChar"/>
    <w:uiPriority w:val="99"/>
    <w:unhideWhenUsed/>
    <w:rsid w:val="008F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89"/>
  </w:style>
  <w:style w:type="paragraph" w:styleId="BalloonText">
    <w:name w:val="Balloon Text"/>
    <w:basedOn w:val="Normal"/>
    <w:link w:val="BalloonTextChar"/>
    <w:uiPriority w:val="99"/>
    <w:semiHidden/>
    <w:unhideWhenUsed/>
    <w:rsid w:val="008F5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Tabatabaei</dc:creator>
  <cp:keywords/>
  <dc:description/>
  <cp:lastModifiedBy>matin mansouri</cp:lastModifiedBy>
  <cp:revision>3</cp:revision>
  <cp:lastPrinted>2020-02-01T07:31:00Z</cp:lastPrinted>
  <dcterms:created xsi:type="dcterms:W3CDTF">2020-02-01T07:32:00Z</dcterms:created>
  <dcterms:modified xsi:type="dcterms:W3CDTF">2020-04-23T15:39:00Z</dcterms:modified>
</cp:coreProperties>
</file>