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Software Design - HW1</w:t>
      </w:r>
    </w:p>
    <w:p w:rsidR="00000000" w:rsidDel="00000000" w:rsidP="00000000" w:rsidRDefault="00000000" w:rsidRPr="00000000" w14:paraId="00000002">
      <w:pPr>
        <w:jc w:val="center"/>
        <w:rPr>
          <w:b w:val="1"/>
          <w:sz w:val="34"/>
          <w:szCs w:val="34"/>
        </w:rPr>
      </w:pPr>
      <w:r w:rsidDel="00000000" w:rsidR="00000000" w:rsidRPr="00000000">
        <w:rPr>
          <w:b w:val="1"/>
          <w:sz w:val="34"/>
          <w:szCs w:val="34"/>
          <w:rtl w:val="0"/>
        </w:rPr>
        <w:t xml:space="preserve">Group 2</w:t>
      </w:r>
    </w:p>
    <w:p w:rsidR="00000000" w:rsidDel="00000000" w:rsidP="00000000" w:rsidRDefault="00000000" w:rsidRPr="00000000" w14:paraId="00000003">
      <w:pPr>
        <w:jc w:val="center"/>
        <w:rPr>
          <w:b w:val="1"/>
          <w:sz w:val="34"/>
          <w:szCs w:val="34"/>
        </w:rPr>
      </w:pPr>
      <w:r w:rsidDel="00000000" w:rsidR="00000000" w:rsidRPr="00000000">
        <w:rPr>
          <w:b w:val="1"/>
          <w:sz w:val="34"/>
          <w:szCs w:val="34"/>
          <w:rtl w:val="0"/>
        </w:rPr>
        <w:t xml:space="preserve">GitHub: </w:t>
      </w:r>
      <w:hyperlink r:id="rId6">
        <w:r w:rsidDel="00000000" w:rsidR="00000000" w:rsidRPr="00000000">
          <w:rPr>
            <w:b w:val="1"/>
            <w:color w:val="1155cc"/>
            <w:sz w:val="34"/>
            <w:szCs w:val="34"/>
            <w:u w:val="single"/>
            <w:rtl w:val="0"/>
          </w:rPr>
          <w:t xml:space="preserve">github.com/yoshadmun/VolunteerActivities</w:t>
        </w:r>
      </w:hyperlink>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rPr>
          <w:b w:val="1"/>
          <w:color w:val="2d3b45"/>
          <w:sz w:val="24"/>
          <w:szCs w:val="24"/>
          <w:highlight w:val="white"/>
        </w:rPr>
      </w:pPr>
      <w:r w:rsidDel="00000000" w:rsidR="00000000" w:rsidRPr="00000000">
        <w:rPr>
          <w:b w:val="1"/>
          <w:sz w:val="24"/>
          <w:szCs w:val="24"/>
          <w:rtl w:val="0"/>
        </w:rPr>
        <w:t xml:space="preserve">1</w:t>
      </w:r>
      <w:r w:rsidDel="00000000" w:rsidR="00000000" w:rsidRPr="00000000">
        <w:rPr>
          <w:b w:val="1"/>
          <w:sz w:val="24"/>
          <w:szCs w:val="24"/>
          <w:rtl w:val="0"/>
        </w:rPr>
        <w:t xml:space="preserve">. Initial Thoughts</w:t>
      </w:r>
      <w:r w:rsidDel="00000000" w:rsidR="00000000" w:rsidRPr="00000000">
        <w:rPr>
          <w:rtl w:val="0"/>
        </w:rPr>
      </w:r>
    </w:p>
    <w:p w:rsidR="00000000" w:rsidDel="00000000" w:rsidP="00000000" w:rsidRDefault="00000000" w:rsidRPr="00000000" w14:paraId="00000007">
      <w:pPr>
        <w:rPr>
          <w:b w:val="1"/>
          <w:color w:val="2d3b45"/>
          <w:sz w:val="24"/>
          <w:szCs w:val="24"/>
          <w:highlight w:val="white"/>
        </w:rPr>
      </w:pPr>
      <w:r w:rsidDel="00000000" w:rsidR="00000000" w:rsidRPr="00000000">
        <w:rPr>
          <w:b w:val="1"/>
          <w:color w:val="2d3b45"/>
          <w:sz w:val="24"/>
          <w:szCs w:val="24"/>
          <w:highlight w:val="white"/>
          <w:rtl w:val="0"/>
        </w:rPr>
        <w:tab/>
      </w:r>
    </w:p>
    <w:p w:rsidR="00000000" w:rsidDel="00000000" w:rsidP="00000000" w:rsidRDefault="00000000" w:rsidRPr="00000000" w14:paraId="00000008">
      <w:pPr>
        <w:ind w:left="0" w:firstLine="0"/>
        <w:rPr>
          <w:b w:val="1"/>
          <w:sz w:val="24"/>
          <w:szCs w:val="24"/>
        </w:rPr>
      </w:pPr>
      <w:r w:rsidDel="00000000" w:rsidR="00000000" w:rsidRPr="00000000">
        <w:rPr>
          <w:b w:val="1"/>
          <w:sz w:val="24"/>
          <w:szCs w:val="24"/>
          <w:rtl w:val="0"/>
        </w:rPr>
        <w:t xml:space="preserve">User interaction:  </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Volunteers need to register, update their profiles, view available events, and get notifications. </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Administrators should have access to features for creating and managing events, viewing volunteer profiles, and tracking volunteer participation history.</w:t>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ind w:left="0" w:firstLine="0"/>
        <w:rPr>
          <w:sz w:val="24"/>
          <w:szCs w:val="24"/>
        </w:rPr>
      </w:pPr>
      <w:r w:rsidDel="00000000" w:rsidR="00000000" w:rsidRPr="00000000">
        <w:rPr>
          <w:b w:val="1"/>
          <w:sz w:val="24"/>
          <w:szCs w:val="24"/>
          <w:rtl w:val="0"/>
        </w:rPr>
        <w:t xml:space="preserve">Identify the key functionalities:</w:t>
      </w:r>
      <w:r w:rsidDel="00000000" w:rsidR="00000000" w:rsidRPr="00000000">
        <w:rPr>
          <w:sz w:val="24"/>
          <w:szCs w:val="24"/>
          <w:rtl w:val="0"/>
        </w:rPr>
        <w:t xml:space="preserve"> </w:t>
      </w:r>
    </w:p>
    <w:p w:rsidR="00000000" w:rsidDel="00000000" w:rsidP="00000000" w:rsidRDefault="00000000" w:rsidRPr="00000000" w14:paraId="0000000D">
      <w:pPr>
        <w:numPr>
          <w:ilvl w:val="0"/>
          <w:numId w:val="2"/>
        </w:numPr>
        <w:ind w:left="720" w:hanging="360"/>
        <w:rPr>
          <w:sz w:val="24"/>
          <w:szCs w:val="24"/>
        </w:rPr>
      </w:pPr>
      <w:r w:rsidDel="00000000" w:rsidR="00000000" w:rsidRPr="00000000">
        <w:rPr>
          <w:sz w:val="24"/>
          <w:szCs w:val="24"/>
          <w:rtl w:val="0"/>
        </w:rPr>
        <w:t xml:space="preserve">We will make a dashboard to show their current and completed assignments. </w:t>
      </w:r>
    </w:p>
    <w:p w:rsidR="00000000" w:rsidDel="00000000" w:rsidP="00000000" w:rsidRDefault="00000000" w:rsidRPr="00000000" w14:paraId="0000000E">
      <w:pPr>
        <w:numPr>
          <w:ilvl w:val="0"/>
          <w:numId w:val="2"/>
        </w:numPr>
        <w:ind w:left="720" w:hanging="360"/>
        <w:rPr>
          <w:sz w:val="24"/>
          <w:szCs w:val="24"/>
        </w:rPr>
      </w:pPr>
      <w:r w:rsidDel="00000000" w:rsidR="00000000" w:rsidRPr="00000000">
        <w:rPr>
          <w:sz w:val="24"/>
          <w:szCs w:val="24"/>
          <w:rtl w:val="0"/>
        </w:rPr>
        <w:t xml:space="preserve">We need an administration role that has access to tools to create and manage events, view volunteer profiles, and match them to tasks efficiently. </w:t>
      </w:r>
    </w:p>
    <w:p w:rsidR="00000000" w:rsidDel="00000000" w:rsidP="00000000" w:rsidRDefault="00000000" w:rsidRPr="00000000" w14:paraId="0000000F">
      <w:pPr>
        <w:numPr>
          <w:ilvl w:val="0"/>
          <w:numId w:val="2"/>
        </w:numPr>
        <w:ind w:left="720" w:hanging="360"/>
        <w:rPr>
          <w:sz w:val="24"/>
          <w:szCs w:val="24"/>
        </w:rPr>
      </w:pPr>
      <w:r w:rsidDel="00000000" w:rsidR="00000000" w:rsidRPr="00000000">
        <w:rPr>
          <w:sz w:val="24"/>
          <w:szCs w:val="24"/>
          <w:rtl w:val="0"/>
        </w:rPr>
        <w:t xml:space="preserve">We need an admin panel, with more features than regular users.</w:t>
      </w:r>
    </w:p>
    <w:p w:rsidR="00000000" w:rsidDel="00000000" w:rsidP="00000000" w:rsidRDefault="00000000" w:rsidRPr="00000000" w14:paraId="00000010">
      <w:pPr>
        <w:numPr>
          <w:ilvl w:val="0"/>
          <w:numId w:val="2"/>
        </w:numPr>
        <w:ind w:left="720" w:hanging="360"/>
        <w:rPr>
          <w:sz w:val="24"/>
          <w:szCs w:val="24"/>
        </w:rPr>
      </w:pPr>
      <w:r w:rsidDel="00000000" w:rsidR="00000000" w:rsidRPr="00000000">
        <w:rPr>
          <w:sz w:val="24"/>
          <w:szCs w:val="24"/>
          <w:rtl w:val="0"/>
        </w:rPr>
        <w:t xml:space="preserve">The application must secure registration with email verification and login. </w:t>
      </w:r>
    </w:p>
    <w:p w:rsidR="00000000" w:rsidDel="00000000" w:rsidP="00000000" w:rsidRDefault="00000000" w:rsidRPr="00000000" w14:paraId="00000011">
      <w:pPr>
        <w:numPr>
          <w:ilvl w:val="0"/>
          <w:numId w:val="2"/>
        </w:numPr>
        <w:ind w:left="720" w:hanging="360"/>
        <w:rPr>
          <w:sz w:val="24"/>
          <w:szCs w:val="24"/>
        </w:rPr>
      </w:pPr>
      <w:r w:rsidDel="00000000" w:rsidR="00000000" w:rsidRPr="00000000">
        <w:rPr>
          <w:sz w:val="24"/>
          <w:szCs w:val="24"/>
          <w:rtl w:val="0"/>
        </w:rPr>
        <w:t xml:space="preserve">Profiles of users should include location, skills, preferences, and availability, and can be edited at any time. </w:t>
      </w:r>
    </w:p>
    <w:p w:rsidR="00000000" w:rsidDel="00000000" w:rsidP="00000000" w:rsidRDefault="00000000" w:rsidRPr="00000000" w14:paraId="00000012">
      <w:pPr>
        <w:numPr>
          <w:ilvl w:val="0"/>
          <w:numId w:val="2"/>
        </w:numPr>
        <w:ind w:left="720" w:hanging="360"/>
        <w:rPr>
          <w:sz w:val="24"/>
          <w:szCs w:val="24"/>
        </w:rPr>
      </w:pPr>
      <w:r w:rsidDel="00000000" w:rsidR="00000000" w:rsidRPr="00000000">
        <w:rPr>
          <w:sz w:val="24"/>
          <w:szCs w:val="24"/>
          <w:rtl w:val="0"/>
        </w:rPr>
        <w:t xml:space="preserve">Tools for administration to create and manage events. </w:t>
      </w:r>
    </w:p>
    <w:p w:rsidR="00000000" w:rsidDel="00000000" w:rsidP="00000000" w:rsidRDefault="00000000" w:rsidRPr="00000000" w14:paraId="00000013">
      <w:pPr>
        <w:numPr>
          <w:ilvl w:val="0"/>
          <w:numId w:val="2"/>
        </w:numPr>
        <w:ind w:left="720" w:hanging="360"/>
        <w:rPr>
          <w:sz w:val="24"/>
          <w:szCs w:val="24"/>
        </w:rPr>
      </w:pPr>
      <w:r w:rsidDel="00000000" w:rsidR="00000000" w:rsidRPr="00000000">
        <w:rPr>
          <w:sz w:val="24"/>
          <w:szCs w:val="24"/>
          <w:rtl w:val="0"/>
        </w:rPr>
        <w:t xml:space="preserve">Real-time notifications for assignments, updates, and reminders. </w:t>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b w:val="1"/>
          <w:sz w:val="24"/>
          <w:szCs w:val="24"/>
          <w:rtl w:val="0"/>
        </w:rPr>
        <w:t xml:space="preserve">Technology stack:</w:t>
      </w:r>
      <w:r w:rsidDel="00000000" w:rsidR="00000000" w:rsidRPr="00000000">
        <w:rPr>
          <w:rtl w:val="0"/>
        </w:rPr>
      </w:r>
    </w:p>
    <w:p w:rsidR="00000000" w:rsidDel="00000000" w:rsidP="00000000" w:rsidRDefault="00000000" w:rsidRPr="00000000" w14:paraId="00000016">
      <w:pPr>
        <w:numPr>
          <w:ilvl w:val="0"/>
          <w:numId w:val="3"/>
        </w:numPr>
        <w:ind w:left="720" w:hanging="360"/>
        <w:rPr>
          <w:sz w:val="24"/>
          <w:szCs w:val="24"/>
        </w:rPr>
      </w:pPr>
      <w:r w:rsidDel="00000000" w:rsidR="00000000" w:rsidRPr="00000000">
        <w:rPr>
          <w:sz w:val="24"/>
          <w:szCs w:val="24"/>
          <w:rtl w:val="0"/>
        </w:rPr>
        <w:t xml:space="preserve">Front-end: React.js for a responsive user interface</w:t>
      </w:r>
    </w:p>
    <w:p w:rsidR="00000000" w:rsidDel="00000000" w:rsidP="00000000" w:rsidRDefault="00000000" w:rsidRPr="00000000" w14:paraId="00000017">
      <w:pPr>
        <w:numPr>
          <w:ilvl w:val="0"/>
          <w:numId w:val="3"/>
        </w:numPr>
        <w:ind w:left="720" w:hanging="360"/>
        <w:rPr>
          <w:sz w:val="24"/>
          <w:szCs w:val="24"/>
        </w:rPr>
      </w:pPr>
      <w:r w:rsidDel="00000000" w:rsidR="00000000" w:rsidRPr="00000000">
        <w:rPr>
          <w:sz w:val="24"/>
          <w:szCs w:val="24"/>
          <w:rtl w:val="0"/>
        </w:rPr>
        <w:t xml:space="preserve">Back-end: Node.js with Express for handling API request</w:t>
      </w:r>
    </w:p>
    <w:p w:rsidR="00000000" w:rsidDel="00000000" w:rsidP="00000000" w:rsidRDefault="00000000" w:rsidRPr="00000000" w14:paraId="00000018">
      <w:pPr>
        <w:numPr>
          <w:ilvl w:val="0"/>
          <w:numId w:val="3"/>
        </w:numPr>
        <w:ind w:left="720" w:hanging="360"/>
        <w:rPr>
          <w:sz w:val="24"/>
          <w:szCs w:val="24"/>
        </w:rPr>
      </w:pPr>
      <w:r w:rsidDel="00000000" w:rsidR="00000000" w:rsidRPr="00000000">
        <w:rPr>
          <w:sz w:val="24"/>
          <w:szCs w:val="24"/>
          <w:rtl w:val="0"/>
        </w:rPr>
        <w:t xml:space="preserve">Database: MongoDB to manage user profiles, event, and history</w:t>
      </w:r>
    </w:p>
    <w:p w:rsidR="00000000" w:rsidDel="00000000" w:rsidP="00000000" w:rsidRDefault="00000000" w:rsidRPr="00000000" w14:paraId="00000019">
      <w:pPr>
        <w:numPr>
          <w:ilvl w:val="0"/>
          <w:numId w:val="3"/>
        </w:numPr>
        <w:ind w:left="720" w:hanging="360"/>
        <w:rPr>
          <w:sz w:val="24"/>
          <w:szCs w:val="24"/>
        </w:rPr>
      </w:pPr>
      <w:r w:rsidDel="00000000" w:rsidR="00000000" w:rsidRPr="00000000">
        <w:rPr>
          <w:sz w:val="24"/>
          <w:szCs w:val="24"/>
          <w:rtl w:val="0"/>
        </w:rPr>
        <w:t xml:space="preserve">Authentication: Auth0 to secure user authentication and email verification, easy to implement</w:t>
      </w:r>
    </w:p>
    <w:p w:rsidR="00000000" w:rsidDel="00000000" w:rsidP="00000000" w:rsidRDefault="00000000" w:rsidRPr="00000000" w14:paraId="0000001A">
      <w:pPr>
        <w:numPr>
          <w:ilvl w:val="0"/>
          <w:numId w:val="3"/>
        </w:numPr>
        <w:ind w:left="720" w:hanging="360"/>
        <w:rPr>
          <w:sz w:val="24"/>
          <w:szCs w:val="24"/>
        </w:rPr>
      </w:pPr>
      <w:r w:rsidDel="00000000" w:rsidR="00000000" w:rsidRPr="00000000">
        <w:rPr>
          <w:sz w:val="24"/>
          <w:szCs w:val="24"/>
          <w:rtl w:val="0"/>
        </w:rPr>
        <w:t xml:space="preserve">Notification: Firebase Cloud Messaging</w:t>
      </w:r>
    </w:p>
    <w:p w:rsidR="00000000" w:rsidDel="00000000" w:rsidP="00000000" w:rsidRDefault="00000000" w:rsidRPr="00000000" w14:paraId="0000001B">
      <w:pPr>
        <w:numPr>
          <w:ilvl w:val="0"/>
          <w:numId w:val="3"/>
        </w:numPr>
        <w:ind w:left="720" w:hanging="360"/>
        <w:rPr>
          <w:sz w:val="24"/>
          <w:szCs w:val="24"/>
        </w:rPr>
      </w:pPr>
      <w:r w:rsidDel="00000000" w:rsidR="00000000" w:rsidRPr="00000000">
        <w:rPr>
          <w:sz w:val="24"/>
          <w:szCs w:val="24"/>
          <w:rtl w:val="0"/>
        </w:rPr>
        <w:t xml:space="preserve">Deployment: Vercel</w:t>
      </w:r>
      <w:r w:rsidDel="00000000" w:rsidR="00000000" w:rsidRPr="00000000">
        <w:rPr>
          <w:rtl w:val="0"/>
        </w:rPr>
      </w:r>
    </w:p>
    <w:p w:rsidR="00000000" w:rsidDel="00000000" w:rsidP="00000000" w:rsidRDefault="00000000" w:rsidRPr="00000000" w14:paraId="0000001C">
      <w:pPr>
        <w:numPr>
          <w:ilvl w:val="0"/>
          <w:numId w:val="3"/>
        </w:numPr>
        <w:ind w:left="720" w:hanging="360"/>
        <w:rPr>
          <w:sz w:val="24"/>
          <w:szCs w:val="24"/>
        </w:rPr>
      </w:pPr>
      <w:r w:rsidDel="00000000" w:rsidR="00000000" w:rsidRPr="00000000">
        <w:rPr>
          <w:sz w:val="24"/>
          <w:szCs w:val="24"/>
          <w:rtl w:val="0"/>
        </w:rPr>
        <w:t xml:space="preserve">Hosting: Amazon Web Services (AWS)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b w:val="1"/>
          <w:sz w:val="24"/>
          <w:szCs w:val="24"/>
          <w:rtl w:val="0"/>
        </w:rPr>
        <w:t xml:space="preserve">2. Methodology: Agile</w:t>
      </w: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sz w:val="24"/>
          <w:szCs w:val="24"/>
          <w:rtl w:val="0"/>
        </w:rPr>
        <w:t xml:space="preserve">Agile is more flexible than other methodologies. It allows changes to be easily made. It helps to improve communication between developers and clients. It reduces the risks associated with complex projects by breaking down them into smaller sprints. It is involved in the development process and provides feedback at each stage of the project, which often leads to increased customer satisfaction. </w:t>
        <w:br w:type="textWrapping"/>
        <w:t xml:space="preserve">We choose Agile because of its flexibility and adaptability. Agile allows for iterative development and continuous feedback, which is essential for adapting to a client's changing needs. The project is divided into manageable parts. Regular meetings and reviews enhance communication between developers, volunteers, and administrators, ensuring the application meets users' expectations.</w:t>
      </w:r>
      <w:r w:rsidDel="00000000" w:rsidR="00000000" w:rsidRPr="00000000">
        <w:rPr>
          <w:rtl w:val="0"/>
        </w:rPr>
      </w:r>
    </w:p>
    <w:p w:rsidR="00000000" w:rsidDel="00000000" w:rsidP="00000000" w:rsidRDefault="00000000" w:rsidRPr="00000000" w14:paraId="00000021">
      <w:pPr>
        <w:shd w:fill="ffffff" w:val="clear"/>
        <w:spacing w:after="180" w:before="180" w:lineRule="auto"/>
        <w:rPr>
          <w:b w:val="1"/>
          <w:sz w:val="24"/>
          <w:szCs w:val="24"/>
        </w:rPr>
      </w:pPr>
      <w:r w:rsidDel="00000000" w:rsidR="00000000" w:rsidRPr="00000000">
        <w:rPr>
          <w:b w:val="1"/>
          <w:sz w:val="24"/>
          <w:szCs w:val="24"/>
          <w:rtl w:val="0"/>
        </w:rPr>
        <w:t xml:space="preserve">3.High-Level Design / Architecture</w:t>
      </w:r>
    </w:p>
    <w:p w:rsidR="00000000" w:rsidDel="00000000" w:rsidP="00000000" w:rsidRDefault="00000000" w:rsidRPr="00000000" w14:paraId="00000022">
      <w:pPr>
        <w:shd w:fill="ffffff" w:val="clear"/>
        <w:spacing w:after="100" w:lineRule="auto"/>
        <w:ind w:left="720" w:firstLine="0"/>
        <w:rPr/>
      </w:pPr>
      <w:r w:rsidDel="00000000" w:rsidR="00000000" w:rsidRPr="00000000">
        <w:rPr>
          <w:rtl w:val="0"/>
        </w:rPr>
      </w:r>
    </w:p>
    <w:p w:rsidR="00000000" w:rsidDel="00000000" w:rsidP="00000000" w:rsidRDefault="00000000" w:rsidRPr="00000000" w14:paraId="00000023">
      <w:pPr>
        <w:rPr>
          <w:b w:val="1"/>
          <w:color w:val="2d3b45"/>
          <w:sz w:val="24"/>
          <w:szCs w:val="24"/>
          <w:highlight w:val="white"/>
        </w:rPr>
      </w:pPr>
      <w:r w:rsidDel="00000000" w:rsidR="00000000" w:rsidRPr="00000000">
        <w:rPr>
          <w:b w:val="1"/>
          <w:color w:val="2d3b45"/>
          <w:sz w:val="24"/>
          <w:szCs w:val="24"/>
          <w:highlight w:val="white"/>
        </w:rPr>
        <w:drawing>
          <wp:inline distB="114300" distT="114300" distL="114300" distR="114300">
            <wp:extent cx="4191000" cy="60626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91000" cy="606266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color w:val="2d3b45"/>
          <w:sz w:val="24"/>
          <w:szCs w:val="24"/>
          <w:highlight w:val="white"/>
        </w:rPr>
      </w:pPr>
      <w:r w:rsidDel="00000000" w:rsidR="00000000" w:rsidRPr="00000000">
        <w:rPr>
          <w:rtl w:val="0"/>
        </w:rPr>
      </w:r>
    </w:p>
    <w:p w:rsidR="00000000" w:rsidDel="00000000" w:rsidP="00000000" w:rsidRDefault="00000000" w:rsidRPr="00000000" w14:paraId="00000025">
      <w:pPr>
        <w:rPr>
          <w:b w:val="1"/>
          <w:color w:val="2d3b45"/>
          <w:sz w:val="24"/>
          <w:szCs w:val="24"/>
          <w:highlight w:val="white"/>
        </w:rPr>
      </w:pPr>
      <w:r w:rsidDel="00000000" w:rsidR="00000000" w:rsidRPr="00000000">
        <w:rPr>
          <w:b w:val="1"/>
          <w:color w:val="2d3b45"/>
          <w:sz w:val="24"/>
          <w:szCs w:val="24"/>
          <w:highlight w:val="white"/>
          <w:rtl w:val="0"/>
        </w:rPr>
        <w:t xml:space="preserve">Main components:</w:t>
      </w:r>
    </w:p>
    <w:p w:rsidR="00000000" w:rsidDel="00000000" w:rsidP="00000000" w:rsidRDefault="00000000" w:rsidRPr="00000000" w14:paraId="00000026">
      <w:pPr>
        <w:numPr>
          <w:ilvl w:val="0"/>
          <w:numId w:val="4"/>
        </w:numPr>
        <w:ind w:left="720" w:hanging="360"/>
        <w:rPr>
          <w:color w:val="2d3b45"/>
          <w:sz w:val="24"/>
          <w:szCs w:val="24"/>
          <w:highlight w:val="white"/>
          <w:u w:val="none"/>
        </w:rPr>
      </w:pPr>
      <w:r w:rsidDel="00000000" w:rsidR="00000000" w:rsidRPr="00000000">
        <w:rPr>
          <w:color w:val="2d3b45"/>
          <w:sz w:val="24"/>
          <w:szCs w:val="24"/>
          <w:highlight w:val="white"/>
          <w:rtl w:val="0"/>
        </w:rPr>
        <w:t xml:space="preserve">Front-end: Web application built with react, provides user interfaces.</w:t>
      </w:r>
    </w:p>
    <w:p w:rsidR="00000000" w:rsidDel="00000000" w:rsidP="00000000" w:rsidRDefault="00000000" w:rsidRPr="00000000" w14:paraId="00000027">
      <w:pPr>
        <w:numPr>
          <w:ilvl w:val="0"/>
          <w:numId w:val="4"/>
        </w:numPr>
        <w:ind w:left="720" w:hanging="360"/>
        <w:rPr>
          <w:color w:val="2d3b45"/>
          <w:sz w:val="24"/>
          <w:szCs w:val="24"/>
          <w:highlight w:val="white"/>
          <w:u w:val="none"/>
        </w:rPr>
      </w:pPr>
      <w:r w:rsidDel="00000000" w:rsidR="00000000" w:rsidRPr="00000000">
        <w:rPr>
          <w:color w:val="2d3b45"/>
          <w:sz w:val="24"/>
          <w:szCs w:val="24"/>
          <w:highlight w:val="white"/>
          <w:rtl w:val="0"/>
        </w:rPr>
        <w:t xml:space="preserve">Back-end: Node.js handles API requests, business logic, and communication with the database. Express framework provides features for the web application.</w:t>
      </w:r>
    </w:p>
    <w:p w:rsidR="00000000" w:rsidDel="00000000" w:rsidP="00000000" w:rsidRDefault="00000000" w:rsidRPr="00000000" w14:paraId="00000028">
      <w:pPr>
        <w:numPr>
          <w:ilvl w:val="0"/>
          <w:numId w:val="4"/>
        </w:numPr>
        <w:ind w:left="720" w:hanging="360"/>
        <w:rPr>
          <w:color w:val="2d3b45"/>
          <w:sz w:val="24"/>
          <w:szCs w:val="24"/>
          <w:highlight w:val="white"/>
          <w:u w:val="none"/>
        </w:rPr>
      </w:pPr>
      <w:r w:rsidDel="00000000" w:rsidR="00000000" w:rsidRPr="00000000">
        <w:rPr>
          <w:color w:val="2d3b45"/>
          <w:sz w:val="24"/>
          <w:szCs w:val="24"/>
          <w:highlight w:val="white"/>
          <w:rtl w:val="0"/>
        </w:rPr>
        <w:t xml:space="preserve">Database: MongoDB stores user profiles, events, tasks, and volunteer history.</w:t>
      </w:r>
    </w:p>
    <w:p w:rsidR="00000000" w:rsidDel="00000000" w:rsidP="00000000" w:rsidRDefault="00000000" w:rsidRPr="00000000" w14:paraId="00000029">
      <w:pPr>
        <w:rPr>
          <w:color w:val="2d3b45"/>
          <w:sz w:val="24"/>
          <w:szCs w:val="24"/>
          <w:highlight w:val="white"/>
        </w:rPr>
      </w:pPr>
      <w:r w:rsidDel="00000000" w:rsidR="00000000" w:rsidRPr="00000000">
        <w:rPr>
          <w:rtl w:val="0"/>
        </w:rPr>
      </w:r>
    </w:p>
    <w:p w:rsidR="00000000" w:rsidDel="00000000" w:rsidP="00000000" w:rsidRDefault="00000000" w:rsidRPr="00000000" w14:paraId="0000002A">
      <w:pPr>
        <w:rPr>
          <w:b w:val="1"/>
          <w:color w:val="2d3b45"/>
          <w:sz w:val="24"/>
          <w:szCs w:val="24"/>
          <w:highlight w:val="white"/>
        </w:rPr>
      </w:pPr>
      <w:r w:rsidDel="00000000" w:rsidR="00000000" w:rsidRPr="00000000">
        <w:rPr>
          <w:b w:val="1"/>
          <w:color w:val="2d3b45"/>
          <w:sz w:val="24"/>
          <w:szCs w:val="24"/>
          <w:highlight w:val="white"/>
          <w:rtl w:val="0"/>
        </w:rPr>
        <w:t xml:space="preserve">Interaction:</w:t>
      </w:r>
    </w:p>
    <w:p w:rsidR="00000000" w:rsidDel="00000000" w:rsidP="00000000" w:rsidRDefault="00000000" w:rsidRPr="00000000" w14:paraId="0000002B">
      <w:pPr>
        <w:rPr>
          <w:color w:val="2d3b45"/>
          <w:sz w:val="24"/>
          <w:szCs w:val="24"/>
          <w:highlight w:val="white"/>
        </w:rPr>
      </w:pPr>
      <w:r w:rsidDel="00000000" w:rsidR="00000000" w:rsidRPr="00000000">
        <w:rPr>
          <w:color w:val="2d3b45"/>
          <w:sz w:val="24"/>
          <w:szCs w:val="24"/>
          <w:highlight w:val="white"/>
          <w:rtl w:val="0"/>
        </w:rPr>
        <w:t xml:space="preserve">Users register and authenticate via the front-end, which communicates with Auth0 (the authentication service). Users then update their profiles, which are stored in MongoDB via the back-end. Admin can create and manage events from the admin panel, which updates the database. </w:t>
      </w:r>
    </w:p>
    <w:p w:rsidR="00000000" w:rsidDel="00000000" w:rsidP="00000000" w:rsidRDefault="00000000" w:rsidRPr="00000000" w14:paraId="0000002C">
      <w:pPr>
        <w:rPr>
          <w:color w:val="2d3b45"/>
          <w:sz w:val="24"/>
          <w:szCs w:val="24"/>
          <w:highlight w:val="white"/>
        </w:rPr>
      </w:pPr>
      <w:r w:rsidDel="00000000" w:rsidR="00000000" w:rsidRPr="00000000">
        <w:rPr>
          <w:rtl w:val="0"/>
        </w:rPr>
      </w:r>
    </w:p>
    <w:p w:rsidR="00000000" w:rsidDel="00000000" w:rsidP="00000000" w:rsidRDefault="00000000" w:rsidRPr="00000000" w14:paraId="0000002D">
      <w:pPr>
        <w:rPr>
          <w:b w:val="1"/>
          <w:color w:val="2d3b45"/>
          <w:sz w:val="24"/>
          <w:szCs w:val="24"/>
          <w:highlight w:val="white"/>
        </w:rPr>
      </w:pPr>
      <w:r w:rsidDel="00000000" w:rsidR="00000000" w:rsidRPr="00000000">
        <w:rPr>
          <w:b w:val="1"/>
          <w:color w:val="2d3b45"/>
          <w:sz w:val="24"/>
          <w:szCs w:val="24"/>
          <w:highlight w:val="white"/>
          <w:rtl w:val="0"/>
        </w:rPr>
        <w:t xml:space="preserve">Third-party services and APIs:</w:t>
      </w:r>
    </w:p>
    <w:p w:rsidR="00000000" w:rsidDel="00000000" w:rsidP="00000000" w:rsidRDefault="00000000" w:rsidRPr="00000000" w14:paraId="0000002E">
      <w:pPr>
        <w:numPr>
          <w:ilvl w:val="0"/>
          <w:numId w:val="5"/>
        </w:numPr>
        <w:ind w:left="720" w:hanging="360"/>
        <w:rPr>
          <w:color w:val="2d3b45"/>
          <w:sz w:val="24"/>
          <w:szCs w:val="24"/>
          <w:highlight w:val="white"/>
          <w:u w:val="none"/>
        </w:rPr>
      </w:pPr>
      <w:r w:rsidDel="00000000" w:rsidR="00000000" w:rsidRPr="00000000">
        <w:rPr>
          <w:color w:val="2d3b45"/>
          <w:sz w:val="24"/>
          <w:szCs w:val="24"/>
          <w:highlight w:val="white"/>
          <w:rtl w:val="0"/>
        </w:rPr>
        <w:t xml:space="preserve">Auth0: user authentication</w:t>
      </w:r>
    </w:p>
    <w:p w:rsidR="00000000" w:rsidDel="00000000" w:rsidP="00000000" w:rsidRDefault="00000000" w:rsidRPr="00000000" w14:paraId="0000002F">
      <w:pPr>
        <w:numPr>
          <w:ilvl w:val="0"/>
          <w:numId w:val="5"/>
        </w:numPr>
        <w:ind w:left="720" w:hanging="360"/>
        <w:rPr>
          <w:color w:val="2d3b45"/>
          <w:sz w:val="24"/>
          <w:szCs w:val="24"/>
          <w:highlight w:val="white"/>
          <w:u w:val="none"/>
        </w:rPr>
      </w:pPr>
      <w:r w:rsidDel="00000000" w:rsidR="00000000" w:rsidRPr="00000000">
        <w:rPr>
          <w:color w:val="2d3b45"/>
          <w:sz w:val="24"/>
          <w:szCs w:val="24"/>
          <w:highlight w:val="white"/>
          <w:rtl w:val="0"/>
        </w:rPr>
        <w:t xml:space="preserve">Google Map API: to determine and display volunteer and event locations.</w:t>
      </w:r>
    </w:p>
    <w:p w:rsidR="00000000" w:rsidDel="00000000" w:rsidP="00000000" w:rsidRDefault="00000000" w:rsidRPr="00000000" w14:paraId="00000030">
      <w:pPr>
        <w:numPr>
          <w:ilvl w:val="0"/>
          <w:numId w:val="5"/>
        </w:numPr>
        <w:ind w:left="720" w:hanging="360"/>
        <w:rPr>
          <w:color w:val="2d3b45"/>
          <w:sz w:val="24"/>
          <w:szCs w:val="24"/>
          <w:highlight w:val="white"/>
          <w:u w:val="none"/>
        </w:rPr>
      </w:pPr>
      <w:r w:rsidDel="00000000" w:rsidR="00000000" w:rsidRPr="00000000">
        <w:rPr>
          <w:color w:val="2d3b45"/>
          <w:sz w:val="24"/>
          <w:szCs w:val="24"/>
          <w:highlight w:val="white"/>
          <w:rtl w:val="0"/>
        </w:rPr>
        <w:t xml:space="preserve">SendGrid: email verification and communication.</w:t>
      </w:r>
    </w:p>
    <w:p w:rsidR="00000000" w:rsidDel="00000000" w:rsidP="00000000" w:rsidRDefault="00000000" w:rsidRPr="00000000" w14:paraId="00000031">
      <w:pPr>
        <w:numPr>
          <w:ilvl w:val="0"/>
          <w:numId w:val="5"/>
        </w:numPr>
        <w:ind w:left="720" w:hanging="360"/>
        <w:rPr>
          <w:color w:val="2d3b45"/>
          <w:sz w:val="24"/>
          <w:szCs w:val="24"/>
          <w:highlight w:val="white"/>
          <w:u w:val="none"/>
        </w:rPr>
      </w:pPr>
      <w:r w:rsidDel="00000000" w:rsidR="00000000" w:rsidRPr="00000000">
        <w:rPr>
          <w:color w:val="2d3b45"/>
          <w:sz w:val="24"/>
          <w:szCs w:val="24"/>
          <w:highlight w:val="white"/>
          <w:rtl w:val="0"/>
        </w:rPr>
        <w:t xml:space="preserve">Firebase Cloud Messaging: real-time notification.</w:t>
      </w:r>
    </w:p>
    <w:p w:rsidR="00000000" w:rsidDel="00000000" w:rsidP="00000000" w:rsidRDefault="00000000" w:rsidRPr="00000000" w14:paraId="00000032">
      <w:pPr>
        <w:ind w:left="720" w:firstLine="0"/>
        <w:rPr>
          <w:color w:val="2d3b45"/>
          <w:sz w:val="24"/>
          <w:szCs w:val="24"/>
          <w:highlight w:val="white"/>
        </w:rPr>
      </w:pPr>
      <w:r w:rsidDel="00000000" w:rsidR="00000000" w:rsidRPr="00000000">
        <w:rPr>
          <w:rtl w:val="0"/>
        </w:rPr>
      </w:r>
    </w:p>
    <w:tbl>
      <w:tblPr>
        <w:tblStyle w:val="Table1"/>
        <w:tblW w:w="9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55"/>
        <w:gridCol w:w="4095"/>
        <w:gridCol w:w="1545"/>
        <w:tblGridChange w:id="0">
          <w:tblGrid>
            <w:gridCol w:w="3555"/>
            <w:gridCol w:w="4095"/>
            <w:gridCol w:w="1545"/>
          </w:tblGrid>
        </w:tblGridChange>
      </w:tblGrid>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33">
            <w:pPr>
              <w:spacing w:after="180" w:before="180" w:lineRule="auto"/>
              <w:rPr>
                <w:b w:val="1"/>
                <w:sz w:val="24"/>
                <w:szCs w:val="24"/>
                <w:highlight w:val="white"/>
              </w:rPr>
            </w:pPr>
            <w:r w:rsidDel="00000000" w:rsidR="00000000" w:rsidRPr="00000000">
              <w:rPr>
                <w:b w:val="1"/>
                <w:sz w:val="24"/>
                <w:szCs w:val="24"/>
                <w:highlight w:val="white"/>
                <w:rtl w:val="0"/>
              </w:rPr>
              <w:t xml:space="preserve">Group Member Name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34">
            <w:pPr>
              <w:spacing w:after="180" w:before="180" w:lineRule="auto"/>
              <w:rPr>
                <w:b w:val="1"/>
                <w:sz w:val="24"/>
                <w:szCs w:val="24"/>
                <w:highlight w:val="white"/>
              </w:rPr>
            </w:pPr>
            <w:r w:rsidDel="00000000" w:rsidR="00000000" w:rsidRPr="00000000">
              <w:rPr>
                <w:b w:val="1"/>
                <w:sz w:val="24"/>
                <w:szCs w:val="24"/>
                <w:highlight w:val="white"/>
                <w:rtl w:val="0"/>
              </w:rPr>
              <w:t xml:space="preserve">What is your contribution?</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35">
            <w:pP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w:t>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36">
            <w:pPr>
              <w:spacing w:after="100" w:lineRule="auto"/>
              <w:ind w:left="0" w:firstLine="0"/>
              <w:rPr>
                <w:sz w:val="24"/>
                <w:szCs w:val="24"/>
                <w:highlight w:val="white"/>
              </w:rPr>
            </w:pPr>
            <w:r w:rsidDel="00000000" w:rsidR="00000000" w:rsidRPr="00000000">
              <w:rPr>
                <w:sz w:val="24"/>
                <w:szCs w:val="24"/>
                <w:highlight w:val="white"/>
                <w:rtl w:val="0"/>
              </w:rPr>
              <w:t xml:space="preserve"> Matin Amoozadeh</w:t>
            </w:r>
          </w:p>
          <w:p w:rsidR="00000000" w:rsidDel="00000000" w:rsidP="00000000" w:rsidRDefault="00000000" w:rsidRPr="00000000" w14:paraId="00000037">
            <w:pPr>
              <w:spacing w:after="100" w:lineRule="auto"/>
              <w:ind w:left="0" w:firstLine="0"/>
              <w:rPr>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38">
            <w:pPr>
              <w:spacing w:after="180" w:before="180" w:lineRule="auto"/>
              <w:rPr>
                <w:sz w:val="24"/>
                <w:szCs w:val="24"/>
                <w:highlight w:val="white"/>
              </w:rPr>
            </w:pPr>
            <w:r w:rsidDel="00000000" w:rsidR="00000000" w:rsidRPr="00000000">
              <w:rPr>
                <w:sz w:val="24"/>
                <w:szCs w:val="24"/>
                <w:highlight w:val="white"/>
                <w:rtl w:val="0"/>
              </w:rPr>
              <w:t xml:space="preserve"> Initial Thoughts and Key Functionalities.</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39">
            <w:pP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w:t>
            </w:r>
          </w:p>
          <w:p w:rsidR="00000000" w:rsidDel="00000000" w:rsidP="00000000" w:rsidRDefault="00000000" w:rsidRPr="00000000" w14:paraId="0000003A">
            <w:pPr>
              <w:spacing w:after="180" w:before="180" w:lineRule="auto"/>
              <w:rPr>
                <w:color w:val="2d3b45"/>
                <w:sz w:val="24"/>
                <w:szCs w:val="24"/>
                <w:highlight w:val="white"/>
              </w:rPr>
            </w:pP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3B">
            <w:pPr>
              <w:spacing w:after="100" w:lineRule="auto"/>
              <w:ind w:left="0" w:firstLine="0"/>
              <w:rPr>
                <w:sz w:val="24"/>
                <w:szCs w:val="24"/>
                <w:highlight w:val="white"/>
              </w:rPr>
            </w:pPr>
            <w:r w:rsidDel="00000000" w:rsidR="00000000" w:rsidRPr="00000000">
              <w:rPr>
                <w:sz w:val="24"/>
                <w:szCs w:val="24"/>
                <w:highlight w:val="white"/>
                <w:rtl w:val="0"/>
              </w:rPr>
              <w:t xml:space="preserve">Thinh Pham</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3C">
            <w:pPr>
              <w:spacing w:after="180" w:before="180" w:lineRule="auto"/>
              <w:rPr>
                <w:sz w:val="24"/>
                <w:szCs w:val="24"/>
                <w:highlight w:val="white"/>
              </w:rPr>
            </w:pPr>
            <w:r w:rsidDel="00000000" w:rsidR="00000000" w:rsidRPr="00000000">
              <w:rPr>
                <w:sz w:val="24"/>
                <w:szCs w:val="24"/>
                <w:highlight w:val="white"/>
                <w:rtl w:val="0"/>
              </w:rPr>
              <w:t xml:space="preserve">Advocated for Agile methodology due to its flexibility and adaptability.</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3D">
            <w:pPr>
              <w:spacing w:after="180" w:before="180" w:lineRule="auto"/>
              <w:rPr>
                <w:color w:val="2d3b45"/>
                <w:sz w:val="24"/>
                <w:szCs w:val="24"/>
                <w:highlight w:val="white"/>
              </w:rPr>
            </w:pP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3E">
            <w:pPr>
              <w:spacing w:after="100" w:lineRule="auto"/>
              <w:ind w:left="720" w:firstLine="0"/>
              <w:rPr>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3F">
            <w:pPr>
              <w:spacing w:after="180" w:before="180" w:lineRule="auto"/>
              <w:rPr>
                <w:sz w:val="24"/>
                <w:szCs w:val="24"/>
                <w:highlight w:val="white"/>
              </w:rPr>
            </w:pPr>
            <w:r w:rsidDel="00000000" w:rsidR="00000000" w:rsidRPr="00000000">
              <w:rPr>
                <w:sz w:val="24"/>
                <w:szCs w:val="24"/>
                <w:highlight w:val="white"/>
                <w:rtl w:val="0"/>
              </w:rPr>
              <w:t xml:space="preserve"> </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40">
            <w:pPr>
              <w:spacing w:after="180" w:before="180" w:lineRule="auto"/>
              <w:rPr>
                <w:color w:val="2d3b45"/>
                <w:sz w:val="24"/>
                <w:szCs w:val="24"/>
                <w:highlight w:val="white"/>
              </w:rPr>
            </w:pPr>
            <w:r w:rsidDel="00000000" w:rsidR="00000000" w:rsidRPr="00000000">
              <w:rPr>
                <w:color w:val="2d3b45"/>
                <w:sz w:val="24"/>
                <w:szCs w:val="24"/>
                <w:highlight w:val="white"/>
                <w:rtl w:val="0"/>
              </w:rPr>
              <w:t xml:space="preserve"> </w:t>
            </w:r>
          </w:p>
        </w:tc>
      </w:tr>
      <w:tr>
        <w:trPr>
          <w:cantSplit w:val="0"/>
          <w:trHeight w:val="419.2382812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41">
            <w:pPr>
              <w:rPr>
                <w:sz w:val="24"/>
                <w:szCs w:val="24"/>
                <w:highlight w:val="white"/>
              </w:rPr>
            </w:pPr>
            <w:r w:rsidDel="00000000" w:rsidR="00000000" w:rsidRPr="00000000">
              <w:rPr>
                <w:sz w:val="24"/>
                <w:szCs w:val="24"/>
                <w:highlight w:val="white"/>
                <w:rtl w:val="0"/>
              </w:rPr>
              <w:t xml:space="preserve">Shadmun Talukder Shahed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sz w:val="24"/>
                <w:szCs w:val="24"/>
                <w:highlight w:val="white"/>
              </w:rPr>
            </w:pPr>
            <w:r w:rsidDel="00000000" w:rsidR="00000000" w:rsidRPr="00000000">
              <w:rPr>
                <w:sz w:val="24"/>
                <w:szCs w:val="24"/>
                <w:highlight w:val="white"/>
                <w:rtl w:val="0"/>
              </w:rPr>
              <w:t xml:space="preserve">Outlined the main components: React-based front-end,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color w:val="2d3b45"/>
                <w:sz w:val="24"/>
                <w:szCs w:val="24"/>
                <w:highlight w:val="white"/>
              </w:rPr>
            </w:pPr>
            <w:r w:rsidDel="00000000" w:rsidR="00000000" w:rsidRPr="00000000">
              <w:rPr>
                <w:rtl w:val="0"/>
              </w:rPr>
            </w:r>
          </w:p>
        </w:tc>
      </w:tr>
    </w:tbl>
    <w:p w:rsidR="00000000" w:rsidDel="00000000" w:rsidP="00000000" w:rsidRDefault="00000000" w:rsidRPr="00000000" w14:paraId="00000044">
      <w:pPr>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45">
      <w:pPr>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46">
      <w:pPr>
        <w:ind w:left="0" w:firstLine="0"/>
        <w:rPr>
          <w:sz w:val="24"/>
          <w:szCs w:val="24"/>
          <w:highlight w:val="white"/>
        </w:rPr>
      </w:pPr>
      <w:r w:rsidDel="00000000" w:rsidR="00000000" w:rsidRPr="00000000">
        <w:rPr>
          <w:rtl w:val="0"/>
        </w:rPr>
      </w:r>
    </w:p>
    <w:p w:rsidR="00000000" w:rsidDel="00000000" w:rsidP="00000000" w:rsidRDefault="00000000" w:rsidRPr="00000000" w14:paraId="00000047">
      <w:pPr>
        <w:ind w:left="0" w:firstLine="0"/>
        <w:rPr>
          <w:sz w:val="24"/>
          <w:szCs w:val="24"/>
          <w:highlight w:val="white"/>
        </w:rPr>
      </w:pPr>
      <w:r w:rsidDel="00000000" w:rsidR="00000000" w:rsidRPr="00000000">
        <w:rPr>
          <w:rtl w:val="0"/>
        </w:rPr>
      </w:r>
    </w:p>
    <w:p w:rsidR="00000000" w:rsidDel="00000000" w:rsidP="00000000" w:rsidRDefault="00000000" w:rsidRPr="00000000" w14:paraId="00000048">
      <w:pPr>
        <w:ind w:left="0" w:firstLine="0"/>
        <w:rPr>
          <w:sz w:val="24"/>
          <w:szCs w:val="24"/>
          <w:highlight w:val="white"/>
        </w:rPr>
      </w:pPr>
      <w:r w:rsidDel="00000000" w:rsidR="00000000" w:rsidRPr="00000000">
        <w:rPr>
          <w:sz w:val="24"/>
          <w:szCs w:val="24"/>
          <w:highlight w:val="white"/>
          <w:rtl w:val="0"/>
        </w:rPr>
        <w:t xml:space="preserve">It was a collaborative effort where we discussed each question thoroughly. In other words, all group members contributed to every aspect of the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ithub.com/yoshadmun/VolunteerActivities"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