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8B" w:rsidRPr="00AC45A1" w:rsidRDefault="00AC45A1" w:rsidP="00AC45A1">
      <w:pPr>
        <w:jc w:val="center"/>
        <w:rPr>
          <w:noProof/>
          <w:sz w:val="36"/>
          <w:szCs w:val="36"/>
        </w:rPr>
      </w:pPr>
      <w:bookmarkStart w:id="0" w:name="_GoBack"/>
      <w:bookmarkEnd w:id="0"/>
      <w:r w:rsidRPr="00AC45A1">
        <w:rPr>
          <w:noProof/>
          <w:sz w:val="36"/>
          <w:szCs w:val="36"/>
        </w:rPr>
        <w:t>Using ACS to download a lab.</w:t>
      </w:r>
    </w:p>
    <w:p w:rsidR="00AC45A1" w:rsidRDefault="00AC45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6C3AB8F" wp14:editId="7B997685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1A" w:rsidRPr="002C7D8B" w:rsidRDefault="002C7D8B">
      <w:pPr>
        <w:rPr>
          <w:sz w:val="36"/>
          <w:szCs w:val="36"/>
        </w:rPr>
      </w:pPr>
      <w:r w:rsidRPr="002C7D8B">
        <w:rPr>
          <w:sz w:val="36"/>
          <w:szCs w:val="36"/>
        </w:rPr>
        <w:t>/BCI433/BCI433 Labs</w:t>
      </w:r>
    </w:p>
    <w:p w:rsidR="002C7D8B" w:rsidRDefault="002C7D8B"/>
    <w:p w:rsidR="002C7D8B" w:rsidRDefault="002C7D8B">
      <w:r>
        <w:rPr>
          <w:noProof/>
        </w:rPr>
        <w:drawing>
          <wp:inline distT="0" distB="0" distL="0" distR="0" wp14:anchorId="43947EA0" wp14:editId="340E8E4F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8B" w:rsidRDefault="002C7D8B">
      <w:r>
        <w:rPr>
          <w:noProof/>
        </w:rPr>
        <w:lastRenderedPageBreak/>
        <w:drawing>
          <wp:inline distT="0" distB="0" distL="0" distR="0" wp14:anchorId="6117503B" wp14:editId="346DBB3C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8B"/>
    <w:rsid w:val="002C7D8B"/>
    <w:rsid w:val="00AC45A1"/>
    <w:rsid w:val="00D66C1A"/>
    <w:rsid w:val="00E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5D257-7932-4F73-8558-B579EFFC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2</cp:revision>
  <dcterms:created xsi:type="dcterms:W3CDTF">2021-09-05T20:44:00Z</dcterms:created>
  <dcterms:modified xsi:type="dcterms:W3CDTF">2021-09-05T20:44:00Z</dcterms:modified>
</cp:coreProperties>
</file>