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39E4C" w14:textId="6586C7D5" w:rsidR="007978D3" w:rsidRPr="007978D3" w:rsidRDefault="00C37566" w:rsidP="001E1829">
      <w:pPr>
        <w:pStyle w:val="Title"/>
        <w:rPr>
          <w:rFonts w:asciiTheme="minorHAnsi" w:eastAsia="Times New Roman" w:hAnsiTheme="minorHAnsi" w:cs="Times New Roman"/>
          <w:b/>
          <w:bCs/>
          <w:sz w:val="28"/>
          <w:szCs w:val="28"/>
          <w:lang w:eastAsia="en-CA"/>
        </w:rPr>
      </w:pPr>
      <w:r>
        <w:rPr>
          <w:noProof/>
          <w:lang w:eastAsia="en-CA"/>
        </w:rPr>
        <mc:AlternateContent>
          <mc:Choice Requires="wps">
            <w:drawing>
              <wp:anchor distT="0" distB="0" distL="114300" distR="114300" simplePos="0" relativeHeight="251659264" behindDoc="0" locked="0" layoutInCell="1" allowOverlap="1" wp14:anchorId="7F7CE66E" wp14:editId="09044708">
                <wp:simplePos x="0" y="0"/>
                <wp:positionH relativeFrom="column">
                  <wp:posOffset>38100</wp:posOffset>
                </wp:positionH>
                <wp:positionV relativeFrom="paragraph">
                  <wp:posOffset>523875</wp:posOffset>
                </wp:positionV>
                <wp:extent cx="5734050" cy="2857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5734050" cy="28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5138B25"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pt,41.25pt" to="454.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oGsxAEAAMUDAAAOAAAAZHJzL2Uyb0RvYy54bWysU8GO0zAQvSPxD5bvNGlL2VXUdA9dwQVB&#10;xQJ3r2M3FrbHGpsm/XvGThsQoD2s9mLF9ntv5j1Ptnejs+ykMBrwLV8uas6Ul9AZf2z5t6/v39xy&#10;FpPwnbDgVcvPKvK73etX2yE0agU92E4hIxEfmyG0vE8pNFUVZa+ciAsIytOlBnQi0RaPVYdiIHVn&#10;q1Vdv6sGwC4gSBUjnd5Pl3xX9LVWMn3WOqrEbMupt1RWLOtjXqvdVjRHFKE38tKGeEYXThhPRWep&#10;e5EE+4nmHylnJEIEnRYSXAVaG6mKB3KzrP9y89CLoIoXCieGOab4crLy0+mAzHQtX3PmhaMnekgo&#10;zLFPbA/eU4CAbJ1zGkJsCL73B7zsYjhgNj1qdExbE77TCJQYyBgbS8rnOWU1JibpcHOzfltv6DEk&#10;3a1uNzebrF5NMlkuYEwfFDiWP1pujc8hiEacPsY0Qa8Q4uW2pkbKVzpblcHWf1GajFHBdWGXkVJ7&#10;i+wkaBi6H8tL2YLMFG2snUn106QLNtNUGbOZuHqaOKNLRfBpJjrjAf9HTuO1VT3hr64nr9n2I3Tn&#10;8iwlDpqVEuhlrvMw/rkv9N9/3+4XAAAA//8DAFBLAwQUAAYACAAAACEAqZHpFdwAAAAHAQAADwAA&#10;AGRycy9kb3ducmV2LnhtbEyPwU7DMBBE70j8g7VI3KhNBKVN41QVFHFpDwQ+wI23cdR4HcVuk/49&#10;ywmOM7OaeVusJ9+JCw6xDaThcaZAINXBttRo+P56f1iAiMmQNV0g1HDFCOvy9qYwuQ0jfeKlSo3g&#10;Eoq50eBS6nMpY+3QmzgLPRJnxzB4k1gOjbSDGbncdzJTai69aYkXnOnx1WF9qs5ew0f2tMvcZthX&#10;8e06jWm3DVs6aX1/N21WIBJO6e8YfvEZHUpmOoQz2Sg6DXP+JGlYZM8gOF6qJRsHNl4UyLKQ//nL&#10;HwAAAP//AwBQSwECLQAUAAYACAAAACEAtoM4kv4AAADhAQAAEwAAAAAAAAAAAAAAAAAAAAAAW0Nv&#10;bnRlbnRfVHlwZXNdLnhtbFBLAQItABQABgAIAAAAIQA4/SH/1gAAAJQBAAALAAAAAAAAAAAAAAAA&#10;AC8BAABfcmVscy8ucmVsc1BLAQItABQABgAIAAAAIQATcoGsxAEAAMUDAAAOAAAAAAAAAAAAAAAA&#10;AC4CAABkcnMvZTJvRG9jLnhtbFBLAQItABQABgAIAAAAIQCpkekV3AAAAAcBAAAPAAAAAAAAAAAA&#10;AAAAAB4EAABkcnMvZG93bnJldi54bWxQSwUGAAAAAAQABADzAAAAJwUAAAAA&#10;" strokecolor="black [3200]" strokeweight="1.5pt">
                <v:stroke joinstyle="miter"/>
              </v:line>
            </w:pict>
          </mc:Fallback>
        </mc:AlternateContent>
      </w:r>
      <w:r w:rsidR="007978D3" w:rsidRPr="00C37566">
        <w:t>DC</w:t>
      </w:r>
      <w:r w:rsidRPr="00C37566">
        <w:t>F255</w:t>
      </w:r>
      <w:r w:rsidR="007978D3" w:rsidRPr="00C37566">
        <w:t> </w:t>
      </w:r>
      <w:r w:rsidR="001E1829">
        <w:t xml:space="preserve">Group </w:t>
      </w:r>
      <w:r w:rsidR="007978D3" w:rsidRPr="00C37566">
        <w:t>Assignment </w:t>
      </w:r>
      <w:r>
        <w:br/>
      </w:r>
      <w:r>
        <w:br/>
      </w:r>
      <w:r w:rsidRPr="00CE6A72">
        <w:rPr>
          <w:rFonts w:asciiTheme="minorHAnsi" w:eastAsia="Times New Roman" w:hAnsiTheme="minorHAnsi" w:cs="Times New Roman"/>
          <w:b/>
          <w:bCs/>
          <w:sz w:val="28"/>
          <w:szCs w:val="28"/>
          <w:lang w:eastAsia="en-CA"/>
        </w:rPr>
        <w:t>I</w:t>
      </w:r>
      <w:r w:rsidR="007978D3" w:rsidRPr="007978D3">
        <w:rPr>
          <w:rFonts w:asciiTheme="minorHAnsi" w:eastAsia="Times New Roman" w:hAnsiTheme="minorHAnsi" w:cs="Times New Roman"/>
          <w:b/>
          <w:bCs/>
          <w:sz w:val="28"/>
          <w:szCs w:val="28"/>
          <w:lang w:eastAsia="en-CA"/>
        </w:rPr>
        <w:t>ntroduction and Format:</w:t>
      </w:r>
    </w:p>
    <w:p w14:paraId="410CB116" w14:textId="462ED732" w:rsidR="007978D3" w:rsidRPr="007978D3" w:rsidRDefault="007978D3" w:rsidP="00AB3084">
      <w:pPr>
        <w:pStyle w:val="ListParagraph"/>
        <w:numPr>
          <w:ilvl w:val="0"/>
          <w:numId w:val="2"/>
        </w:numPr>
        <w:spacing w:before="100" w:beforeAutospacing="1" w:after="100" w:afterAutospacing="1" w:line="360" w:lineRule="auto"/>
        <w:ind w:left="714" w:hanging="357"/>
        <w:jc w:val="both"/>
        <w:rPr>
          <w:lang w:eastAsia="en-CA"/>
        </w:rPr>
      </w:pPr>
      <w:r w:rsidRPr="007978D3">
        <w:rPr>
          <w:lang w:eastAsia="en-CA"/>
        </w:rPr>
        <w:t>This Assignment is a group project</w:t>
      </w:r>
      <w:r w:rsidR="00D32BE2">
        <w:rPr>
          <w:lang w:eastAsia="en-CA"/>
        </w:rPr>
        <w:t xml:space="preserve"> (worth 10% of the total </w:t>
      </w:r>
      <w:r w:rsidR="00780B07">
        <w:rPr>
          <w:lang w:eastAsia="en-CA"/>
        </w:rPr>
        <w:t>grade</w:t>
      </w:r>
      <w:r w:rsidR="00D32BE2">
        <w:rPr>
          <w:lang w:eastAsia="en-CA"/>
        </w:rPr>
        <w:t>)</w:t>
      </w:r>
      <w:r w:rsidRPr="007978D3">
        <w:rPr>
          <w:lang w:eastAsia="en-CA"/>
        </w:rPr>
        <w:t xml:space="preserve"> that allows exploration and research of a topic "beyond the classroom".  The purpose of the Assignment is to provide practical experience preparing and presenting a professional </w:t>
      </w:r>
      <w:r w:rsidR="006B2E8A">
        <w:rPr>
          <w:lang w:eastAsia="en-CA"/>
        </w:rPr>
        <w:t>report</w:t>
      </w:r>
      <w:r w:rsidRPr="007978D3">
        <w:rPr>
          <w:lang w:eastAsia="en-CA"/>
        </w:rPr>
        <w:t>.  Many of you will be asked to make such a</w:t>
      </w:r>
      <w:r w:rsidR="006B2E8A">
        <w:rPr>
          <w:lang w:eastAsia="en-CA"/>
        </w:rPr>
        <w:t xml:space="preserve"> report</w:t>
      </w:r>
      <w:r w:rsidRPr="007978D3">
        <w:rPr>
          <w:lang w:eastAsia="en-CA"/>
        </w:rPr>
        <w:t xml:space="preserve"> when you enter the job market; this exercise will help prepare you for that event. </w:t>
      </w:r>
    </w:p>
    <w:p w14:paraId="1EF26CFD" w14:textId="0116C46A" w:rsidR="007978D3" w:rsidRPr="007978D3" w:rsidRDefault="007978D3" w:rsidP="00AB3084">
      <w:pPr>
        <w:pStyle w:val="ListParagraph"/>
        <w:numPr>
          <w:ilvl w:val="0"/>
          <w:numId w:val="2"/>
        </w:numPr>
        <w:spacing w:before="100" w:beforeAutospacing="1" w:after="100" w:afterAutospacing="1" w:line="360" w:lineRule="auto"/>
        <w:ind w:left="714" w:hanging="357"/>
        <w:jc w:val="both"/>
        <w:rPr>
          <w:lang w:eastAsia="en-CA"/>
        </w:rPr>
      </w:pPr>
      <w:r w:rsidRPr="007978D3">
        <w:rPr>
          <w:lang w:eastAsia="en-CA"/>
        </w:rPr>
        <w:t xml:space="preserve">This is a group report.  You will work in groups of </w:t>
      </w:r>
      <w:r w:rsidR="00C37566" w:rsidRPr="00CE6A72">
        <w:rPr>
          <w:lang w:eastAsia="en-CA"/>
        </w:rPr>
        <w:t>3</w:t>
      </w:r>
      <w:r w:rsidRPr="007978D3">
        <w:rPr>
          <w:lang w:eastAsia="en-CA"/>
        </w:rPr>
        <w:t xml:space="preserve"> students.  Two students will prepare a </w:t>
      </w:r>
      <w:r w:rsidR="00C83DDA" w:rsidRPr="007978D3">
        <w:rPr>
          <w:lang w:eastAsia="en-CA"/>
        </w:rPr>
        <w:t>6-page</w:t>
      </w:r>
      <w:r w:rsidRPr="007978D3">
        <w:rPr>
          <w:lang w:eastAsia="en-CA"/>
        </w:rPr>
        <w:t xml:space="preserve"> maximum written report and </w:t>
      </w:r>
      <w:r w:rsidR="00C37566" w:rsidRPr="00CE6A72">
        <w:rPr>
          <w:lang w:eastAsia="en-CA"/>
        </w:rPr>
        <w:t>one</w:t>
      </w:r>
      <w:r w:rsidRPr="007978D3">
        <w:rPr>
          <w:lang w:eastAsia="en-CA"/>
        </w:rPr>
        <w:t xml:space="preserve"> student will </w:t>
      </w:r>
      <w:r w:rsidR="00C37566" w:rsidRPr="00CE6A72">
        <w:rPr>
          <w:lang w:eastAsia="en-CA"/>
        </w:rPr>
        <w:t>create a web page of the report on My Seneca.</w:t>
      </w:r>
      <w:r w:rsidRPr="007978D3">
        <w:rPr>
          <w:lang w:eastAsia="en-CA"/>
        </w:rPr>
        <w:t xml:space="preserve"> All group members will receive the same mark, unless a problem Report was filed with the Instructor. </w:t>
      </w:r>
    </w:p>
    <w:p w14:paraId="5D6EB3A4" w14:textId="1A393FDF" w:rsidR="007978D3" w:rsidRPr="007978D3" w:rsidRDefault="007978D3" w:rsidP="00AB3084">
      <w:pPr>
        <w:pStyle w:val="ListParagraph"/>
        <w:numPr>
          <w:ilvl w:val="0"/>
          <w:numId w:val="2"/>
        </w:numPr>
        <w:spacing w:before="100" w:beforeAutospacing="1" w:after="100" w:afterAutospacing="1" w:line="360" w:lineRule="auto"/>
        <w:ind w:left="714" w:hanging="357"/>
        <w:jc w:val="both"/>
        <w:rPr>
          <w:lang w:eastAsia="en-CA"/>
        </w:rPr>
      </w:pPr>
      <w:r w:rsidRPr="00E526B4">
        <w:rPr>
          <w:b/>
          <w:lang w:eastAsia="en-CA"/>
        </w:rPr>
        <w:t>Deliverable #1</w:t>
      </w:r>
      <w:r w:rsidRPr="007978D3">
        <w:rPr>
          <w:lang w:eastAsia="en-CA"/>
        </w:rPr>
        <w:t xml:space="preserve"> </w:t>
      </w:r>
      <w:r w:rsidR="00C37566" w:rsidRPr="00CE6A72">
        <w:rPr>
          <w:lang w:eastAsia="en-CA"/>
        </w:rPr>
        <w:t>will be submitted to the instructor to indicate group member roles and responsibilities</w:t>
      </w:r>
      <w:r w:rsidR="00CE6A72" w:rsidRPr="00CE6A72">
        <w:rPr>
          <w:lang w:eastAsia="en-CA"/>
        </w:rPr>
        <w:t xml:space="preserve"> as soon as possible</w:t>
      </w:r>
      <w:r w:rsidR="00C37566" w:rsidRPr="00CE6A72">
        <w:rPr>
          <w:lang w:eastAsia="en-CA"/>
        </w:rPr>
        <w:t>.</w:t>
      </w:r>
    </w:p>
    <w:p w14:paraId="7AEE71F1" w14:textId="54C21DF1" w:rsidR="007978D3" w:rsidRPr="007978D3" w:rsidRDefault="00F8439C" w:rsidP="00AB3084">
      <w:pPr>
        <w:spacing w:before="100" w:beforeAutospacing="1" w:after="100" w:afterAutospacing="1" w:line="240" w:lineRule="auto"/>
        <w:jc w:val="both"/>
        <w:rPr>
          <w:rFonts w:eastAsia="Times New Roman" w:cs="Times New Roman"/>
          <w:sz w:val="24"/>
          <w:szCs w:val="24"/>
          <w:lang w:eastAsia="en-CA"/>
        </w:rPr>
      </w:pPr>
      <w:r w:rsidRPr="00966718">
        <w:rPr>
          <w:rFonts w:eastAsia="Times New Roman" w:cs="Times New Roman"/>
          <w:b/>
          <w:bCs/>
          <w:sz w:val="27"/>
          <w:szCs w:val="27"/>
          <w:lang w:eastAsia="en-CA"/>
        </w:rPr>
        <w:t>W</w:t>
      </w:r>
      <w:r w:rsidR="007978D3" w:rsidRPr="007978D3">
        <w:rPr>
          <w:rFonts w:eastAsia="Times New Roman" w:cs="Times New Roman"/>
          <w:b/>
          <w:bCs/>
          <w:sz w:val="27"/>
          <w:szCs w:val="27"/>
          <w:lang w:eastAsia="en-CA"/>
        </w:rPr>
        <w:t>rit</w:t>
      </w:r>
      <w:r w:rsidR="00966718" w:rsidRPr="00966718">
        <w:rPr>
          <w:rFonts w:eastAsia="Times New Roman" w:cs="Times New Roman"/>
          <w:b/>
          <w:bCs/>
          <w:sz w:val="27"/>
          <w:szCs w:val="27"/>
          <w:lang w:eastAsia="en-CA"/>
        </w:rPr>
        <w:t>t</w:t>
      </w:r>
      <w:r w:rsidR="007978D3" w:rsidRPr="007978D3">
        <w:rPr>
          <w:rFonts w:eastAsia="Times New Roman" w:cs="Times New Roman"/>
          <w:b/>
          <w:bCs/>
          <w:sz w:val="27"/>
          <w:szCs w:val="27"/>
          <w:lang w:eastAsia="en-CA"/>
        </w:rPr>
        <w:t>en Report</w:t>
      </w:r>
    </w:p>
    <w:p w14:paraId="23A9AD9D" w14:textId="2AA2F942" w:rsidR="00F8439C" w:rsidRPr="00CE6A72" w:rsidRDefault="00F8439C" w:rsidP="00AB3084">
      <w:pPr>
        <w:pStyle w:val="ListParagraph"/>
        <w:numPr>
          <w:ilvl w:val="0"/>
          <w:numId w:val="9"/>
        </w:numPr>
        <w:spacing w:before="100" w:beforeAutospacing="1" w:after="200" w:line="360" w:lineRule="auto"/>
        <w:jc w:val="both"/>
        <w:rPr>
          <w:lang w:eastAsia="en-CA"/>
        </w:rPr>
      </w:pPr>
      <w:r w:rsidRPr="00CE6A72">
        <w:rPr>
          <w:lang w:eastAsia="en-CA"/>
        </w:rPr>
        <w:t>Two students will work together to prepare a 6</w:t>
      </w:r>
      <w:r w:rsidR="00CE6A72" w:rsidRPr="00CE6A72">
        <w:rPr>
          <w:lang w:eastAsia="en-CA"/>
        </w:rPr>
        <w:t>-</w:t>
      </w:r>
      <w:r w:rsidRPr="00CE6A72">
        <w:rPr>
          <w:lang w:eastAsia="en-CA"/>
        </w:rPr>
        <w:t xml:space="preserve">page maximum report explaining the workings of </w:t>
      </w:r>
      <w:r w:rsidR="00695B02">
        <w:rPr>
          <w:lang w:eastAsia="en-CA"/>
        </w:rPr>
        <w:t xml:space="preserve">any </w:t>
      </w:r>
      <w:r w:rsidR="00695B02" w:rsidRPr="002F6C7B">
        <w:rPr>
          <w:b/>
          <w:bCs/>
          <w:lang w:eastAsia="en-CA"/>
        </w:rPr>
        <w:t>one</w:t>
      </w:r>
      <w:r w:rsidR="00695B02">
        <w:rPr>
          <w:lang w:eastAsia="en-CA"/>
        </w:rPr>
        <w:t xml:space="preserve"> of the</w:t>
      </w:r>
      <w:r w:rsidRPr="00CE6A72">
        <w:rPr>
          <w:lang w:eastAsia="en-CA"/>
        </w:rPr>
        <w:t xml:space="preserve"> Internet </w:t>
      </w:r>
      <w:r w:rsidR="00AB3084" w:rsidRPr="00CE6A72">
        <w:rPr>
          <w:lang w:eastAsia="en-CA"/>
        </w:rPr>
        <w:t>protocols</w:t>
      </w:r>
      <w:r w:rsidR="00695B02">
        <w:rPr>
          <w:lang w:eastAsia="en-CA"/>
        </w:rPr>
        <w:t xml:space="preserve"> (from </w:t>
      </w:r>
      <w:r w:rsidR="00E82802">
        <w:rPr>
          <w:lang w:eastAsia="en-CA"/>
        </w:rPr>
        <w:t xml:space="preserve">the </w:t>
      </w:r>
      <w:r w:rsidR="00695B02">
        <w:rPr>
          <w:lang w:eastAsia="en-CA"/>
        </w:rPr>
        <w:t xml:space="preserve">TCP/IP </w:t>
      </w:r>
      <w:r w:rsidR="002F6C7B">
        <w:rPr>
          <w:lang w:eastAsia="en-CA"/>
        </w:rPr>
        <w:t>suite</w:t>
      </w:r>
      <w:r w:rsidR="00695B02">
        <w:rPr>
          <w:lang w:eastAsia="en-CA"/>
        </w:rPr>
        <w:t>)</w:t>
      </w:r>
    </w:p>
    <w:p w14:paraId="3CBECE2A" w14:textId="1D3FFD0A" w:rsidR="00F8439C" w:rsidRPr="00CE6A72" w:rsidRDefault="00F8439C" w:rsidP="00E82802">
      <w:pPr>
        <w:pStyle w:val="ListParagraph"/>
        <w:numPr>
          <w:ilvl w:val="0"/>
          <w:numId w:val="9"/>
        </w:numPr>
        <w:spacing w:before="100" w:beforeAutospacing="1" w:after="200" w:line="360" w:lineRule="auto"/>
        <w:jc w:val="both"/>
        <w:rPr>
          <w:lang w:eastAsia="en-CA"/>
        </w:rPr>
      </w:pPr>
      <w:r w:rsidRPr="00CE6A72">
        <w:rPr>
          <w:lang w:eastAsia="en-CA"/>
        </w:rPr>
        <w:t xml:space="preserve">The students should research the RFC of the protocol </w:t>
      </w:r>
      <w:r w:rsidR="00AB3084">
        <w:rPr>
          <w:lang w:eastAsia="en-CA"/>
        </w:rPr>
        <w:t xml:space="preserve">or any other material that includes book, </w:t>
      </w:r>
      <w:r w:rsidRPr="00CE6A72">
        <w:rPr>
          <w:lang w:eastAsia="en-CA"/>
        </w:rPr>
        <w:t>and any the Internet</w:t>
      </w:r>
      <w:r w:rsidR="00AB3084">
        <w:rPr>
          <w:lang w:eastAsia="en-CA"/>
        </w:rPr>
        <w:t xml:space="preserve"> website</w:t>
      </w:r>
      <w:r w:rsidRPr="00CE6A72">
        <w:rPr>
          <w:lang w:eastAsia="en-CA"/>
        </w:rPr>
        <w:t xml:space="preserve"> to explain</w:t>
      </w:r>
      <w:r w:rsidR="00E82802">
        <w:rPr>
          <w:lang w:eastAsia="en-CA"/>
        </w:rPr>
        <w:t xml:space="preserve"> the protocol and its working. The report may include the </w:t>
      </w:r>
      <w:r w:rsidRPr="00CE6A72">
        <w:rPr>
          <w:lang w:eastAsia="en-CA"/>
        </w:rPr>
        <w:t>following</w:t>
      </w:r>
      <w:r w:rsidR="00685CA4">
        <w:rPr>
          <w:lang w:eastAsia="en-CA"/>
        </w:rPr>
        <w:t xml:space="preserve"> </w:t>
      </w:r>
      <w:r w:rsidR="00685CA4" w:rsidRPr="00E82802">
        <w:rPr>
          <w:b/>
          <w:bCs/>
          <w:u w:val="single"/>
          <w:lang w:eastAsia="en-CA"/>
        </w:rPr>
        <w:t>if available</w:t>
      </w:r>
      <w:r w:rsidRPr="00CE6A72">
        <w:rPr>
          <w:lang w:eastAsia="en-CA"/>
        </w:rPr>
        <w:t>:</w:t>
      </w:r>
    </w:p>
    <w:p w14:paraId="4F51CAE6" w14:textId="68132B77" w:rsidR="00F8439C" w:rsidRPr="00CE6A72" w:rsidRDefault="00F8439C" w:rsidP="00AB3084">
      <w:pPr>
        <w:pStyle w:val="ListParagraph"/>
        <w:numPr>
          <w:ilvl w:val="0"/>
          <w:numId w:val="3"/>
        </w:numPr>
        <w:spacing w:before="100" w:beforeAutospacing="1" w:after="200" w:line="360" w:lineRule="auto"/>
        <w:jc w:val="both"/>
        <w:rPr>
          <w:lang w:eastAsia="en-CA"/>
        </w:rPr>
      </w:pPr>
      <w:r w:rsidRPr="00CE6A72">
        <w:rPr>
          <w:lang w:eastAsia="en-CA"/>
        </w:rPr>
        <w:t>Message Type</w:t>
      </w:r>
    </w:p>
    <w:p w14:paraId="42775F87" w14:textId="7279E2A5" w:rsidR="00F8439C" w:rsidRPr="00CE6A72" w:rsidRDefault="00F8439C" w:rsidP="00AB3084">
      <w:pPr>
        <w:pStyle w:val="ListParagraph"/>
        <w:numPr>
          <w:ilvl w:val="0"/>
          <w:numId w:val="3"/>
        </w:numPr>
        <w:spacing w:before="100" w:beforeAutospacing="1" w:after="200" w:line="360" w:lineRule="auto"/>
        <w:jc w:val="both"/>
        <w:rPr>
          <w:lang w:eastAsia="en-CA"/>
        </w:rPr>
      </w:pPr>
      <w:r w:rsidRPr="00CE6A72">
        <w:rPr>
          <w:lang w:eastAsia="en-CA"/>
        </w:rPr>
        <w:t>Message Sequence</w:t>
      </w:r>
    </w:p>
    <w:p w14:paraId="48F8CEC0" w14:textId="2873621E" w:rsidR="00F8439C" w:rsidRPr="00CE6A72" w:rsidRDefault="00F8439C" w:rsidP="00AB3084">
      <w:pPr>
        <w:pStyle w:val="ListParagraph"/>
        <w:numPr>
          <w:ilvl w:val="0"/>
          <w:numId w:val="3"/>
        </w:numPr>
        <w:spacing w:before="100" w:beforeAutospacing="1" w:after="200" w:line="360" w:lineRule="auto"/>
        <w:jc w:val="both"/>
        <w:rPr>
          <w:lang w:eastAsia="en-CA"/>
        </w:rPr>
      </w:pPr>
      <w:r w:rsidRPr="00CE6A72">
        <w:rPr>
          <w:lang w:eastAsia="en-CA"/>
        </w:rPr>
        <w:t>Message Syntax</w:t>
      </w:r>
    </w:p>
    <w:p w14:paraId="6D87EE2A" w14:textId="3ADB2241" w:rsidR="00F8439C" w:rsidRDefault="00F8439C" w:rsidP="00AB3084">
      <w:pPr>
        <w:pStyle w:val="ListParagraph"/>
        <w:numPr>
          <w:ilvl w:val="0"/>
          <w:numId w:val="3"/>
        </w:numPr>
        <w:spacing w:before="100" w:beforeAutospacing="1" w:after="200" w:line="360" w:lineRule="auto"/>
        <w:jc w:val="both"/>
        <w:rPr>
          <w:lang w:eastAsia="en-CA"/>
        </w:rPr>
      </w:pPr>
      <w:r w:rsidRPr="00CE6A72">
        <w:rPr>
          <w:lang w:eastAsia="en-CA"/>
        </w:rPr>
        <w:t>Type of Connection</w:t>
      </w:r>
    </w:p>
    <w:p w14:paraId="03BDE53E" w14:textId="4DFDD0F7" w:rsidR="00E82802" w:rsidRDefault="00E82802" w:rsidP="00AB3084">
      <w:pPr>
        <w:pStyle w:val="ListParagraph"/>
        <w:numPr>
          <w:ilvl w:val="0"/>
          <w:numId w:val="3"/>
        </w:numPr>
        <w:spacing w:before="100" w:beforeAutospacing="1" w:after="200" w:line="360" w:lineRule="auto"/>
        <w:jc w:val="both"/>
        <w:rPr>
          <w:lang w:eastAsia="en-CA"/>
        </w:rPr>
      </w:pPr>
      <w:r>
        <w:rPr>
          <w:lang w:eastAsia="en-CA"/>
        </w:rPr>
        <w:t>Protocol header etc.</w:t>
      </w:r>
    </w:p>
    <w:p w14:paraId="78300C7F" w14:textId="66A09549" w:rsidR="00CE6A72" w:rsidRPr="00CE6A72" w:rsidRDefault="00F8439C" w:rsidP="00AB3084">
      <w:pPr>
        <w:pStyle w:val="ListParagraph"/>
        <w:numPr>
          <w:ilvl w:val="0"/>
          <w:numId w:val="9"/>
        </w:numPr>
        <w:spacing w:before="100" w:beforeAutospacing="1" w:after="200" w:line="360" w:lineRule="auto"/>
        <w:jc w:val="both"/>
        <w:rPr>
          <w:lang w:eastAsia="en-CA"/>
        </w:rPr>
      </w:pPr>
      <w:r w:rsidRPr="00CE6A72">
        <w:rPr>
          <w:lang w:eastAsia="en-CA"/>
        </w:rPr>
        <w:t xml:space="preserve">Diagrams </w:t>
      </w:r>
      <w:r w:rsidR="00CE6A72">
        <w:rPr>
          <w:lang w:eastAsia="en-CA"/>
        </w:rPr>
        <w:t xml:space="preserve">or videos </w:t>
      </w:r>
      <w:r w:rsidRPr="00CE6A72">
        <w:rPr>
          <w:lang w:eastAsia="en-CA"/>
        </w:rPr>
        <w:t xml:space="preserve">may be used to explain the workings of the protocol.  </w:t>
      </w:r>
    </w:p>
    <w:p w14:paraId="63BE7912" w14:textId="7A092081" w:rsidR="00F8439C" w:rsidRDefault="00F8439C" w:rsidP="00AB3084">
      <w:pPr>
        <w:pStyle w:val="ListParagraph"/>
        <w:numPr>
          <w:ilvl w:val="0"/>
          <w:numId w:val="9"/>
        </w:numPr>
        <w:spacing w:before="100" w:beforeAutospacing="1" w:after="200" w:line="360" w:lineRule="auto"/>
        <w:jc w:val="both"/>
        <w:rPr>
          <w:lang w:eastAsia="en-CA"/>
        </w:rPr>
      </w:pPr>
      <w:r w:rsidRPr="00CE6A72">
        <w:rPr>
          <w:lang w:eastAsia="en-CA"/>
        </w:rPr>
        <w:t>Any diagrams or references taken from the Internet must be prope</w:t>
      </w:r>
      <w:r w:rsidR="00CE6A72" w:rsidRPr="00CE6A72">
        <w:rPr>
          <w:lang w:eastAsia="en-CA"/>
        </w:rPr>
        <w:t xml:space="preserve">rly referenced using APA format.  A bibliography is </w:t>
      </w:r>
      <w:r w:rsidR="00D32BE2" w:rsidRPr="00CE6A72">
        <w:rPr>
          <w:lang w:eastAsia="en-CA"/>
        </w:rPr>
        <w:t>expected,</w:t>
      </w:r>
      <w:r w:rsidR="00CE6A72" w:rsidRPr="00CE6A72">
        <w:rPr>
          <w:lang w:eastAsia="en-CA"/>
        </w:rPr>
        <w:t xml:space="preserve"> and marks will be deducted for improper format, spelling or grammar.</w:t>
      </w:r>
    </w:p>
    <w:p w14:paraId="5D855729" w14:textId="5389DC46" w:rsidR="00685CA4" w:rsidRDefault="00685CA4" w:rsidP="00AB3084">
      <w:pPr>
        <w:pStyle w:val="ListParagraph"/>
        <w:numPr>
          <w:ilvl w:val="0"/>
          <w:numId w:val="9"/>
        </w:numPr>
        <w:spacing w:before="100" w:beforeAutospacing="1" w:after="200" w:line="360" w:lineRule="auto"/>
        <w:jc w:val="both"/>
        <w:rPr>
          <w:lang w:eastAsia="en-CA"/>
        </w:rPr>
      </w:pPr>
      <w:r>
        <w:rPr>
          <w:lang w:eastAsia="en-CA"/>
        </w:rPr>
        <w:lastRenderedPageBreak/>
        <w:t xml:space="preserve">The contents written must be written by the students themselves and should not be copy pasted from any website or book. The text taken from any book/website can must be rephrased and a proper citation/reference must be provided in the bibliography using APA format. </w:t>
      </w:r>
    </w:p>
    <w:p w14:paraId="694712B4" w14:textId="40915DD1" w:rsidR="00AE6440" w:rsidRDefault="00685CA4" w:rsidP="00AB3084">
      <w:pPr>
        <w:pStyle w:val="ListParagraph"/>
        <w:numPr>
          <w:ilvl w:val="0"/>
          <w:numId w:val="9"/>
        </w:numPr>
        <w:spacing w:before="100" w:beforeAutospacing="1" w:after="200" w:line="360" w:lineRule="auto"/>
        <w:jc w:val="both"/>
        <w:rPr>
          <w:lang w:eastAsia="en-CA"/>
        </w:rPr>
      </w:pPr>
      <w:r>
        <w:rPr>
          <w:lang w:eastAsia="en-CA"/>
        </w:rPr>
        <w:t xml:space="preserve">The report must have a proper introductory and conclusionary paragraphs titled as </w:t>
      </w:r>
      <w:r w:rsidRPr="00685CA4">
        <w:rPr>
          <w:b/>
          <w:bCs/>
          <w:lang w:eastAsia="en-CA"/>
        </w:rPr>
        <w:t xml:space="preserve">Introduction </w:t>
      </w:r>
      <w:r>
        <w:rPr>
          <w:lang w:eastAsia="en-CA"/>
        </w:rPr>
        <w:t xml:space="preserve">and </w:t>
      </w:r>
      <w:r w:rsidRPr="00685CA4">
        <w:rPr>
          <w:b/>
          <w:bCs/>
          <w:lang w:eastAsia="en-CA"/>
        </w:rPr>
        <w:t>Conclusion</w:t>
      </w:r>
      <w:r>
        <w:rPr>
          <w:lang w:eastAsia="en-CA"/>
        </w:rPr>
        <w:t xml:space="preserve"> respectively. </w:t>
      </w:r>
    </w:p>
    <w:p w14:paraId="37D4888F" w14:textId="555E7C83" w:rsidR="00AF5C96" w:rsidRDefault="00AF5C96" w:rsidP="00AB3084">
      <w:pPr>
        <w:pStyle w:val="ListParagraph"/>
        <w:numPr>
          <w:ilvl w:val="0"/>
          <w:numId w:val="9"/>
        </w:numPr>
        <w:spacing w:before="100" w:beforeAutospacing="1" w:after="200" w:line="360" w:lineRule="auto"/>
        <w:jc w:val="both"/>
        <w:rPr>
          <w:lang w:eastAsia="en-CA"/>
        </w:rPr>
      </w:pPr>
      <w:r>
        <w:rPr>
          <w:lang w:eastAsia="en-CA"/>
        </w:rPr>
        <w:t>Introduction must guide how the report is organized by identifying sections and subsections.</w:t>
      </w:r>
    </w:p>
    <w:p w14:paraId="54D58EFB" w14:textId="5D7686AE" w:rsidR="00685CA4" w:rsidRDefault="00685CA4" w:rsidP="00AB3084">
      <w:pPr>
        <w:pStyle w:val="ListParagraph"/>
        <w:numPr>
          <w:ilvl w:val="0"/>
          <w:numId w:val="9"/>
        </w:numPr>
        <w:spacing w:before="100" w:beforeAutospacing="1" w:after="200" w:line="360" w:lineRule="auto"/>
        <w:jc w:val="both"/>
        <w:rPr>
          <w:lang w:eastAsia="en-CA"/>
        </w:rPr>
      </w:pPr>
      <w:r>
        <w:rPr>
          <w:lang w:eastAsia="en-CA"/>
        </w:rPr>
        <w:t>All headings and sub-heading must be numbered properly.</w:t>
      </w:r>
    </w:p>
    <w:p w14:paraId="2719B786" w14:textId="23C8E1CF" w:rsidR="00685CA4" w:rsidRDefault="00685CA4" w:rsidP="00AB3084">
      <w:pPr>
        <w:pStyle w:val="ListParagraph"/>
        <w:numPr>
          <w:ilvl w:val="0"/>
          <w:numId w:val="9"/>
        </w:numPr>
        <w:spacing w:before="100" w:beforeAutospacing="1" w:after="200" w:line="360" w:lineRule="auto"/>
        <w:jc w:val="both"/>
        <w:rPr>
          <w:lang w:eastAsia="en-CA"/>
        </w:rPr>
      </w:pPr>
      <w:r>
        <w:rPr>
          <w:lang w:eastAsia="en-CA"/>
        </w:rPr>
        <w:t>The body font size must be 12 and font type Arial or Calibri. The heading font size must 14.</w:t>
      </w:r>
    </w:p>
    <w:p w14:paraId="6C8B9598" w14:textId="188537C3" w:rsidR="00AE6440" w:rsidRPr="00CE6A72" w:rsidRDefault="00AE6440" w:rsidP="00AB3084">
      <w:pPr>
        <w:pStyle w:val="ListParagraph"/>
        <w:numPr>
          <w:ilvl w:val="0"/>
          <w:numId w:val="9"/>
        </w:numPr>
        <w:spacing w:before="100" w:beforeAutospacing="1" w:after="200" w:line="360" w:lineRule="auto"/>
        <w:jc w:val="both"/>
        <w:rPr>
          <w:lang w:eastAsia="en-CA"/>
        </w:rPr>
      </w:pPr>
      <w:r>
        <w:rPr>
          <w:lang w:eastAsia="en-CA"/>
        </w:rPr>
        <w:t>The submitted assignment will be checked via SafeAssign tool on the Blackboard for plagiarism and marks are deducted based on the results of SafeAssign plagiarism checking tool. The copying limit is set to 25%. Your work will be assessed on copying limit of 25%, if it is more than that mark will be deducted accordingly.</w:t>
      </w:r>
    </w:p>
    <w:p w14:paraId="225BA286" w14:textId="1E96E70E" w:rsidR="00F8439C" w:rsidRPr="00C951CA" w:rsidRDefault="00966718" w:rsidP="00AB3084">
      <w:pPr>
        <w:spacing w:before="100" w:beforeAutospacing="1" w:after="100" w:afterAutospacing="1" w:line="240" w:lineRule="auto"/>
        <w:jc w:val="both"/>
        <w:rPr>
          <w:rFonts w:eastAsia="Times New Roman" w:cs="Times New Roman"/>
          <w:b/>
          <w:bCs/>
          <w:sz w:val="27"/>
          <w:szCs w:val="27"/>
          <w:lang w:eastAsia="en-CA"/>
        </w:rPr>
      </w:pPr>
      <w:r w:rsidRPr="00966718">
        <w:rPr>
          <w:rFonts w:eastAsia="Times New Roman" w:cs="Times New Roman"/>
          <w:b/>
          <w:bCs/>
          <w:sz w:val="27"/>
          <w:szCs w:val="27"/>
          <w:lang w:eastAsia="en-CA"/>
        </w:rPr>
        <w:t>Web Page</w:t>
      </w:r>
    </w:p>
    <w:p w14:paraId="180A2DAC" w14:textId="3068E840" w:rsidR="00F8439C" w:rsidRPr="00C951CA" w:rsidRDefault="00966718" w:rsidP="00AB3084">
      <w:pPr>
        <w:numPr>
          <w:ilvl w:val="0"/>
          <w:numId w:val="6"/>
        </w:numPr>
        <w:spacing w:after="200" w:line="276" w:lineRule="auto"/>
        <w:jc w:val="both"/>
        <w:rPr>
          <w:rFonts w:ascii="Times New Roman" w:eastAsia="Times New Roman" w:hAnsi="Times New Roman" w:cs="Times New Roman"/>
          <w:b/>
          <w:bCs/>
          <w:sz w:val="27"/>
          <w:szCs w:val="27"/>
          <w:lang w:eastAsia="en-CA"/>
        </w:rPr>
      </w:pPr>
      <w:r>
        <w:rPr>
          <w:lang w:eastAsia="en-CA"/>
        </w:rPr>
        <w:t>When the report is finished the web master for the group will recreate the written report content on the web site using the My Seneca Portfolio tool</w:t>
      </w:r>
      <w:r w:rsidR="00B608CE">
        <w:rPr>
          <w:lang w:eastAsia="en-CA"/>
        </w:rPr>
        <w:t xml:space="preserve"> under Tools\My Portfolio</w:t>
      </w:r>
      <w:r>
        <w:rPr>
          <w:lang w:eastAsia="en-CA"/>
        </w:rPr>
        <w:t>. (no HTML programming experience is required)</w:t>
      </w:r>
    </w:p>
    <w:p w14:paraId="488611F2" w14:textId="711BAC87" w:rsidR="00CE6A72" w:rsidRPr="00B608CE" w:rsidRDefault="00B608CE" w:rsidP="00AB3084">
      <w:pPr>
        <w:numPr>
          <w:ilvl w:val="0"/>
          <w:numId w:val="6"/>
        </w:numPr>
        <w:spacing w:after="200" w:line="276" w:lineRule="auto"/>
        <w:jc w:val="both"/>
        <w:rPr>
          <w:lang w:eastAsia="en-CA"/>
        </w:rPr>
      </w:pPr>
      <w:r w:rsidRPr="00B608CE">
        <w:rPr>
          <w:lang w:eastAsia="en-CA"/>
        </w:rPr>
        <w:t>Use the header, footer, artifact and banner tools to make your presentation look professional. You can display the content on 1 page or multiple pages, you can embed the content into the web page or link to it, the choice is yours. The goal is a clear and easy to understand web presentation.</w:t>
      </w:r>
      <w:bookmarkStart w:id="0" w:name="_GoBack"/>
      <w:bookmarkEnd w:id="0"/>
    </w:p>
    <w:p w14:paraId="715A18AB" w14:textId="3A0D5E1A" w:rsidR="00B608CE" w:rsidRPr="00B608CE" w:rsidRDefault="00B608CE" w:rsidP="00AB3084">
      <w:pPr>
        <w:numPr>
          <w:ilvl w:val="0"/>
          <w:numId w:val="6"/>
        </w:numPr>
        <w:spacing w:after="200" w:line="276" w:lineRule="auto"/>
        <w:jc w:val="both"/>
        <w:rPr>
          <w:lang w:eastAsia="en-CA"/>
        </w:rPr>
      </w:pPr>
      <w:r w:rsidRPr="00E526B4">
        <w:rPr>
          <w:b/>
          <w:lang w:eastAsia="en-CA"/>
        </w:rPr>
        <w:t>Deliverable #2</w:t>
      </w:r>
      <w:r w:rsidRPr="00B608CE">
        <w:rPr>
          <w:lang w:eastAsia="en-CA"/>
        </w:rPr>
        <w:t xml:space="preserve"> is used to have all group members’, “sign off” on the Assignment, just like a real-world project.  </w:t>
      </w:r>
      <w:r w:rsidRPr="00B608CE">
        <w:rPr>
          <w:b/>
          <w:lang w:eastAsia="en-CA"/>
        </w:rPr>
        <w:t>It must be posted and displayed at the end of on the web site</w:t>
      </w:r>
      <w:r w:rsidR="00CE6A72">
        <w:rPr>
          <w:b/>
          <w:lang w:eastAsia="en-CA"/>
        </w:rPr>
        <w:t xml:space="preserve"> after the bibliography</w:t>
      </w:r>
      <w:r w:rsidRPr="00B608CE">
        <w:rPr>
          <w:lang w:eastAsia="en-CA"/>
        </w:rPr>
        <w:t>.</w:t>
      </w:r>
    </w:p>
    <w:p w14:paraId="0F5F65F7" w14:textId="3015F5D8" w:rsidR="00F8439C" w:rsidRPr="00B608CE" w:rsidRDefault="00B608CE" w:rsidP="006B16FE">
      <w:pPr>
        <w:pStyle w:val="ListParagraph"/>
        <w:numPr>
          <w:ilvl w:val="0"/>
          <w:numId w:val="6"/>
        </w:numPr>
        <w:jc w:val="both"/>
        <w:rPr>
          <w:lang w:eastAsia="en-CA"/>
        </w:rPr>
      </w:pPr>
      <w:r w:rsidRPr="00B608CE">
        <w:rPr>
          <w:lang w:eastAsia="en-CA"/>
        </w:rPr>
        <w:t>When your web site is finished, you must click on the more link and select Share</w:t>
      </w:r>
      <w:r>
        <w:rPr>
          <w:lang w:eastAsia="en-CA"/>
        </w:rPr>
        <w:t xml:space="preserve"> with Instructor</w:t>
      </w:r>
      <w:r w:rsidRPr="00B608CE">
        <w:rPr>
          <w:lang w:eastAsia="en-CA"/>
        </w:rPr>
        <w:t xml:space="preserve">.  This sends a “snapshot” of your web site to the teacher for marking.  If you make changes to the web site, </w:t>
      </w:r>
      <w:r w:rsidRPr="00B608CE">
        <w:rPr>
          <w:u w:val="single"/>
          <w:lang w:eastAsia="en-CA"/>
        </w:rPr>
        <w:t>after clicking Share, the changes will not show up on the teacher’s copy.</w:t>
      </w:r>
      <w:r w:rsidRPr="00B608CE">
        <w:rPr>
          <w:lang w:eastAsia="en-CA"/>
        </w:rPr>
        <w:t xml:space="preserve">  You must click the Share link after making any changes, to send the latest copy of your web site for grading</w:t>
      </w:r>
    </w:p>
    <w:p w14:paraId="794DB7A0" w14:textId="45601CCA" w:rsidR="007978D3" w:rsidRDefault="007978D3" w:rsidP="00AB3084">
      <w:pPr>
        <w:spacing w:before="100" w:beforeAutospacing="1" w:after="100" w:afterAutospacing="1" w:line="240" w:lineRule="auto"/>
        <w:jc w:val="both"/>
        <w:rPr>
          <w:rFonts w:ascii="Times New Roman" w:eastAsia="Times New Roman" w:hAnsi="Times New Roman" w:cs="Times New Roman"/>
          <w:b/>
          <w:bCs/>
          <w:sz w:val="27"/>
          <w:szCs w:val="27"/>
          <w:lang w:eastAsia="en-CA"/>
        </w:rPr>
      </w:pPr>
      <w:r w:rsidRPr="007978D3">
        <w:rPr>
          <w:rFonts w:ascii="Times New Roman" w:eastAsia="Times New Roman" w:hAnsi="Times New Roman" w:cs="Times New Roman"/>
          <w:b/>
          <w:bCs/>
          <w:sz w:val="27"/>
          <w:szCs w:val="27"/>
          <w:lang w:eastAsia="en-CA"/>
        </w:rPr>
        <w:t>Grading:</w:t>
      </w:r>
    </w:p>
    <w:p w14:paraId="72C55411" w14:textId="46E34490" w:rsidR="006B16FE" w:rsidRDefault="006B16FE" w:rsidP="006B16FE">
      <w:pPr>
        <w:pStyle w:val="ListParagraph"/>
        <w:numPr>
          <w:ilvl w:val="0"/>
          <w:numId w:val="13"/>
        </w:numPr>
        <w:spacing w:before="100" w:beforeAutospacing="1" w:after="100" w:afterAutospacing="1" w:line="240" w:lineRule="auto"/>
        <w:jc w:val="both"/>
        <w:rPr>
          <w:lang w:eastAsia="en-CA"/>
        </w:rPr>
      </w:pPr>
      <w:r>
        <w:rPr>
          <w:lang w:eastAsia="en-CA"/>
        </w:rPr>
        <w:t>This assignment is 10% of the total course grade. Detailed rubric is available on BB.</w:t>
      </w:r>
    </w:p>
    <w:p w14:paraId="133D477A" w14:textId="08FD26C7" w:rsidR="00EB76CE" w:rsidRPr="00D32BE2" w:rsidRDefault="00EB76CE" w:rsidP="006B16FE">
      <w:pPr>
        <w:pStyle w:val="ListParagraph"/>
        <w:numPr>
          <w:ilvl w:val="0"/>
          <w:numId w:val="13"/>
        </w:numPr>
        <w:spacing w:before="100" w:beforeAutospacing="1" w:after="100" w:afterAutospacing="1" w:line="240" w:lineRule="auto"/>
        <w:jc w:val="both"/>
        <w:rPr>
          <w:lang w:eastAsia="en-CA"/>
        </w:rPr>
      </w:pPr>
      <w:r w:rsidRPr="00D32BE2">
        <w:rPr>
          <w:lang w:eastAsia="en-CA"/>
        </w:rPr>
        <w:t>Students will turn in the following for:</w:t>
      </w:r>
    </w:p>
    <w:p w14:paraId="73D501D6" w14:textId="116DD32E" w:rsidR="00EB76CE" w:rsidRPr="00D32BE2" w:rsidRDefault="001055AA" w:rsidP="00AB3084">
      <w:pPr>
        <w:pStyle w:val="ListParagraph"/>
        <w:numPr>
          <w:ilvl w:val="0"/>
          <w:numId w:val="10"/>
        </w:numPr>
        <w:spacing w:before="100" w:beforeAutospacing="1" w:after="100" w:afterAutospacing="1" w:line="240" w:lineRule="auto"/>
        <w:jc w:val="both"/>
        <w:rPr>
          <w:lang w:eastAsia="en-CA"/>
        </w:rPr>
      </w:pPr>
      <w:r w:rsidRPr="00D32BE2">
        <w:rPr>
          <w:lang w:eastAsia="en-CA"/>
        </w:rPr>
        <w:t>Upload</w:t>
      </w:r>
      <w:r w:rsidR="00EB76CE" w:rsidRPr="00D32BE2">
        <w:rPr>
          <w:lang w:eastAsia="en-CA"/>
        </w:rPr>
        <w:t xml:space="preserve"> copy of the written report</w:t>
      </w:r>
      <w:r w:rsidRPr="00D32BE2">
        <w:rPr>
          <w:lang w:eastAsia="en-CA"/>
        </w:rPr>
        <w:t xml:space="preserve"> in word document on the blackboard </w:t>
      </w:r>
      <w:r w:rsidR="00EB76CE" w:rsidRPr="00D32BE2">
        <w:rPr>
          <w:lang w:eastAsia="en-CA"/>
        </w:rPr>
        <w:t>(required to evaluate the web site)</w:t>
      </w:r>
    </w:p>
    <w:p w14:paraId="2D2F41D1" w14:textId="086306DF" w:rsidR="00EB76CE" w:rsidRPr="00D32BE2" w:rsidRDefault="00EB76CE" w:rsidP="00AB3084">
      <w:pPr>
        <w:pStyle w:val="ListParagraph"/>
        <w:numPr>
          <w:ilvl w:val="0"/>
          <w:numId w:val="10"/>
        </w:numPr>
        <w:spacing w:before="100" w:beforeAutospacing="1" w:after="100" w:afterAutospacing="1" w:line="240" w:lineRule="auto"/>
        <w:jc w:val="both"/>
        <w:rPr>
          <w:lang w:eastAsia="en-CA"/>
        </w:rPr>
      </w:pPr>
      <w:r w:rsidRPr="00D32BE2">
        <w:rPr>
          <w:lang w:eastAsia="en-CA"/>
        </w:rPr>
        <w:t>Shared portfolio link to web site</w:t>
      </w:r>
    </w:p>
    <w:sectPr w:rsidR="00EB76CE" w:rsidRPr="00D32BE2">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A2079" w14:textId="77777777" w:rsidR="00374E90" w:rsidRDefault="00374E90" w:rsidP="00AB3084">
      <w:pPr>
        <w:spacing w:after="0" w:line="240" w:lineRule="auto"/>
      </w:pPr>
      <w:r>
        <w:separator/>
      </w:r>
    </w:p>
  </w:endnote>
  <w:endnote w:type="continuationSeparator" w:id="0">
    <w:p w14:paraId="51EB7CD0" w14:textId="77777777" w:rsidR="00374E90" w:rsidRDefault="00374E90" w:rsidP="00AB3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3413121"/>
      <w:docPartObj>
        <w:docPartGallery w:val="Page Numbers (Bottom of Page)"/>
        <w:docPartUnique/>
      </w:docPartObj>
    </w:sdtPr>
    <w:sdtEndPr/>
    <w:sdtContent>
      <w:sdt>
        <w:sdtPr>
          <w:id w:val="-1769616900"/>
          <w:docPartObj>
            <w:docPartGallery w:val="Page Numbers (Top of Page)"/>
            <w:docPartUnique/>
          </w:docPartObj>
        </w:sdtPr>
        <w:sdtEndPr/>
        <w:sdtContent>
          <w:p w14:paraId="27303C7C" w14:textId="420DEB2F" w:rsidR="00AB3084" w:rsidRDefault="00AB308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5BC57E3" w14:textId="77777777" w:rsidR="00AB3084" w:rsidRDefault="00AB30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07E4B3" w14:textId="77777777" w:rsidR="00374E90" w:rsidRDefault="00374E90" w:rsidP="00AB3084">
      <w:pPr>
        <w:spacing w:after="0" w:line="240" w:lineRule="auto"/>
      </w:pPr>
      <w:r>
        <w:separator/>
      </w:r>
    </w:p>
  </w:footnote>
  <w:footnote w:type="continuationSeparator" w:id="0">
    <w:p w14:paraId="4621DECD" w14:textId="77777777" w:rsidR="00374E90" w:rsidRDefault="00374E90" w:rsidP="00AB30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94092"/>
    <w:multiLevelType w:val="hybridMultilevel"/>
    <w:tmpl w:val="B2CA71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FC87183"/>
    <w:multiLevelType w:val="hybridMultilevel"/>
    <w:tmpl w:val="1FB020B2"/>
    <w:lvl w:ilvl="0" w:tplc="60AC2A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654EB2"/>
    <w:multiLevelType w:val="hybridMultilevel"/>
    <w:tmpl w:val="86502718"/>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 w15:restartNumberingAfterBreak="0">
    <w:nsid w:val="2D3A32BE"/>
    <w:multiLevelType w:val="hybridMultilevel"/>
    <w:tmpl w:val="E310862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41D6FED"/>
    <w:multiLevelType w:val="hybridMultilevel"/>
    <w:tmpl w:val="62ACFD9E"/>
    <w:lvl w:ilvl="0" w:tplc="60AC2A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FA3F88"/>
    <w:multiLevelType w:val="hybridMultilevel"/>
    <w:tmpl w:val="81CA9372"/>
    <w:lvl w:ilvl="0" w:tplc="29F4F5B8">
      <w:start w:val="1"/>
      <w:numFmt w:val="decimal"/>
      <w:lvlText w:val="%1."/>
      <w:lvlJc w:val="left"/>
      <w:pPr>
        <w:ind w:left="644" w:hanging="360"/>
      </w:pPr>
      <w:rPr>
        <w:rFonts w:hint="default"/>
        <w:b w:val="0"/>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6" w15:restartNumberingAfterBreak="0">
    <w:nsid w:val="3D8009AE"/>
    <w:multiLevelType w:val="hybridMultilevel"/>
    <w:tmpl w:val="210AF9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5EC32C1"/>
    <w:multiLevelType w:val="hybridMultilevel"/>
    <w:tmpl w:val="9D2AC7C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4A060BF2"/>
    <w:multiLevelType w:val="hybridMultilevel"/>
    <w:tmpl w:val="DA3E130A"/>
    <w:lvl w:ilvl="0" w:tplc="1009000F">
      <w:start w:val="1"/>
      <w:numFmt w:val="decimal"/>
      <w:lvlText w:val="%1."/>
      <w:lvlJc w:val="left"/>
      <w:pPr>
        <w:ind w:left="1004" w:hanging="360"/>
      </w:pPr>
      <w:rPr>
        <w:rFonts w:hint="default"/>
      </w:rPr>
    </w:lvl>
    <w:lvl w:ilvl="1" w:tplc="10090019" w:tentative="1">
      <w:start w:val="1"/>
      <w:numFmt w:val="lowerLetter"/>
      <w:lvlText w:val="%2."/>
      <w:lvlJc w:val="left"/>
      <w:pPr>
        <w:ind w:left="1724" w:hanging="360"/>
      </w:pPr>
    </w:lvl>
    <w:lvl w:ilvl="2" w:tplc="1009001B" w:tentative="1">
      <w:start w:val="1"/>
      <w:numFmt w:val="lowerRoman"/>
      <w:lvlText w:val="%3."/>
      <w:lvlJc w:val="right"/>
      <w:pPr>
        <w:ind w:left="2444" w:hanging="180"/>
      </w:pPr>
    </w:lvl>
    <w:lvl w:ilvl="3" w:tplc="1009000F" w:tentative="1">
      <w:start w:val="1"/>
      <w:numFmt w:val="decimal"/>
      <w:lvlText w:val="%4."/>
      <w:lvlJc w:val="left"/>
      <w:pPr>
        <w:ind w:left="3164" w:hanging="360"/>
      </w:pPr>
    </w:lvl>
    <w:lvl w:ilvl="4" w:tplc="10090019" w:tentative="1">
      <w:start w:val="1"/>
      <w:numFmt w:val="lowerLetter"/>
      <w:lvlText w:val="%5."/>
      <w:lvlJc w:val="left"/>
      <w:pPr>
        <w:ind w:left="3884" w:hanging="360"/>
      </w:pPr>
    </w:lvl>
    <w:lvl w:ilvl="5" w:tplc="1009001B" w:tentative="1">
      <w:start w:val="1"/>
      <w:numFmt w:val="lowerRoman"/>
      <w:lvlText w:val="%6."/>
      <w:lvlJc w:val="right"/>
      <w:pPr>
        <w:ind w:left="4604" w:hanging="180"/>
      </w:pPr>
    </w:lvl>
    <w:lvl w:ilvl="6" w:tplc="1009000F" w:tentative="1">
      <w:start w:val="1"/>
      <w:numFmt w:val="decimal"/>
      <w:lvlText w:val="%7."/>
      <w:lvlJc w:val="left"/>
      <w:pPr>
        <w:ind w:left="5324" w:hanging="360"/>
      </w:pPr>
    </w:lvl>
    <w:lvl w:ilvl="7" w:tplc="10090019" w:tentative="1">
      <w:start w:val="1"/>
      <w:numFmt w:val="lowerLetter"/>
      <w:lvlText w:val="%8."/>
      <w:lvlJc w:val="left"/>
      <w:pPr>
        <w:ind w:left="6044" w:hanging="360"/>
      </w:pPr>
    </w:lvl>
    <w:lvl w:ilvl="8" w:tplc="1009001B" w:tentative="1">
      <w:start w:val="1"/>
      <w:numFmt w:val="lowerRoman"/>
      <w:lvlText w:val="%9."/>
      <w:lvlJc w:val="right"/>
      <w:pPr>
        <w:ind w:left="6764" w:hanging="180"/>
      </w:pPr>
    </w:lvl>
  </w:abstractNum>
  <w:abstractNum w:abstractNumId="9" w15:restartNumberingAfterBreak="0">
    <w:nsid w:val="4C0F2714"/>
    <w:multiLevelType w:val="hybridMultilevel"/>
    <w:tmpl w:val="D7A46D0E"/>
    <w:lvl w:ilvl="0" w:tplc="D6FC3BA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DB31F1C"/>
    <w:multiLevelType w:val="hybridMultilevel"/>
    <w:tmpl w:val="3D149B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D1767E2"/>
    <w:multiLevelType w:val="hybridMultilevel"/>
    <w:tmpl w:val="A2FC0B90"/>
    <w:lvl w:ilvl="0" w:tplc="8A0ED42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BBD42D3"/>
    <w:multiLevelType w:val="multilevel"/>
    <w:tmpl w:val="A27CF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7"/>
  </w:num>
  <w:num w:numId="4">
    <w:abstractNumId w:val="2"/>
  </w:num>
  <w:num w:numId="5">
    <w:abstractNumId w:val="3"/>
  </w:num>
  <w:num w:numId="6">
    <w:abstractNumId w:val="5"/>
  </w:num>
  <w:num w:numId="7">
    <w:abstractNumId w:val="1"/>
  </w:num>
  <w:num w:numId="8">
    <w:abstractNumId w:val="4"/>
  </w:num>
  <w:num w:numId="9">
    <w:abstractNumId w:val="9"/>
  </w:num>
  <w:num w:numId="10">
    <w:abstractNumId w:val="10"/>
  </w:num>
  <w:num w:numId="11">
    <w:abstractNumId w:val="6"/>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8D3"/>
    <w:rsid w:val="0007436F"/>
    <w:rsid w:val="001055AA"/>
    <w:rsid w:val="0011570A"/>
    <w:rsid w:val="001E1829"/>
    <w:rsid w:val="002F6C7B"/>
    <w:rsid w:val="00374E90"/>
    <w:rsid w:val="004F0FBC"/>
    <w:rsid w:val="00556133"/>
    <w:rsid w:val="006224AF"/>
    <w:rsid w:val="00685CA4"/>
    <w:rsid w:val="00695B02"/>
    <w:rsid w:val="006B16FE"/>
    <w:rsid w:val="006B2E8A"/>
    <w:rsid w:val="006F5278"/>
    <w:rsid w:val="00780B07"/>
    <w:rsid w:val="00794B0B"/>
    <w:rsid w:val="007978D3"/>
    <w:rsid w:val="00887872"/>
    <w:rsid w:val="00966718"/>
    <w:rsid w:val="00AB3084"/>
    <w:rsid w:val="00AE5257"/>
    <w:rsid w:val="00AE6440"/>
    <w:rsid w:val="00AF5C96"/>
    <w:rsid w:val="00B341BE"/>
    <w:rsid w:val="00B608CE"/>
    <w:rsid w:val="00C37566"/>
    <w:rsid w:val="00C73331"/>
    <w:rsid w:val="00C83DDA"/>
    <w:rsid w:val="00C86BF8"/>
    <w:rsid w:val="00C951CA"/>
    <w:rsid w:val="00CE2247"/>
    <w:rsid w:val="00CE6A72"/>
    <w:rsid w:val="00D32BE2"/>
    <w:rsid w:val="00E07061"/>
    <w:rsid w:val="00E526B4"/>
    <w:rsid w:val="00E80105"/>
    <w:rsid w:val="00E82802"/>
    <w:rsid w:val="00EB76CE"/>
    <w:rsid w:val="00F843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B48FC"/>
  <w15:chartTrackingRefBased/>
  <w15:docId w15:val="{7A1713D6-AF17-4814-90CE-5D903FC12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78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7978D3"/>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7978D3"/>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8D3"/>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7978D3"/>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7978D3"/>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7978D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7978D3"/>
    <w:rPr>
      <w:color w:val="0000FF"/>
      <w:u w:val="single"/>
    </w:rPr>
  </w:style>
  <w:style w:type="paragraph" w:styleId="PlainText">
    <w:name w:val="Plain Text"/>
    <w:basedOn w:val="Normal"/>
    <w:link w:val="PlainTextChar"/>
    <w:uiPriority w:val="99"/>
    <w:semiHidden/>
    <w:unhideWhenUsed/>
    <w:rsid w:val="007978D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PlainTextChar">
    <w:name w:val="Plain Text Char"/>
    <w:basedOn w:val="DefaultParagraphFont"/>
    <w:link w:val="PlainText"/>
    <w:uiPriority w:val="99"/>
    <w:semiHidden/>
    <w:rsid w:val="007978D3"/>
    <w:rPr>
      <w:rFonts w:ascii="Times New Roman" w:eastAsia="Times New Roman" w:hAnsi="Times New Roman" w:cs="Times New Roman"/>
      <w:sz w:val="24"/>
      <w:szCs w:val="24"/>
      <w:lang w:eastAsia="en-CA"/>
    </w:rPr>
  </w:style>
  <w:style w:type="paragraph" w:styleId="Title">
    <w:name w:val="Title"/>
    <w:basedOn w:val="Normal"/>
    <w:next w:val="Normal"/>
    <w:link w:val="TitleChar"/>
    <w:uiPriority w:val="10"/>
    <w:qFormat/>
    <w:rsid w:val="00C375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56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8439C"/>
    <w:pPr>
      <w:ind w:left="720"/>
      <w:contextualSpacing/>
    </w:pPr>
  </w:style>
  <w:style w:type="paragraph" w:styleId="BalloonText">
    <w:name w:val="Balloon Text"/>
    <w:basedOn w:val="Normal"/>
    <w:link w:val="BalloonTextChar"/>
    <w:uiPriority w:val="99"/>
    <w:semiHidden/>
    <w:unhideWhenUsed/>
    <w:rsid w:val="00B608CE"/>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B608CE"/>
    <w:rPr>
      <w:rFonts w:ascii="Tahoma" w:hAnsi="Tahoma" w:cs="Tahoma"/>
      <w:sz w:val="16"/>
      <w:szCs w:val="16"/>
      <w:lang w:val="en-US"/>
    </w:rPr>
  </w:style>
  <w:style w:type="paragraph" w:styleId="Header">
    <w:name w:val="header"/>
    <w:basedOn w:val="Normal"/>
    <w:link w:val="HeaderChar"/>
    <w:uiPriority w:val="99"/>
    <w:unhideWhenUsed/>
    <w:rsid w:val="00AB30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084"/>
  </w:style>
  <w:style w:type="paragraph" w:styleId="Footer">
    <w:name w:val="footer"/>
    <w:basedOn w:val="Normal"/>
    <w:link w:val="FooterChar"/>
    <w:uiPriority w:val="99"/>
    <w:unhideWhenUsed/>
    <w:rsid w:val="00AB30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29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0B675-E1F6-4007-9D5E-4BF9119C8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Roy</dc:creator>
  <cp:keywords/>
  <dc:description/>
  <cp:lastModifiedBy>Najma Ismat</cp:lastModifiedBy>
  <cp:revision>2</cp:revision>
  <cp:lastPrinted>2020-09-15T22:33:00Z</cp:lastPrinted>
  <dcterms:created xsi:type="dcterms:W3CDTF">2020-09-15T22:52:00Z</dcterms:created>
  <dcterms:modified xsi:type="dcterms:W3CDTF">2020-09-15T22:52:00Z</dcterms:modified>
</cp:coreProperties>
</file>