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3449A" w14:textId="4645DEDE" w:rsidR="00DA34BA" w:rsidRDefault="0096718A" w:rsidP="000705E4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Vysoké učení technické v</w:t>
      </w:r>
      <w:r w:rsidR="00E25598">
        <w:rPr>
          <w:b/>
          <w:sz w:val="28"/>
          <w:szCs w:val="28"/>
        </w:rPr>
        <w:t> </w:t>
      </w:r>
      <w:r>
        <w:rPr>
          <w:b/>
          <w:sz w:val="28"/>
          <w:szCs w:val="28"/>
        </w:rPr>
        <w:t>Brne</w:t>
      </w:r>
    </w:p>
    <w:p w14:paraId="6C2806BA" w14:textId="525D1F13" w:rsidR="007F61D3" w:rsidRDefault="00E25598" w:rsidP="00C938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Fakulta </w:t>
      </w:r>
      <w:proofErr w:type="spellStart"/>
      <w:r>
        <w:rPr>
          <w:b/>
          <w:sz w:val="28"/>
          <w:szCs w:val="28"/>
        </w:rPr>
        <w:t>informačn</w:t>
      </w:r>
      <w:r w:rsidR="00C9383B">
        <w:rPr>
          <w:b/>
          <w:sz w:val="28"/>
          <w:szCs w:val="28"/>
        </w:rPr>
        <w:t>í</w:t>
      </w:r>
      <w:r>
        <w:rPr>
          <w:b/>
          <w:sz w:val="28"/>
          <w:szCs w:val="28"/>
        </w:rPr>
        <w:t>ch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technol</w:t>
      </w:r>
      <w:r w:rsidR="00C9383B">
        <w:rPr>
          <w:b/>
          <w:sz w:val="28"/>
          <w:szCs w:val="28"/>
        </w:rPr>
        <w:t>o</w:t>
      </w:r>
      <w:r>
        <w:rPr>
          <w:b/>
          <w:sz w:val="28"/>
          <w:szCs w:val="28"/>
        </w:rPr>
        <w:t>g</w:t>
      </w:r>
      <w:r w:rsidR="00C9383B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í</w:t>
      </w:r>
      <w:proofErr w:type="spellEnd"/>
    </w:p>
    <w:p w14:paraId="367F83EC" w14:textId="77777777" w:rsidR="00CD15F1" w:rsidRDefault="00CD15F1" w:rsidP="00C9383B">
      <w:pPr>
        <w:jc w:val="center"/>
        <w:rPr>
          <w:b/>
          <w:sz w:val="28"/>
          <w:szCs w:val="28"/>
        </w:rPr>
      </w:pPr>
    </w:p>
    <w:p w14:paraId="4F242962" w14:textId="77777777" w:rsidR="00CD15F1" w:rsidRDefault="00CD15F1" w:rsidP="00C9383B">
      <w:pPr>
        <w:jc w:val="center"/>
        <w:rPr>
          <w:b/>
          <w:sz w:val="28"/>
          <w:szCs w:val="28"/>
        </w:rPr>
      </w:pPr>
    </w:p>
    <w:p w14:paraId="7D858B44" w14:textId="77777777" w:rsidR="00CD15F1" w:rsidRDefault="009F71ED" w:rsidP="00CD15F1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Praktické aspekty vývoje soft</w:t>
      </w:r>
      <w:r w:rsidR="00CD15F1">
        <w:rPr>
          <w:bCs/>
          <w:sz w:val="28"/>
          <w:szCs w:val="28"/>
        </w:rPr>
        <w:t>ware</w:t>
      </w:r>
    </w:p>
    <w:p w14:paraId="3F20DE6C" w14:textId="77777777" w:rsidR="00CD15F1" w:rsidRDefault="00CD15F1" w:rsidP="00CD15F1">
      <w:pPr>
        <w:jc w:val="center"/>
        <w:rPr>
          <w:bCs/>
          <w:sz w:val="28"/>
          <w:szCs w:val="28"/>
        </w:rPr>
      </w:pPr>
    </w:p>
    <w:p w14:paraId="3CBA05A6" w14:textId="77777777" w:rsidR="00CD15F1" w:rsidRDefault="00CD15F1" w:rsidP="00CD15F1">
      <w:pPr>
        <w:jc w:val="center"/>
        <w:rPr>
          <w:bCs/>
          <w:sz w:val="28"/>
          <w:szCs w:val="28"/>
        </w:rPr>
      </w:pPr>
    </w:p>
    <w:p w14:paraId="50CE545A" w14:textId="77777777" w:rsidR="00CD15F1" w:rsidRDefault="00CD15F1" w:rsidP="00CD15F1">
      <w:pPr>
        <w:jc w:val="center"/>
        <w:rPr>
          <w:bCs/>
          <w:sz w:val="28"/>
          <w:szCs w:val="28"/>
        </w:rPr>
      </w:pPr>
    </w:p>
    <w:p w14:paraId="5199A77D" w14:textId="77777777" w:rsidR="00CD15F1" w:rsidRDefault="00CD15F1" w:rsidP="00CD15F1">
      <w:pPr>
        <w:jc w:val="center"/>
        <w:rPr>
          <w:bCs/>
          <w:sz w:val="28"/>
          <w:szCs w:val="28"/>
        </w:rPr>
      </w:pPr>
    </w:p>
    <w:p w14:paraId="4154A0A5" w14:textId="77777777" w:rsidR="00CD15F1" w:rsidRDefault="00CD15F1" w:rsidP="00CD15F1">
      <w:pPr>
        <w:jc w:val="center"/>
        <w:rPr>
          <w:bCs/>
          <w:sz w:val="28"/>
          <w:szCs w:val="28"/>
        </w:rPr>
      </w:pPr>
    </w:p>
    <w:p w14:paraId="31DB89D4" w14:textId="77777777" w:rsidR="00CD15F1" w:rsidRDefault="00CD15F1" w:rsidP="00CD15F1">
      <w:pPr>
        <w:jc w:val="center"/>
        <w:rPr>
          <w:bCs/>
          <w:sz w:val="28"/>
          <w:szCs w:val="28"/>
        </w:rPr>
      </w:pPr>
    </w:p>
    <w:p w14:paraId="08F62A45" w14:textId="77777777" w:rsidR="00CD15F1" w:rsidRDefault="00CD15F1" w:rsidP="00CD15F1">
      <w:pPr>
        <w:jc w:val="center"/>
        <w:rPr>
          <w:bCs/>
          <w:sz w:val="28"/>
          <w:szCs w:val="28"/>
        </w:rPr>
      </w:pPr>
    </w:p>
    <w:p w14:paraId="0916EA4B" w14:textId="50373BA1" w:rsidR="000705E4" w:rsidRPr="00CD15F1" w:rsidRDefault="008636BC" w:rsidP="00CD15F1">
      <w:pPr>
        <w:jc w:val="center"/>
        <w:rPr>
          <w:b/>
          <w:bCs/>
          <w:sz w:val="40"/>
          <w:szCs w:val="40"/>
        </w:rPr>
      </w:pPr>
      <w:proofErr w:type="spellStart"/>
      <w:r w:rsidRPr="00CD15F1">
        <w:rPr>
          <w:b/>
          <w:bCs/>
          <w:sz w:val="36"/>
          <w:szCs w:val="32"/>
        </w:rPr>
        <w:t>Mo</w:t>
      </w:r>
      <w:r w:rsidR="006F0FD7">
        <w:rPr>
          <w:b/>
          <w:bCs/>
          <w:sz w:val="36"/>
          <w:szCs w:val="32"/>
        </w:rPr>
        <w:t>c</w:t>
      </w:r>
      <w:r w:rsidRPr="00CD15F1">
        <w:rPr>
          <w:b/>
          <w:bCs/>
          <w:sz w:val="36"/>
          <w:szCs w:val="32"/>
        </w:rPr>
        <w:t>kup</w:t>
      </w:r>
      <w:proofErr w:type="spellEnd"/>
    </w:p>
    <w:p w14:paraId="265F7C2E" w14:textId="77777777" w:rsidR="000705E4" w:rsidRDefault="000705E4" w:rsidP="008636BC">
      <w:pPr>
        <w:rPr>
          <w:szCs w:val="24"/>
        </w:rPr>
      </w:pPr>
    </w:p>
    <w:p w14:paraId="7FFB57F0" w14:textId="77777777" w:rsidR="000705E4" w:rsidRDefault="000705E4" w:rsidP="000705E4">
      <w:pPr>
        <w:jc w:val="center"/>
        <w:rPr>
          <w:szCs w:val="24"/>
        </w:rPr>
      </w:pPr>
    </w:p>
    <w:p w14:paraId="37C805AD" w14:textId="77777777" w:rsidR="000705E4" w:rsidRDefault="000705E4" w:rsidP="000705E4">
      <w:pPr>
        <w:jc w:val="center"/>
        <w:rPr>
          <w:szCs w:val="24"/>
        </w:rPr>
      </w:pPr>
    </w:p>
    <w:p w14:paraId="0F8E9691" w14:textId="77777777" w:rsidR="000705E4" w:rsidRDefault="000705E4" w:rsidP="000705E4">
      <w:pPr>
        <w:jc w:val="center"/>
        <w:rPr>
          <w:szCs w:val="24"/>
        </w:rPr>
      </w:pPr>
    </w:p>
    <w:p w14:paraId="75D38D40" w14:textId="77777777" w:rsidR="005C1773" w:rsidRDefault="005C1773" w:rsidP="000705E4">
      <w:pPr>
        <w:jc w:val="center"/>
        <w:rPr>
          <w:szCs w:val="24"/>
        </w:rPr>
      </w:pPr>
    </w:p>
    <w:p w14:paraId="4FDEBA93" w14:textId="77777777" w:rsidR="005C1773" w:rsidRDefault="005C1773" w:rsidP="000705E4">
      <w:pPr>
        <w:jc w:val="center"/>
        <w:rPr>
          <w:szCs w:val="24"/>
        </w:rPr>
      </w:pPr>
    </w:p>
    <w:p w14:paraId="2EA869A7" w14:textId="77777777" w:rsidR="005C1773" w:rsidRDefault="005C1773" w:rsidP="000705E4">
      <w:pPr>
        <w:jc w:val="center"/>
        <w:rPr>
          <w:szCs w:val="24"/>
        </w:rPr>
      </w:pPr>
    </w:p>
    <w:p w14:paraId="0DE9F3C1" w14:textId="77777777" w:rsidR="005C1773" w:rsidRDefault="005C1773" w:rsidP="000705E4">
      <w:pPr>
        <w:jc w:val="center"/>
        <w:rPr>
          <w:szCs w:val="24"/>
        </w:rPr>
      </w:pPr>
    </w:p>
    <w:p w14:paraId="6338DC8C" w14:textId="77777777" w:rsidR="005C1773" w:rsidRDefault="005C1773" w:rsidP="000705E4">
      <w:pPr>
        <w:jc w:val="center"/>
        <w:rPr>
          <w:szCs w:val="24"/>
        </w:rPr>
      </w:pPr>
    </w:p>
    <w:p w14:paraId="6C32EE8C" w14:textId="77777777" w:rsidR="000705E4" w:rsidRDefault="000705E4" w:rsidP="000705E4">
      <w:pPr>
        <w:jc w:val="center"/>
        <w:rPr>
          <w:szCs w:val="24"/>
        </w:rPr>
      </w:pPr>
    </w:p>
    <w:p w14:paraId="78F661B3" w14:textId="0AFEEAE6" w:rsidR="000705E4" w:rsidRDefault="000705E4" w:rsidP="000705E4">
      <w:pPr>
        <w:tabs>
          <w:tab w:val="left" w:pos="5670"/>
        </w:tabs>
        <w:rPr>
          <w:szCs w:val="24"/>
        </w:rPr>
      </w:pPr>
      <w:r>
        <w:rPr>
          <w:szCs w:val="24"/>
        </w:rPr>
        <w:tab/>
      </w:r>
    </w:p>
    <w:p w14:paraId="556AD811" w14:textId="77777777" w:rsidR="008636BC" w:rsidRDefault="008636BC" w:rsidP="005C1773">
      <w:pPr>
        <w:tabs>
          <w:tab w:val="left" w:pos="5670"/>
        </w:tabs>
        <w:rPr>
          <w:szCs w:val="24"/>
        </w:rPr>
      </w:pPr>
    </w:p>
    <w:p w14:paraId="54BA5EE4" w14:textId="77777777" w:rsidR="008636BC" w:rsidRDefault="008636BC" w:rsidP="005C1773">
      <w:pPr>
        <w:tabs>
          <w:tab w:val="left" w:pos="5670"/>
        </w:tabs>
        <w:rPr>
          <w:szCs w:val="24"/>
        </w:rPr>
      </w:pPr>
    </w:p>
    <w:p w14:paraId="34A6BE24" w14:textId="77777777" w:rsidR="008636BC" w:rsidRDefault="008636BC" w:rsidP="005C1773">
      <w:pPr>
        <w:tabs>
          <w:tab w:val="left" w:pos="5670"/>
        </w:tabs>
        <w:rPr>
          <w:szCs w:val="24"/>
        </w:rPr>
      </w:pPr>
    </w:p>
    <w:p w14:paraId="56CE98B8" w14:textId="3D2D74FE" w:rsidR="008636BC" w:rsidRDefault="008636BC" w:rsidP="005C1773">
      <w:pPr>
        <w:tabs>
          <w:tab w:val="left" w:pos="5670"/>
        </w:tabs>
        <w:rPr>
          <w:szCs w:val="24"/>
        </w:rPr>
      </w:pPr>
      <w:r>
        <w:rPr>
          <w:szCs w:val="24"/>
        </w:rPr>
        <w:t>Meno 1</w:t>
      </w:r>
    </w:p>
    <w:p w14:paraId="0F2920CD" w14:textId="2B3387A7" w:rsidR="008636BC" w:rsidRDefault="008636BC" w:rsidP="005C1773">
      <w:pPr>
        <w:tabs>
          <w:tab w:val="left" w:pos="5670"/>
        </w:tabs>
        <w:rPr>
          <w:szCs w:val="24"/>
        </w:rPr>
      </w:pPr>
      <w:r>
        <w:rPr>
          <w:szCs w:val="24"/>
        </w:rPr>
        <w:t>Meno 2</w:t>
      </w:r>
    </w:p>
    <w:p w14:paraId="115B6897" w14:textId="44D59C53" w:rsidR="008636BC" w:rsidRDefault="008636BC" w:rsidP="005C1773">
      <w:pPr>
        <w:tabs>
          <w:tab w:val="left" w:pos="5670"/>
        </w:tabs>
        <w:rPr>
          <w:szCs w:val="24"/>
        </w:rPr>
      </w:pPr>
      <w:r>
        <w:rPr>
          <w:szCs w:val="24"/>
        </w:rPr>
        <w:t>Meno 3</w:t>
      </w:r>
    </w:p>
    <w:p w14:paraId="661AC55A" w14:textId="63CC5103" w:rsidR="00757B22" w:rsidRPr="008636BC" w:rsidRDefault="008636BC" w:rsidP="008636BC">
      <w:pPr>
        <w:tabs>
          <w:tab w:val="left" w:pos="5670"/>
        </w:tabs>
        <w:rPr>
          <w:szCs w:val="24"/>
        </w:rPr>
      </w:pPr>
      <w:r>
        <w:rPr>
          <w:szCs w:val="24"/>
        </w:rPr>
        <w:t>Meno 4</w:t>
      </w:r>
      <w:r w:rsidR="005C1773">
        <w:rPr>
          <w:szCs w:val="24"/>
        </w:rPr>
        <w:tab/>
      </w:r>
      <w:r w:rsidR="000705E4">
        <w:rPr>
          <w:szCs w:val="24"/>
        </w:rPr>
        <w:tab/>
      </w:r>
      <w:r w:rsidR="00B62730">
        <w:rPr>
          <w:szCs w:val="24"/>
        </w:rPr>
        <w:tab/>
      </w:r>
      <w:r w:rsidR="00757B22">
        <w:rPr>
          <w:rFonts w:cs="Times New Roman"/>
        </w:rPr>
        <w:br w:type="page"/>
      </w:r>
    </w:p>
    <w:sdt>
      <w:sdtPr>
        <w:id w:val="210837986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1E1FC3" w14:textId="4F9DCAF8" w:rsidR="00C5504F" w:rsidRPr="00C5504F" w:rsidRDefault="00C5504F" w:rsidP="00C5504F">
          <w:pPr>
            <w:spacing w:after="240"/>
            <w:rPr>
              <w:b/>
              <w:sz w:val="28"/>
            </w:rPr>
          </w:pPr>
          <w:r w:rsidRPr="00C5504F">
            <w:rPr>
              <w:b/>
              <w:sz w:val="28"/>
            </w:rPr>
            <w:t>Obsah</w:t>
          </w:r>
        </w:p>
        <w:p w14:paraId="23B6DCC4" w14:textId="6E3FF5EA" w:rsidR="00A808C9" w:rsidRDefault="00757B22">
          <w:pPr>
            <w:pStyle w:val="TOC1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71107" w:history="1">
            <w:r w:rsidR="00A808C9" w:rsidRPr="00DB1C3F">
              <w:rPr>
                <w:rStyle w:val="Hyperlink"/>
                <w:noProof/>
              </w:rPr>
              <w:t>Úvod</w:t>
            </w:r>
            <w:r w:rsidR="00A808C9">
              <w:rPr>
                <w:noProof/>
                <w:webHidden/>
              </w:rPr>
              <w:tab/>
            </w:r>
            <w:r w:rsidR="00A808C9">
              <w:rPr>
                <w:noProof/>
                <w:webHidden/>
              </w:rPr>
              <w:fldChar w:fldCharType="begin"/>
            </w:r>
            <w:r w:rsidR="00A808C9">
              <w:rPr>
                <w:noProof/>
                <w:webHidden/>
              </w:rPr>
              <w:instrText xml:space="preserve"> PAGEREF _Toc225271107 \h </w:instrText>
            </w:r>
            <w:r w:rsidR="00A808C9">
              <w:rPr>
                <w:noProof/>
                <w:webHidden/>
              </w:rPr>
            </w:r>
            <w:r w:rsidR="00A808C9">
              <w:rPr>
                <w:noProof/>
                <w:webHidden/>
              </w:rPr>
              <w:fldChar w:fldCharType="separate"/>
            </w:r>
            <w:r w:rsidR="00A808C9">
              <w:rPr>
                <w:noProof/>
                <w:webHidden/>
              </w:rPr>
              <w:t>2</w:t>
            </w:r>
            <w:r w:rsidR="00A808C9">
              <w:rPr>
                <w:noProof/>
                <w:webHidden/>
              </w:rPr>
              <w:fldChar w:fldCharType="end"/>
            </w:r>
          </w:hyperlink>
        </w:p>
        <w:p w14:paraId="394021E5" w14:textId="72CCA37A" w:rsidR="00A808C9" w:rsidRDefault="00A808C9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25271108" w:history="1">
            <w:r w:rsidRPr="00DB1C3F">
              <w:rPr>
                <w:rStyle w:val="Hyperlink"/>
                <w:noProof/>
                <w:lang w:val="en-US"/>
              </w:rPr>
              <w:t>1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B1C3F">
              <w:rPr>
                <w:rStyle w:val="Hyperlink"/>
                <w:noProof/>
              </w:rPr>
              <w:t>Základná kalkulačka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12E19" w14:textId="3FB132E9" w:rsidR="00A808C9" w:rsidRDefault="00A808C9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25271109" w:history="1">
            <w:r w:rsidRPr="00DB1C3F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B1C3F">
              <w:rPr>
                <w:rStyle w:val="Hyperlink"/>
                <w:noProof/>
              </w:rPr>
              <w:t>Navigácia medzi režimami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2621A" w14:textId="4320330A" w:rsidR="00A808C9" w:rsidRDefault="00A808C9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25271110" w:history="1">
            <w:r w:rsidRPr="00DB1C3F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B1C3F">
              <w:rPr>
                <w:rStyle w:val="Hyperlink"/>
                <w:noProof/>
              </w:rPr>
              <w:t>Vedecký režim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6460" w14:textId="2B60D9E5" w:rsidR="00A808C9" w:rsidRDefault="00A808C9">
          <w:pPr>
            <w:pStyle w:val="TOC1"/>
            <w:tabs>
              <w:tab w:val="left" w:pos="480"/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sk-SK"/>
              <w14:ligatures w14:val="standardContextual"/>
            </w:rPr>
          </w:pPr>
          <w:hyperlink w:anchor="_Toc225271111" w:history="1">
            <w:r w:rsidRPr="00DB1C3F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eastAsia="sk-SK"/>
                <w14:ligatures w14:val="standardContextual"/>
              </w:rPr>
              <w:tab/>
            </w:r>
            <w:r w:rsidRPr="00DB1C3F">
              <w:rPr>
                <w:rStyle w:val="Hyperlink"/>
                <w:noProof/>
              </w:rPr>
              <w:t>Grafický režim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_Toc225271111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F476E" w14:textId="4519840D" w:rsidR="00757B22" w:rsidRDefault="00757B22">
          <w:r>
            <w:rPr>
              <w:b/>
              <w:bCs/>
            </w:rPr>
            <w:fldChar w:fldCharType="end"/>
          </w:r>
        </w:p>
      </w:sdtContent>
    </w:sdt>
    <w:p w14:paraId="64DCAAE3" w14:textId="77777777" w:rsidR="00757B22" w:rsidRPr="00757B22" w:rsidRDefault="00757B22" w:rsidP="00757B22">
      <w:pPr>
        <w:rPr>
          <w:rFonts w:cs="Times New Roman"/>
        </w:rPr>
      </w:pPr>
    </w:p>
    <w:p w14:paraId="1E246B3F" w14:textId="45A97C2E" w:rsidR="00C5504F" w:rsidRPr="008636BC" w:rsidRDefault="00C5504F" w:rsidP="008636BC">
      <w:pPr>
        <w:spacing w:after="160" w:line="259" w:lineRule="auto"/>
        <w:rPr>
          <w:szCs w:val="24"/>
        </w:rPr>
      </w:pPr>
    </w:p>
    <w:p w14:paraId="45350BB7" w14:textId="6F8033BF" w:rsidR="008E1F7B" w:rsidRDefault="008E1F7B">
      <w:pPr>
        <w:spacing w:after="160" w:line="259" w:lineRule="auto"/>
      </w:pPr>
      <w:r>
        <w:br w:type="page"/>
      </w:r>
    </w:p>
    <w:p w14:paraId="15D22AE9" w14:textId="77777777" w:rsidR="00947D5A" w:rsidRDefault="00947D5A" w:rsidP="00C5504F">
      <w:pPr>
        <w:pStyle w:val="Heading1"/>
        <w:sectPr w:rsidR="00947D5A" w:rsidSect="00947D5A">
          <w:footerReference w:type="default" r:id="rId8"/>
          <w:pgSz w:w="11906" w:h="16838"/>
          <w:pgMar w:top="1418" w:right="1418" w:bottom="1418" w:left="1985" w:header="709" w:footer="709" w:gutter="0"/>
          <w:pgNumType w:start="0"/>
          <w:cols w:space="708"/>
          <w:docGrid w:linePitch="360"/>
        </w:sectPr>
      </w:pPr>
    </w:p>
    <w:p w14:paraId="244E07DF" w14:textId="050E6F58" w:rsidR="00BB0288" w:rsidRPr="00513E29" w:rsidRDefault="00BB0288" w:rsidP="00C5504F">
      <w:pPr>
        <w:pStyle w:val="Heading1"/>
        <w:numPr>
          <w:ilvl w:val="0"/>
          <w:numId w:val="0"/>
        </w:numPr>
      </w:pPr>
      <w:bookmarkStart w:id="0" w:name="_Toc225271107"/>
      <w:r w:rsidRPr="00513E29">
        <w:lastRenderedPageBreak/>
        <w:t>Úvod</w:t>
      </w:r>
      <w:bookmarkEnd w:id="0"/>
    </w:p>
    <w:p w14:paraId="143CD759" w14:textId="6817424F" w:rsidR="00513E29" w:rsidRPr="008636BC" w:rsidRDefault="00303FBA" w:rsidP="007F0506">
      <w:pPr>
        <w:pStyle w:val="NoSpacing"/>
      </w:pPr>
      <w:r>
        <w:t>Tento dokument obsahuje návrh už</w:t>
      </w:r>
      <w:r w:rsidR="00077BAA">
        <w:t>í</w:t>
      </w:r>
      <w:r>
        <w:t xml:space="preserve">vateľského rozhrania </w:t>
      </w:r>
      <w:r w:rsidR="00F66A95">
        <w:t>(</w:t>
      </w:r>
      <w:proofErr w:type="spellStart"/>
      <w:r w:rsidR="00F66A95">
        <w:t>Mockup</w:t>
      </w:r>
      <w:proofErr w:type="spellEnd"/>
      <w:r w:rsidR="00F66A95">
        <w:t>) budúcej verzie aplikácie kalkulačka</w:t>
      </w:r>
      <w:r w:rsidR="00DD158C">
        <w:t xml:space="preserve"> vytvorenej v rámci projektu. Cieľom návrhu je</w:t>
      </w:r>
      <w:r w:rsidR="00F66A95">
        <w:t xml:space="preserve"> </w:t>
      </w:r>
      <w:r w:rsidR="00387E12">
        <w:t xml:space="preserve">rozšíriť funkcionalitu aplikácie a zlepšiť </w:t>
      </w:r>
      <w:r w:rsidR="00685848">
        <w:t xml:space="preserve">užívateľské rozhranie. </w:t>
      </w:r>
      <w:r w:rsidR="008B1ED0">
        <w:t xml:space="preserve">Navrhovaná verzia kalkulačky je rozšírená </w:t>
      </w:r>
      <w:r w:rsidR="00D045C7">
        <w:t>o niekoľko funkcií, podporuje vedecký režim aj možnosť vykresľovania grafov.</w:t>
      </w:r>
      <w:r w:rsidR="00387E12">
        <w:t xml:space="preserve"> </w:t>
      </w:r>
      <w:r w:rsidR="0023511B">
        <w:br/>
        <w:t>Dokument pre</w:t>
      </w:r>
      <w:r w:rsidR="00AF5050">
        <w:t>z</w:t>
      </w:r>
      <w:r w:rsidR="0023511B">
        <w:t>entuje</w:t>
      </w:r>
      <w:r w:rsidR="00AF5050">
        <w:t xml:space="preserve"> jednotlivé obrázky aplikácie a popis ich chovanie z</w:t>
      </w:r>
      <w:r w:rsidR="005C0E64">
        <w:t xml:space="preserve"> pohľadu užívateľa. </w:t>
      </w:r>
      <w:r w:rsidR="008135CD">
        <w:br/>
      </w:r>
      <w:proofErr w:type="spellStart"/>
      <w:r w:rsidR="008135CD">
        <w:t>Mockupy</w:t>
      </w:r>
      <w:proofErr w:type="spellEnd"/>
      <w:r w:rsidR="008135CD">
        <w:t xml:space="preserve"> slúžia ako vizuá</w:t>
      </w:r>
      <w:r w:rsidR="00095181">
        <w:t xml:space="preserve">lny návrh budúcej implementácie </w:t>
      </w:r>
      <w:r w:rsidR="002D52D4">
        <w:t>a poskytujú predstavu o vzhľade a ovládaní aplikácie.</w:t>
      </w:r>
      <w:r w:rsidR="00095181">
        <w:t xml:space="preserve"> </w:t>
      </w:r>
      <w:r w:rsidR="005C0E64">
        <w:t xml:space="preserve"> </w:t>
      </w:r>
      <w:r w:rsidR="00513E29">
        <w:br w:type="page"/>
      </w:r>
    </w:p>
    <w:p w14:paraId="36EF64EE" w14:textId="031D5A12" w:rsidR="00A818F2" w:rsidRDefault="004F7DAD" w:rsidP="00C5504F">
      <w:pPr>
        <w:pStyle w:val="Heading1"/>
        <w:rPr>
          <w:lang w:val="en-US"/>
        </w:rPr>
      </w:pPr>
      <w:bookmarkStart w:id="1" w:name="_Toc225271108"/>
      <w:r>
        <w:lastRenderedPageBreak/>
        <w:t>Základná kalkulačka</w:t>
      </w:r>
      <w:bookmarkEnd w:id="1"/>
    </w:p>
    <w:p w14:paraId="516E5C43" w14:textId="7353692A" w:rsidR="00D27FB9" w:rsidRDefault="000E1C4C" w:rsidP="00997248">
      <w:pPr>
        <w:rPr>
          <w:lang w:val="en-US" w:eastAsia="sk-SK"/>
        </w:rPr>
      </w:pPr>
      <w:proofErr w:type="spellStart"/>
      <w:r>
        <w:rPr>
          <w:lang w:val="en-US" w:eastAsia="sk-SK"/>
        </w:rPr>
        <w:t>Displej</w:t>
      </w:r>
      <w:proofErr w:type="spellEnd"/>
      <w:r w:rsidR="00A56951">
        <w:rPr>
          <w:lang w:eastAsia="sk-SK"/>
        </w:rPr>
        <w:t xml:space="preserve"> </w:t>
      </w:r>
      <w:proofErr w:type="spellStart"/>
      <w:r w:rsidR="00650601">
        <w:rPr>
          <w:lang w:val="en-US" w:eastAsia="sk-SK"/>
        </w:rPr>
        <w:t>zobrazuje</w:t>
      </w:r>
      <w:proofErr w:type="spellEnd"/>
      <w:r w:rsidR="00650601">
        <w:rPr>
          <w:lang w:val="en-US" w:eastAsia="sk-SK"/>
        </w:rPr>
        <w:t xml:space="preserve"> </w:t>
      </w:r>
      <w:proofErr w:type="spellStart"/>
      <w:r w:rsidR="00650601">
        <w:rPr>
          <w:lang w:val="en-US" w:eastAsia="sk-SK"/>
        </w:rPr>
        <w:t>aktuálny</w:t>
      </w:r>
      <w:proofErr w:type="spellEnd"/>
      <w:r w:rsidR="00650601">
        <w:rPr>
          <w:lang w:val="en-US" w:eastAsia="sk-SK"/>
        </w:rPr>
        <w:t xml:space="preserve"> </w:t>
      </w:r>
      <w:proofErr w:type="spellStart"/>
      <w:r w:rsidR="00650601">
        <w:rPr>
          <w:lang w:val="en-US" w:eastAsia="sk-SK"/>
        </w:rPr>
        <w:t>výraz</w:t>
      </w:r>
      <w:proofErr w:type="spellEnd"/>
      <w:r w:rsidR="00650601">
        <w:rPr>
          <w:lang w:val="en-US" w:eastAsia="sk-SK"/>
        </w:rPr>
        <w:t xml:space="preserve"> a </w:t>
      </w:r>
      <w:proofErr w:type="spellStart"/>
      <w:r w:rsidR="00650601">
        <w:rPr>
          <w:lang w:val="en-US" w:eastAsia="sk-SK"/>
        </w:rPr>
        <w:t>výsledok</w:t>
      </w:r>
      <w:proofErr w:type="spellEnd"/>
      <w:r w:rsidR="00650601">
        <w:rPr>
          <w:lang w:val="en-US" w:eastAsia="sk-SK"/>
        </w:rPr>
        <w:t xml:space="preserve"> </w:t>
      </w:r>
      <w:proofErr w:type="spellStart"/>
      <w:r w:rsidR="00650601">
        <w:rPr>
          <w:lang w:val="en-US" w:eastAsia="sk-SK"/>
        </w:rPr>
        <w:t>výpočtu</w:t>
      </w:r>
      <w:proofErr w:type="spellEnd"/>
      <w:r w:rsidR="00C404C9">
        <w:rPr>
          <w:lang w:val="en-US" w:eastAsia="sk-SK"/>
        </w:rPr>
        <w:t xml:space="preserve">. </w:t>
      </w:r>
      <w:proofErr w:type="spellStart"/>
      <w:r w:rsidR="0040333C">
        <w:rPr>
          <w:lang w:val="en-US" w:eastAsia="sk-SK"/>
        </w:rPr>
        <w:t>U</w:t>
      </w:r>
      <w:r w:rsidR="00C404C9">
        <w:rPr>
          <w:lang w:val="en-US" w:eastAsia="sk-SK"/>
        </w:rPr>
        <w:t>žívatel</w:t>
      </w:r>
      <w:proofErr w:type="spellEnd"/>
      <w:r w:rsidR="00C404C9">
        <w:rPr>
          <w:lang w:val="en-US" w:eastAsia="sk-SK"/>
        </w:rPr>
        <w:t xml:space="preserve"> </w:t>
      </w:r>
      <w:proofErr w:type="spellStart"/>
      <w:r w:rsidR="00C404C9">
        <w:rPr>
          <w:lang w:val="en-US" w:eastAsia="sk-SK"/>
        </w:rPr>
        <w:t>zadáva</w:t>
      </w:r>
      <w:proofErr w:type="spellEnd"/>
      <w:r w:rsidR="00C404C9">
        <w:rPr>
          <w:lang w:val="en-US" w:eastAsia="sk-SK"/>
        </w:rPr>
        <w:t xml:space="preserve"> </w:t>
      </w:r>
      <w:proofErr w:type="spellStart"/>
      <w:r w:rsidR="00C404C9">
        <w:rPr>
          <w:lang w:val="en-US" w:eastAsia="sk-SK"/>
        </w:rPr>
        <w:t>hodnoty</w:t>
      </w:r>
      <w:proofErr w:type="spellEnd"/>
      <w:r w:rsidR="00C404C9">
        <w:rPr>
          <w:lang w:val="en-US" w:eastAsia="sk-SK"/>
        </w:rPr>
        <w:t xml:space="preserve"> </w:t>
      </w:r>
      <w:proofErr w:type="spellStart"/>
      <w:r w:rsidR="00C404C9">
        <w:rPr>
          <w:lang w:val="en-US" w:eastAsia="sk-SK"/>
        </w:rPr>
        <w:t>pomocou</w:t>
      </w:r>
      <w:proofErr w:type="spellEnd"/>
      <w:r w:rsidR="00C404C9">
        <w:rPr>
          <w:lang w:val="en-US" w:eastAsia="sk-SK"/>
        </w:rPr>
        <w:t xml:space="preserve"> </w:t>
      </w:r>
      <w:proofErr w:type="spellStart"/>
      <w:r w:rsidR="00C404C9">
        <w:rPr>
          <w:lang w:val="en-US" w:eastAsia="sk-SK"/>
        </w:rPr>
        <w:t>tlačidiel</w:t>
      </w:r>
      <w:proofErr w:type="spellEnd"/>
      <w:r w:rsidR="00C404C9">
        <w:rPr>
          <w:lang w:val="en-US" w:eastAsia="sk-SK"/>
        </w:rPr>
        <w:t xml:space="preserve"> </w:t>
      </w:r>
      <w:proofErr w:type="spellStart"/>
      <w:r w:rsidR="00C404C9">
        <w:rPr>
          <w:lang w:val="en-US" w:eastAsia="sk-SK"/>
        </w:rPr>
        <w:t>alebo</w:t>
      </w:r>
      <w:proofErr w:type="spellEnd"/>
      <w:r w:rsidR="00C404C9">
        <w:rPr>
          <w:lang w:val="en-US" w:eastAsia="sk-SK"/>
        </w:rPr>
        <w:t xml:space="preserve"> </w:t>
      </w:r>
      <w:proofErr w:type="spellStart"/>
      <w:r w:rsidR="00C404C9">
        <w:rPr>
          <w:lang w:val="en-US" w:eastAsia="sk-SK"/>
        </w:rPr>
        <w:t>klávesnice</w:t>
      </w:r>
      <w:proofErr w:type="spellEnd"/>
      <w:r w:rsidR="00C404C9">
        <w:rPr>
          <w:lang w:val="en-US" w:eastAsia="sk-SK"/>
        </w:rPr>
        <w:t xml:space="preserve">. </w:t>
      </w:r>
      <w:proofErr w:type="spellStart"/>
      <w:r w:rsidR="00C404C9">
        <w:rPr>
          <w:lang w:val="en-US" w:eastAsia="sk-SK"/>
        </w:rPr>
        <w:t>Podporované</w:t>
      </w:r>
      <w:proofErr w:type="spellEnd"/>
      <w:r w:rsidR="00FA00F7">
        <w:rPr>
          <w:lang w:val="en-US" w:eastAsia="sk-SK"/>
        </w:rPr>
        <w:t xml:space="preserve"> </w:t>
      </w:r>
      <w:proofErr w:type="spellStart"/>
      <w:r w:rsidR="00FA00F7">
        <w:rPr>
          <w:lang w:val="en-US" w:eastAsia="sk-SK"/>
        </w:rPr>
        <w:t>sú</w:t>
      </w:r>
      <w:proofErr w:type="spellEnd"/>
      <w:r w:rsidR="00FA00F7">
        <w:rPr>
          <w:lang w:val="en-US" w:eastAsia="sk-SK"/>
        </w:rPr>
        <w:t xml:space="preserve"> </w:t>
      </w:r>
      <w:proofErr w:type="spellStart"/>
      <w:r w:rsidR="00FA00F7">
        <w:rPr>
          <w:lang w:val="en-US" w:eastAsia="sk-SK"/>
        </w:rPr>
        <w:t>základné</w:t>
      </w:r>
      <w:proofErr w:type="spellEnd"/>
      <w:r w:rsidR="00FA00F7">
        <w:rPr>
          <w:lang w:val="en-US" w:eastAsia="sk-SK"/>
        </w:rPr>
        <w:t xml:space="preserve"> </w:t>
      </w:r>
      <w:proofErr w:type="spellStart"/>
      <w:r w:rsidR="00FA00F7">
        <w:rPr>
          <w:lang w:val="en-US" w:eastAsia="sk-SK"/>
        </w:rPr>
        <w:t>funkcie</w:t>
      </w:r>
      <w:proofErr w:type="spellEnd"/>
      <w:r w:rsidR="00FA00F7">
        <w:rPr>
          <w:lang w:val="en-US" w:eastAsia="sk-SK"/>
        </w:rPr>
        <w:t xml:space="preserve"> </w:t>
      </w:r>
      <w:proofErr w:type="spellStart"/>
      <w:r w:rsidR="00FA00F7">
        <w:rPr>
          <w:lang w:val="en-US" w:eastAsia="sk-SK"/>
        </w:rPr>
        <w:t>ako</w:t>
      </w:r>
      <w:proofErr w:type="spellEnd"/>
      <w:r w:rsidR="00FA00F7">
        <w:rPr>
          <w:lang w:val="en-US" w:eastAsia="sk-SK"/>
        </w:rPr>
        <w:t xml:space="preserve"> </w:t>
      </w:r>
      <w:proofErr w:type="spellStart"/>
      <w:r w:rsidR="00FA00F7">
        <w:rPr>
          <w:lang w:val="en-US" w:eastAsia="sk-SK"/>
        </w:rPr>
        <w:t>sčítanie</w:t>
      </w:r>
      <w:proofErr w:type="spellEnd"/>
      <w:r w:rsidR="00FA00F7">
        <w:rPr>
          <w:lang w:val="en-US" w:eastAsia="sk-SK"/>
        </w:rPr>
        <w:t xml:space="preserve">, </w:t>
      </w:r>
      <w:proofErr w:type="spellStart"/>
      <w:r w:rsidR="00FA00F7">
        <w:rPr>
          <w:lang w:val="en-US" w:eastAsia="sk-SK"/>
        </w:rPr>
        <w:t>odčítanie</w:t>
      </w:r>
      <w:proofErr w:type="spellEnd"/>
      <w:r w:rsidR="00FA00F7">
        <w:rPr>
          <w:lang w:val="en-US" w:eastAsia="sk-SK"/>
        </w:rPr>
        <w:t xml:space="preserve">, </w:t>
      </w:r>
      <w:proofErr w:type="spellStart"/>
      <w:r w:rsidR="00FA00F7">
        <w:rPr>
          <w:lang w:val="en-US" w:eastAsia="sk-SK"/>
        </w:rPr>
        <w:t>násobenie</w:t>
      </w:r>
      <w:proofErr w:type="spellEnd"/>
      <w:r w:rsidR="00FA00F7">
        <w:rPr>
          <w:lang w:val="en-US" w:eastAsia="sk-SK"/>
        </w:rPr>
        <w:t xml:space="preserve"> </w:t>
      </w:r>
      <w:proofErr w:type="spellStart"/>
      <w:r w:rsidR="00FA00F7">
        <w:rPr>
          <w:lang w:val="en-US" w:eastAsia="sk-SK"/>
        </w:rPr>
        <w:t>aj</w:t>
      </w:r>
      <w:proofErr w:type="spellEnd"/>
      <w:r w:rsidR="00FA00F7">
        <w:rPr>
          <w:lang w:val="en-US" w:eastAsia="sk-SK"/>
        </w:rPr>
        <w:t xml:space="preserve"> </w:t>
      </w:r>
      <w:proofErr w:type="spellStart"/>
      <w:r w:rsidR="00FA00F7">
        <w:rPr>
          <w:lang w:val="en-US" w:eastAsia="sk-SK"/>
        </w:rPr>
        <w:t>delenie</w:t>
      </w:r>
      <w:proofErr w:type="spellEnd"/>
      <w:r w:rsidR="002F0A49">
        <w:rPr>
          <w:lang w:val="en-US" w:eastAsia="sk-SK"/>
        </w:rPr>
        <w:t>.</w:t>
      </w:r>
      <w:r w:rsidR="00D2027E">
        <w:rPr>
          <w:lang w:val="en-US" w:eastAsia="sk-SK"/>
        </w:rPr>
        <w:t xml:space="preserve"> </w:t>
      </w:r>
      <w:r w:rsidR="00D2027E">
        <w:rPr>
          <w:lang w:eastAsia="sk-SK"/>
        </w:rPr>
        <w:t>Aplikácia zároveň</w:t>
      </w:r>
      <w:r w:rsidR="00FA00F7">
        <w:rPr>
          <w:lang w:val="en-US" w:eastAsia="sk-SK"/>
        </w:rPr>
        <w:t xml:space="preserve"> </w:t>
      </w:r>
      <w:proofErr w:type="spellStart"/>
      <w:r w:rsidR="00D2027E">
        <w:rPr>
          <w:lang w:val="en-US" w:eastAsia="sk-SK"/>
        </w:rPr>
        <w:t>obsahuje</w:t>
      </w:r>
      <w:proofErr w:type="spellEnd"/>
      <w:r w:rsidR="00D2027E">
        <w:rPr>
          <w:lang w:val="en-US" w:eastAsia="sk-SK"/>
        </w:rPr>
        <w:t xml:space="preserve"> </w:t>
      </w:r>
      <w:proofErr w:type="spellStart"/>
      <w:r w:rsidR="00D2027E">
        <w:rPr>
          <w:lang w:val="en-US" w:eastAsia="sk-SK"/>
        </w:rPr>
        <w:t>aj</w:t>
      </w:r>
      <w:proofErr w:type="spellEnd"/>
      <w:r w:rsidR="00D2027E">
        <w:rPr>
          <w:lang w:val="en-US" w:eastAsia="sk-SK"/>
        </w:rPr>
        <w:t xml:space="preserve"> </w:t>
      </w:r>
      <w:proofErr w:type="spellStart"/>
      <w:r w:rsidR="00D2027E">
        <w:rPr>
          <w:lang w:val="en-US" w:eastAsia="sk-SK"/>
        </w:rPr>
        <w:t>rozšírené</w:t>
      </w:r>
      <w:proofErr w:type="spellEnd"/>
      <w:r w:rsidR="00FA00F7">
        <w:rPr>
          <w:lang w:val="en-US" w:eastAsia="sk-SK"/>
        </w:rPr>
        <w:t xml:space="preserve"> </w:t>
      </w:r>
      <w:proofErr w:type="spellStart"/>
      <w:r w:rsidR="00FA00F7">
        <w:rPr>
          <w:lang w:val="en-US" w:eastAsia="sk-SK"/>
        </w:rPr>
        <w:t>funkci</w:t>
      </w:r>
      <w:r w:rsidR="00D2027E">
        <w:rPr>
          <w:lang w:val="en-US" w:eastAsia="sk-SK"/>
        </w:rPr>
        <w:t>e</w:t>
      </w:r>
      <w:proofErr w:type="spellEnd"/>
      <w:r w:rsidR="00D27FB9">
        <w:rPr>
          <w:lang w:val="en-US" w:eastAsia="sk-SK"/>
        </w:rPr>
        <w:t xml:space="preserve">, </w:t>
      </w:r>
      <w:proofErr w:type="spellStart"/>
      <w:r w:rsidR="00D27FB9">
        <w:rPr>
          <w:lang w:val="en-US" w:eastAsia="sk-SK"/>
        </w:rPr>
        <w:t>ako</w:t>
      </w:r>
      <w:proofErr w:type="spellEnd"/>
      <w:r w:rsidR="00D27FB9">
        <w:rPr>
          <w:lang w:val="en-US" w:eastAsia="sk-SK"/>
        </w:rPr>
        <w:t xml:space="preserve"> </w:t>
      </w:r>
    </w:p>
    <w:p w14:paraId="1EB725F0" w14:textId="674A96E7" w:rsidR="00997248" w:rsidRDefault="00D27FB9" w:rsidP="00997248">
      <w:pPr>
        <w:rPr>
          <w:lang w:val="en-US" w:eastAsia="sk-SK"/>
        </w:rPr>
      </w:pPr>
      <w:proofErr w:type="spellStart"/>
      <w:r>
        <w:rPr>
          <w:lang w:val="en-US" w:eastAsia="sk-SK"/>
        </w:rPr>
        <w:t>sú</w:t>
      </w:r>
      <w:proofErr w:type="spellEnd"/>
      <w:r w:rsidR="001F32DE">
        <w:rPr>
          <w:lang w:val="en-US" w:eastAsia="sk-SK"/>
        </w:rPr>
        <w:t xml:space="preserve"> </w:t>
      </w:r>
      <w:proofErr w:type="spellStart"/>
      <w:r w:rsidR="001F32DE">
        <w:rPr>
          <w:lang w:val="en-US" w:eastAsia="sk-SK"/>
        </w:rPr>
        <w:t>faktoriál</w:t>
      </w:r>
      <w:proofErr w:type="spellEnd"/>
      <w:r w:rsidR="001F32DE">
        <w:rPr>
          <w:lang w:val="en-US" w:eastAsia="sk-SK"/>
        </w:rPr>
        <w:t xml:space="preserve">, </w:t>
      </w:r>
      <w:proofErr w:type="spellStart"/>
      <w:r w:rsidR="001F32DE">
        <w:rPr>
          <w:lang w:val="en-US" w:eastAsia="sk-SK"/>
        </w:rPr>
        <w:t>umocnenie</w:t>
      </w:r>
      <w:proofErr w:type="spellEnd"/>
      <w:r w:rsidR="001F32DE">
        <w:rPr>
          <w:lang w:val="en-US" w:eastAsia="sk-SK"/>
        </w:rPr>
        <w:t xml:space="preserve">, </w:t>
      </w:r>
      <w:proofErr w:type="spellStart"/>
      <w:r w:rsidR="001F32DE">
        <w:rPr>
          <w:lang w:val="en-US" w:eastAsia="sk-SK"/>
        </w:rPr>
        <w:t>odmocnenie</w:t>
      </w:r>
      <w:proofErr w:type="spellEnd"/>
      <w:r w:rsidR="001F32DE">
        <w:rPr>
          <w:lang w:val="en-US" w:eastAsia="sk-SK"/>
        </w:rPr>
        <w:t xml:space="preserve"> </w:t>
      </w:r>
      <w:proofErr w:type="gramStart"/>
      <w:r w:rsidR="0049351C">
        <w:rPr>
          <w:lang w:val="en-US" w:eastAsia="sk-SK"/>
        </w:rPr>
        <w:t>a</w:t>
      </w:r>
      <w:proofErr w:type="gramEnd"/>
      <w:r w:rsidR="001F32DE">
        <w:rPr>
          <w:lang w:val="en-US" w:eastAsia="sk-SK"/>
        </w:rPr>
        <w:t xml:space="preserve"> </w:t>
      </w:r>
      <w:proofErr w:type="spellStart"/>
      <w:r>
        <w:rPr>
          <w:lang w:val="en-US" w:eastAsia="sk-SK"/>
        </w:rPr>
        <w:t>operácia</w:t>
      </w:r>
      <w:proofErr w:type="spellEnd"/>
      <w:r>
        <w:rPr>
          <w:lang w:val="en-US" w:eastAsia="sk-SK"/>
        </w:rPr>
        <w:t xml:space="preserve"> </w:t>
      </w:r>
      <w:r w:rsidR="001F32DE">
        <w:rPr>
          <w:lang w:val="en-US" w:eastAsia="sk-SK"/>
        </w:rPr>
        <w:t>mod.</w:t>
      </w:r>
    </w:p>
    <w:p w14:paraId="45377C44" w14:textId="0F7778FE" w:rsidR="00CC6E7D" w:rsidRPr="00650601" w:rsidRDefault="00CC6E7D" w:rsidP="00997248">
      <w:pPr>
        <w:rPr>
          <w:lang w:val="en-US" w:eastAsia="sk-SK"/>
        </w:rPr>
      </w:pPr>
      <w:r>
        <w:rPr>
          <w:lang w:val="en-US" w:eastAsia="sk-SK"/>
        </w:rPr>
        <w:t xml:space="preserve">V </w:t>
      </w:r>
      <w:proofErr w:type="spellStart"/>
      <w:r w:rsidR="00CC4A0A">
        <w:rPr>
          <w:lang w:val="en-US" w:eastAsia="sk-SK"/>
        </w:rPr>
        <w:t>ľ</w:t>
      </w:r>
      <w:r>
        <w:rPr>
          <w:lang w:val="en-US" w:eastAsia="sk-SK"/>
        </w:rPr>
        <w:t>avej</w:t>
      </w:r>
      <w:proofErr w:type="spellEnd"/>
      <w:r w:rsidR="00CC4A0A">
        <w:rPr>
          <w:lang w:val="en-US" w:eastAsia="sk-SK"/>
        </w:rPr>
        <w:t xml:space="preserve"> </w:t>
      </w:r>
      <w:proofErr w:type="spellStart"/>
      <w:r w:rsidR="00CC4A0A">
        <w:rPr>
          <w:lang w:val="en-US" w:eastAsia="sk-SK"/>
        </w:rPr>
        <w:t>hornej</w:t>
      </w:r>
      <w:proofErr w:type="spellEnd"/>
      <w:r w:rsidR="00CC4A0A">
        <w:rPr>
          <w:lang w:val="en-US" w:eastAsia="sk-SK"/>
        </w:rPr>
        <w:t xml:space="preserve"> </w:t>
      </w:r>
      <w:proofErr w:type="spellStart"/>
      <w:r w:rsidR="00CC4A0A">
        <w:rPr>
          <w:lang w:val="en-US" w:eastAsia="sk-SK"/>
        </w:rPr>
        <w:t>časti</w:t>
      </w:r>
      <w:proofErr w:type="spellEnd"/>
      <w:r w:rsidR="00CC4A0A">
        <w:rPr>
          <w:lang w:val="en-US" w:eastAsia="sk-SK"/>
        </w:rPr>
        <w:t xml:space="preserve"> </w:t>
      </w:r>
      <w:proofErr w:type="spellStart"/>
      <w:r w:rsidR="00CC4A0A">
        <w:rPr>
          <w:lang w:val="en-US" w:eastAsia="sk-SK"/>
        </w:rPr>
        <w:t>sa</w:t>
      </w:r>
      <w:proofErr w:type="spellEnd"/>
      <w:r w:rsidR="00CC4A0A">
        <w:rPr>
          <w:lang w:val="en-US" w:eastAsia="sk-SK"/>
        </w:rPr>
        <w:t xml:space="preserve"> </w:t>
      </w:r>
      <w:proofErr w:type="spellStart"/>
      <w:r w:rsidR="00CC4A0A">
        <w:rPr>
          <w:lang w:val="en-US" w:eastAsia="sk-SK"/>
        </w:rPr>
        <w:t>nachádza</w:t>
      </w:r>
      <w:proofErr w:type="spellEnd"/>
      <w:r w:rsidR="00CC4A0A">
        <w:rPr>
          <w:lang w:val="en-US" w:eastAsia="sk-SK"/>
        </w:rPr>
        <w:t xml:space="preserve"> </w:t>
      </w:r>
      <w:proofErr w:type="spellStart"/>
      <w:r w:rsidR="00CC4A0A">
        <w:rPr>
          <w:lang w:val="en-US" w:eastAsia="sk-SK"/>
        </w:rPr>
        <w:t>tlačidlo</w:t>
      </w:r>
      <w:proofErr w:type="spellEnd"/>
      <w:r w:rsidR="00CC4A0A">
        <w:rPr>
          <w:lang w:val="en-US" w:eastAsia="sk-SK"/>
        </w:rPr>
        <w:t xml:space="preserve"> menu, </w:t>
      </w:r>
      <w:proofErr w:type="spellStart"/>
      <w:r w:rsidR="00CC4A0A">
        <w:rPr>
          <w:lang w:val="en-US" w:eastAsia="sk-SK"/>
        </w:rPr>
        <w:t>ktoré</w:t>
      </w:r>
      <w:proofErr w:type="spellEnd"/>
      <w:r w:rsidR="00CC4A0A">
        <w:rPr>
          <w:lang w:val="en-US" w:eastAsia="sk-SK"/>
        </w:rPr>
        <w:t xml:space="preserve"> </w:t>
      </w:r>
      <w:proofErr w:type="spellStart"/>
      <w:r w:rsidR="00CC4A0A">
        <w:rPr>
          <w:lang w:val="en-US" w:eastAsia="sk-SK"/>
        </w:rPr>
        <w:t>slúži</w:t>
      </w:r>
      <w:proofErr w:type="spellEnd"/>
      <w:r w:rsidR="00CC4A0A">
        <w:rPr>
          <w:lang w:val="en-US" w:eastAsia="sk-SK"/>
        </w:rPr>
        <w:t xml:space="preserve"> </w:t>
      </w:r>
      <w:proofErr w:type="spellStart"/>
      <w:r w:rsidR="00CC4A0A">
        <w:rPr>
          <w:lang w:val="en-US" w:eastAsia="sk-SK"/>
        </w:rPr>
        <w:t>na</w:t>
      </w:r>
      <w:proofErr w:type="spellEnd"/>
      <w:r w:rsidR="00CC4A0A">
        <w:rPr>
          <w:lang w:val="en-US" w:eastAsia="sk-SK"/>
        </w:rPr>
        <w:t xml:space="preserve"> </w:t>
      </w:r>
      <w:proofErr w:type="spellStart"/>
      <w:r w:rsidR="00CC4A0A">
        <w:rPr>
          <w:lang w:val="en-US" w:eastAsia="sk-SK"/>
        </w:rPr>
        <w:t>prepínanie</w:t>
      </w:r>
      <w:proofErr w:type="spellEnd"/>
      <w:r w:rsidR="001A6A13">
        <w:rPr>
          <w:lang w:val="en-US" w:eastAsia="sk-SK"/>
        </w:rPr>
        <w:t xml:space="preserve"> </w:t>
      </w:r>
      <w:proofErr w:type="spellStart"/>
      <w:r w:rsidR="001A6A13">
        <w:rPr>
          <w:lang w:val="en-US" w:eastAsia="sk-SK"/>
        </w:rPr>
        <w:t>medzi</w:t>
      </w:r>
      <w:proofErr w:type="spellEnd"/>
      <w:r w:rsidR="001A6A13">
        <w:rPr>
          <w:lang w:val="en-US" w:eastAsia="sk-SK"/>
        </w:rPr>
        <w:t xml:space="preserve"> </w:t>
      </w:r>
      <w:proofErr w:type="spellStart"/>
      <w:r w:rsidR="001A6A13">
        <w:rPr>
          <w:lang w:val="en-US" w:eastAsia="sk-SK"/>
        </w:rPr>
        <w:t>jednotlivými</w:t>
      </w:r>
      <w:proofErr w:type="spellEnd"/>
      <w:r w:rsidR="001A6A13">
        <w:rPr>
          <w:lang w:val="en-US" w:eastAsia="sk-SK"/>
        </w:rPr>
        <w:t xml:space="preserve"> </w:t>
      </w:r>
      <w:proofErr w:type="spellStart"/>
      <w:r w:rsidR="001A6A13">
        <w:rPr>
          <w:lang w:val="en-US" w:eastAsia="sk-SK"/>
        </w:rPr>
        <w:t>režimami</w:t>
      </w:r>
      <w:proofErr w:type="spellEnd"/>
      <w:r w:rsidR="001A6A13">
        <w:rPr>
          <w:lang w:val="en-US" w:eastAsia="sk-SK"/>
        </w:rPr>
        <w:t xml:space="preserve"> </w:t>
      </w:r>
      <w:proofErr w:type="spellStart"/>
      <w:r w:rsidR="001A6A13">
        <w:rPr>
          <w:lang w:val="en-US" w:eastAsia="sk-SK"/>
        </w:rPr>
        <w:t>aplikácie</w:t>
      </w:r>
      <w:proofErr w:type="spellEnd"/>
      <w:r w:rsidR="00526D8E">
        <w:rPr>
          <w:lang w:val="en-US" w:eastAsia="sk-SK"/>
        </w:rPr>
        <w:t xml:space="preserve"> a </w:t>
      </w:r>
      <w:proofErr w:type="spellStart"/>
      <w:r w:rsidR="00526D8E">
        <w:rPr>
          <w:lang w:val="en-US" w:eastAsia="sk-SK"/>
        </w:rPr>
        <w:t>zároveň</w:t>
      </w:r>
      <w:proofErr w:type="spellEnd"/>
      <w:r w:rsidR="00526D8E">
        <w:rPr>
          <w:lang w:val="en-US" w:eastAsia="sk-SK"/>
        </w:rPr>
        <w:t xml:space="preserve"> </w:t>
      </w:r>
      <w:proofErr w:type="spellStart"/>
      <w:r w:rsidR="00526D8E">
        <w:rPr>
          <w:lang w:val="en-US" w:eastAsia="sk-SK"/>
        </w:rPr>
        <w:t>tlačidlo</w:t>
      </w:r>
      <w:proofErr w:type="spellEnd"/>
      <w:r w:rsidR="00526D8E">
        <w:rPr>
          <w:lang w:val="en-US" w:eastAsia="sk-SK"/>
        </w:rPr>
        <w:t xml:space="preserve"> </w:t>
      </w:r>
      <w:proofErr w:type="spellStart"/>
      <w:r w:rsidR="00526D8E">
        <w:rPr>
          <w:lang w:val="en-US" w:eastAsia="sk-SK"/>
        </w:rPr>
        <w:t>nápovedy</w:t>
      </w:r>
      <w:proofErr w:type="spellEnd"/>
      <w:r w:rsidR="00526D8E">
        <w:rPr>
          <w:lang w:val="en-US" w:eastAsia="sk-SK"/>
        </w:rPr>
        <w:t xml:space="preserve"> (</w:t>
      </w:r>
      <w:r w:rsidR="0049351C" w:rsidRPr="0049351C">
        <w:rPr>
          <w:lang w:eastAsia="sk-SK"/>
        </w:rPr>
        <w:t>ikona „? “</w:t>
      </w:r>
      <w:r w:rsidR="00526D8E">
        <w:rPr>
          <w:lang w:val="en-US" w:eastAsia="sk-SK"/>
        </w:rPr>
        <w:t xml:space="preserve">), </w:t>
      </w:r>
      <w:proofErr w:type="spellStart"/>
      <w:r w:rsidR="00526D8E">
        <w:rPr>
          <w:lang w:val="en-US" w:eastAsia="sk-SK"/>
        </w:rPr>
        <w:t>ktoré</w:t>
      </w:r>
      <w:proofErr w:type="spellEnd"/>
      <w:r w:rsidR="00526D8E">
        <w:rPr>
          <w:lang w:val="en-US" w:eastAsia="sk-SK"/>
        </w:rPr>
        <w:t xml:space="preserve"> </w:t>
      </w:r>
      <w:proofErr w:type="spellStart"/>
      <w:r w:rsidR="00526D8E">
        <w:rPr>
          <w:lang w:val="en-US" w:eastAsia="sk-SK"/>
        </w:rPr>
        <w:t>poskytuje</w:t>
      </w:r>
      <w:proofErr w:type="spellEnd"/>
      <w:r w:rsidR="00526D8E">
        <w:rPr>
          <w:lang w:val="en-US" w:eastAsia="sk-SK"/>
        </w:rPr>
        <w:t xml:space="preserve"> </w:t>
      </w:r>
      <w:proofErr w:type="spellStart"/>
      <w:r w:rsidR="00526D8E">
        <w:rPr>
          <w:lang w:val="en-US" w:eastAsia="sk-SK"/>
        </w:rPr>
        <w:t>užívateľovy</w:t>
      </w:r>
      <w:proofErr w:type="spellEnd"/>
      <w:r w:rsidR="00AD656A">
        <w:rPr>
          <w:lang w:val="en-US" w:eastAsia="sk-SK"/>
        </w:rPr>
        <w:t xml:space="preserve"> </w:t>
      </w:r>
      <w:proofErr w:type="spellStart"/>
      <w:r w:rsidR="00AD656A">
        <w:rPr>
          <w:lang w:val="en-US" w:eastAsia="sk-SK"/>
        </w:rPr>
        <w:t>základné</w:t>
      </w:r>
      <w:proofErr w:type="spellEnd"/>
      <w:r w:rsidR="00AD656A">
        <w:rPr>
          <w:lang w:val="en-US" w:eastAsia="sk-SK"/>
        </w:rPr>
        <w:t xml:space="preserve"> </w:t>
      </w:r>
      <w:proofErr w:type="spellStart"/>
      <w:r w:rsidR="00AD656A">
        <w:rPr>
          <w:lang w:val="en-US" w:eastAsia="sk-SK"/>
        </w:rPr>
        <w:t>informácie</w:t>
      </w:r>
      <w:proofErr w:type="spellEnd"/>
      <w:r w:rsidR="00AD656A">
        <w:rPr>
          <w:lang w:val="en-US" w:eastAsia="sk-SK"/>
        </w:rPr>
        <w:t xml:space="preserve"> o </w:t>
      </w:r>
      <w:proofErr w:type="spellStart"/>
      <w:r w:rsidR="00AD656A">
        <w:rPr>
          <w:lang w:val="en-US" w:eastAsia="sk-SK"/>
        </w:rPr>
        <w:t>ovládaní</w:t>
      </w:r>
      <w:proofErr w:type="spellEnd"/>
      <w:r w:rsidR="00AD656A">
        <w:rPr>
          <w:lang w:val="en-US" w:eastAsia="sk-SK"/>
        </w:rPr>
        <w:t xml:space="preserve"> </w:t>
      </w:r>
      <w:proofErr w:type="spellStart"/>
      <w:r w:rsidR="00AD656A">
        <w:rPr>
          <w:lang w:val="en-US" w:eastAsia="sk-SK"/>
        </w:rPr>
        <w:t>aplikácie</w:t>
      </w:r>
      <w:proofErr w:type="spellEnd"/>
      <w:r>
        <w:rPr>
          <w:lang w:val="en-US" w:eastAsia="sk-SK"/>
        </w:rPr>
        <w:t xml:space="preserve"> </w:t>
      </w:r>
    </w:p>
    <w:p w14:paraId="7C1005DA" w14:textId="2E600BB9" w:rsidR="00D11186" w:rsidRPr="006F0FD7" w:rsidRDefault="00D11186" w:rsidP="00D11186">
      <w:pPr>
        <w:rPr>
          <w:b/>
          <w:lang w:val="en-US" w:eastAsia="sk-SK"/>
        </w:rPr>
      </w:pPr>
    </w:p>
    <w:p w14:paraId="25640DF3" w14:textId="7368B292" w:rsidR="00C5504F" w:rsidRDefault="00FA7C47" w:rsidP="00D85898">
      <w:pPr>
        <w:pStyle w:val="NoSpacing"/>
      </w:pPr>
      <w:r w:rsidRPr="00FA7C47">
        <w:rPr>
          <w:noProof/>
        </w:rPr>
        <w:drawing>
          <wp:anchor distT="0" distB="0" distL="114300" distR="114300" simplePos="0" relativeHeight="251658240" behindDoc="0" locked="0" layoutInCell="1" allowOverlap="1" wp14:anchorId="7E932C0F" wp14:editId="722338F2">
            <wp:simplePos x="0" y="0"/>
            <wp:positionH relativeFrom="margin">
              <wp:posOffset>-290049</wp:posOffset>
            </wp:positionH>
            <wp:positionV relativeFrom="margin">
              <wp:posOffset>2932430</wp:posOffset>
            </wp:positionV>
            <wp:extent cx="5716905" cy="504317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905" cy="5043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D63729" w14:textId="2AE02142" w:rsidR="00E3699B" w:rsidRPr="00CC6E7D" w:rsidRDefault="00E3699B">
      <w:pPr>
        <w:spacing w:after="160" w:line="259" w:lineRule="auto"/>
        <w:rPr>
          <w:rFonts w:eastAsiaTheme="majorEastAsia" w:cstheme="majorBidi"/>
          <w:b/>
          <w:szCs w:val="26"/>
        </w:rPr>
      </w:pPr>
      <w:r>
        <w:br w:type="page"/>
      </w:r>
    </w:p>
    <w:p w14:paraId="41A24FC9" w14:textId="1EBE424E" w:rsidR="00D11186" w:rsidRDefault="00083FD7" w:rsidP="00E3699B">
      <w:pPr>
        <w:pStyle w:val="Heading1"/>
      </w:pPr>
      <w:bookmarkStart w:id="2" w:name="_Toc225271109"/>
      <w:r>
        <w:lastRenderedPageBreak/>
        <w:t>Navigácia medzi režimami</w:t>
      </w:r>
      <w:bookmarkEnd w:id="2"/>
    </w:p>
    <w:p w14:paraId="3213D31E" w14:textId="5E585BEC" w:rsidR="004B4DBC" w:rsidRPr="004B4DBC" w:rsidRDefault="0021432C" w:rsidP="004B4DBC">
      <w:pPr>
        <w:rPr>
          <w:lang w:eastAsia="sk-SK"/>
        </w:rPr>
      </w:pPr>
      <w:r>
        <w:rPr>
          <w:lang w:eastAsia="sk-SK"/>
        </w:rPr>
        <w:t>Aplikácia umožňuje prepínanie medzi jednotlivými režimami pomocou tlačidla menu</w:t>
      </w:r>
      <w:r w:rsidR="00BB6113">
        <w:rPr>
          <w:lang w:eastAsia="sk-SK"/>
        </w:rPr>
        <w:t xml:space="preserve"> v ľavej hornej časti </w:t>
      </w:r>
      <w:r w:rsidR="00B42BF8">
        <w:rPr>
          <w:lang w:eastAsia="sk-SK"/>
        </w:rPr>
        <w:t>aplikácie</w:t>
      </w:r>
      <w:r w:rsidR="00BB6113">
        <w:rPr>
          <w:lang w:eastAsia="sk-SK"/>
        </w:rPr>
        <w:t xml:space="preserve">. Po jeho stlačení sa zobrazí ponuka dostupných režimov. Užívateľ si </w:t>
      </w:r>
      <w:r w:rsidR="0049183D">
        <w:rPr>
          <w:lang w:eastAsia="sk-SK"/>
        </w:rPr>
        <w:t>môže zvoliť medzi základnou kalkulačkou, vedeckým</w:t>
      </w:r>
      <w:r w:rsidR="00922866">
        <w:rPr>
          <w:lang w:eastAsia="sk-SK"/>
        </w:rPr>
        <w:t xml:space="preserve"> režimom, grafickým režimom a</w:t>
      </w:r>
      <w:r w:rsidR="00625B35">
        <w:rPr>
          <w:lang w:eastAsia="sk-SK"/>
        </w:rPr>
        <w:t> BMI kalkulačkou. Každý režim rozširuje funkcionalitu kalkulačky o ďalšie nástroje.</w:t>
      </w:r>
      <w:r w:rsidR="00FC753E">
        <w:rPr>
          <w:lang w:eastAsia="sk-SK"/>
        </w:rPr>
        <w:t xml:space="preserve"> </w:t>
      </w:r>
      <w:r w:rsidR="00C635BC">
        <w:rPr>
          <w:lang w:eastAsia="sk-SK"/>
        </w:rPr>
        <w:t>Menu zároveň obsahuje</w:t>
      </w:r>
      <w:r w:rsidR="00B8610B">
        <w:rPr>
          <w:lang w:eastAsia="sk-SK"/>
        </w:rPr>
        <w:t xml:space="preserve"> aj položku nastavenia, ktorá umožňuje prispôsobiť spr</w:t>
      </w:r>
      <w:r w:rsidR="00344A0A">
        <w:rPr>
          <w:lang w:eastAsia="sk-SK"/>
        </w:rPr>
        <w:t>á</w:t>
      </w:r>
      <w:r w:rsidR="00B8610B">
        <w:rPr>
          <w:lang w:eastAsia="sk-SK"/>
        </w:rPr>
        <w:t>v</w:t>
      </w:r>
      <w:r w:rsidR="00344A0A">
        <w:rPr>
          <w:lang w:eastAsia="sk-SK"/>
        </w:rPr>
        <w:t>anie aplikácie podľa potrieb užívateľa.</w:t>
      </w:r>
    </w:p>
    <w:p w14:paraId="26DFC4B5" w14:textId="5234C4DA" w:rsidR="000622CC" w:rsidRPr="0049351C" w:rsidRDefault="000622CC" w:rsidP="008636BC">
      <w:pPr>
        <w:spacing w:after="160" w:line="259" w:lineRule="auto"/>
        <w:jc w:val="both"/>
        <w:rPr>
          <w:lang w:val="en-US"/>
        </w:rPr>
      </w:pPr>
    </w:p>
    <w:p w14:paraId="2DBD02C3" w14:textId="6CF3081C" w:rsidR="00D11186" w:rsidRDefault="00D11186" w:rsidP="00D11186"/>
    <w:p w14:paraId="383D711F" w14:textId="428B1714" w:rsidR="000622CC" w:rsidRDefault="007C42EB" w:rsidP="00D11186">
      <w:r w:rsidRPr="007C42EB">
        <w:rPr>
          <w:noProof/>
        </w:rPr>
        <w:drawing>
          <wp:anchor distT="0" distB="0" distL="114300" distR="114300" simplePos="0" relativeHeight="251659264" behindDoc="0" locked="0" layoutInCell="1" allowOverlap="1" wp14:anchorId="1B0AC3B7" wp14:editId="5E5C0B25">
            <wp:simplePos x="0" y="0"/>
            <wp:positionH relativeFrom="margin">
              <wp:posOffset>19392</wp:posOffset>
            </wp:positionH>
            <wp:positionV relativeFrom="margin">
              <wp:posOffset>2616298</wp:posOffset>
            </wp:positionV>
            <wp:extent cx="4923155" cy="5581015"/>
            <wp:effectExtent l="0" t="0" r="0" b="63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558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991F2" w14:textId="4334AA96" w:rsidR="000622CC" w:rsidRPr="00D11186" w:rsidRDefault="000622CC" w:rsidP="00D11186">
      <w:pPr>
        <w:rPr>
          <w:lang w:eastAsia="sk-SK"/>
        </w:rPr>
      </w:pPr>
    </w:p>
    <w:p w14:paraId="19A4F6DB" w14:textId="65457FF3" w:rsidR="00E3699B" w:rsidRPr="00E3699B" w:rsidRDefault="00E3699B" w:rsidP="00E3699B">
      <w:pPr>
        <w:pStyle w:val="NoSpacing"/>
      </w:pPr>
    </w:p>
    <w:p w14:paraId="140CCD36" w14:textId="674F2764" w:rsidR="00D85898" w:rsidRDefault="00D85898" w:rsidP="00D85898">
      <w:pPr>
        <w:pStyle w:val="NoSpacing"/>
      </w:pPr>
    </w:p>
    <w:p w14:paraId="11CF1ACC" w14:textId="77777777" w:rsidR="00CC42F7" w:rsidRDefault="00CC42F7" w:rsidP="00D85898">
      <w:pPr>
        <w:pStyle w:val="NoSpacing"/>
      </w:pPr>
    </w:p>
    <w:p w14:paraId="2FC9B170" w14:textId="77777777" w:rsidR="00CC42F7" w:rsidRDefault="00CC42F7" w:rsidP="00D85898">
      <w:pPr>
        <w:pStyle w:val="NoSpacing"/>
      </w:pPr>
    </w:p>
    <w:p w14:paraId="56A3A398" w14:textId="77777777" w:rsidR="00CC42F7" w:rsidRDefault="00CC42F7" w:rsidP="00D85898">
      <w:pPr>
        <w:pStyle w:val="NoSpacing"/>
      </w:pPr>
    </w:p>
    <w:p w14:paraId="34EEFB28" w14:textId="77777777" w:rsidR="00CC42F7" w:rsidRDefault="00CC42F7" w:rsidP="00D85898">
      <w:pPr>
        <w:pStyle w:val="NoSpacing"/>
      </w:pPr>
    </w:p>
    <w:p w14:paraId="7D6F01CA" w14:textId="77777777" w:rsidR="00CC42F7" w:rsidRDefault="00CC42F7" w:rsidP="00D85898">
      <w:pPr>
        <w:pStyle w:val="NoSpacing"/>
      </w:pPr>
    </w:p>
    <w:p w14:paraId="136038DD" w14:textId="77777777" w:rsidR="00CC42F7" w:rsidRDefault="00CC42F7" w:rsidP="00D85898">
      <w:pPr>
        <w:pStyle w:val="NoSpacing"/>
      </w:pPr>
    </w:p>
    <w:p w14:paraId="5364E539" w14:textId="77777777" w:rsidR="00CC42F7" w:rsidRDefault="00CC42F7" w:rsidP="00D85898">
      <w:pPr>
        <w:pStyle w:val="NoSpacing"/>
      </w:pPr>
    </w:p>
    <w:p w14:paraId="703EB695" w14:textId="77777777" w:rsidR="00CC42F7" w:rsidRDefault="00CC42F7" w:rsidP="00D85898">
      <w:pPr>
        <w:pStyle w:val="NoSpacing"/>
      </w:pPr>
    </w:p>
    <w:p w14:paraId="6A2D9937" w14:textId="77777777" w:rsidR="00CC42F7" w:rsidRDefault="00CC42F7" w:rsidP="00D85898">
      <w:pPr>
        <w:pStyle w:val="NoSpacing"/>
      </w:pPr>
    </w:p>
    <w:p w14:paraId="4363560E" w14:textId="77777777" w:rsidR="00CC42F7" w:rsidRDefault="00CC42F7" w:rsidP="00D85898">
      <w:pPr>
        <w:pStyle w:val="NoSpacing"/>
      </w:pPr>
    </w:p>
    <w:p w14:paraId="0FBF1484" w14:textId="77777777" w:rsidR="00CC42F7" w:rsidRDefault="00CC42F7" w:rsidP="00D85898">
      <w:pPr>
        <w:pStyle w:val="NoSpacing"/>
      </w:pPr>
    </w:p>
    <w:p w14:paraId="244FA11E" w14:textId="77777777" w:rsidR="00CC42F7" w:rsidRDefault="00CC42F7" w:rsidP="00D85898">
      <w:pPr>
        <w:pStyle w:val="NoSpacing"/>
      </w:pPr>
    </w:p>
    <w:p w14:paraId="69B88114" w14:textId="77777777" w:rsidR="00CC42F7" w:rsidRDefault="00CC42F7" w:rsidP="00D85898">
      <w:pPr>
        <w:pStyle w:val="NoSpacing"/>
      </w:pPr>
    </w:p>
    <w:p w14:paraId="45AF529D" w14:textId="77777777" w:rsidR="00CC42F7" w:rsidRDefault="00CC42F7" w:rsidP="00D85898">
      <w:pPr>
        <w:pStyle w:val="NoSpacing"/>
      </w:pPr>
    </w:p>
    <w:p w14:paraId="3215E234" w14:textId="77777777" w:rsidR="00CC42F7" w:rsidRDefault="00CC42F7" w:rsidP="00D85898">
      <w:pPr>
        <w:pStyle w:val="NoSpacing"/>
      </w:pPr>
    </w:p>
    <w:p w14:paraId="18E0F670" w14:textId="77777777" w:rsidR="00CC42F7" w:rsidRDefault="00CC42F7" w:rsidP="00D85898">
      <w:pPr>
        <w:pStyle w:val="NoSpacing"/>
      </w:pPr>
    </w:p>
    <w:p w14:paraId="00F6E653" w14:textId="77777777" w:rsidR="00CC42F7" w:rsidRDefault="00CC42F7" w:rsidP="00D85898">
      <w:pPr>
        <w:pStyle w:val="NoSpacing"/>
      </w:pPr>
    </w:p>
    <w:p w14:paraId="539CAE17" w14:textId="77777777" w:rsidR="00CC42F7" w:rsidRDefault="00CC42F7" w:rsidP="00D85898">
      <w:pPr>
        <w:pStyle w:val="NoSpacing"/>
      </w:pPr>
    </w:p>
    <w:p w14:paraId="006212B3" w14:textId="77777777" w:rsidR="00CC42F7" w:rsidRDefault="00CC42F7" w:rsidP="00D85898">
      <w:pPr>
        <w:pStyle w:val="NoSpacing"/>
      </w:pPr>
    </w:p>
    <w:p w14:paraId="79566EC6" w14:textId="77777777" w:rsidR="00CC42F7" w:rsidRDefault="00CC42F7" w:rsidP="00D85898">
      <w:pPr>
        <w:pStyle w:val="NoSpacing"/>
      </w:pPr>
    </w:p>
    <w:p w14:paraId="74B40987" w14:textId="097B2DE2" w:rsidR="00CC42F7" w:rsidRDefault="0053657F" w:rsidP="0019080E">
      <w:pPr>
        <w:pStyle w:val="Heading1"/>
      </w:pPr>
      <w:bookmarkStart w:id="3" w:name="_Toc225271110"/>
      <w:r>
        <w:lastRenderedPageBreak/>
        <w:t>Vedecký režim</w:t>
      </w:r>
      <w:bookmarkEnd w:id="3"/>
    </w:p>
    <w:p w14:paraId="640FC7F8" w14:textId="77777777" w:rsidR="00B53DF8" w:rsidRDefault="00F87698" w:rsidP="0053657F">
      <w:pPr>
        <w:rPr>
          <w:lang w:eastAsia="sk-SK"/>
        </w:rPr>
      </w:pPr>
      <w:r>
        <w:rPr>
          <w:lang w:eastAsia="sk-SK"/>
        </w:rPr>
        <w:t>Vedecký r</w:t>
      </w:r>
      <w:r w:rsidR="00DB2478">
        <w:rPr>
          <w:lang w:eastAsia="sk-SK"/>
        </w:rPr>
        <w:t>ežim rozširuje</w:t>
      </w:r>
      <w:r w:rsidR="00413123">
        <w:rPr>
          <w:lang w:eastAsia="sk-SK"/>
        </w:rPr>
        <w:t xml:space="preserve"> kalkulačku o pokročilé matematické funkcie. </w:t>
      </w:r>
      <w:r w:rsidR="002F1F53">
        <w:rPr>
          <w:lang w:eastAsia="sk-SK"/>
        </w:rPr>
        <w:t>Rozhranie zachováva pôvodné rozloženie tlačidiel a </w:t>
      </w:r>
      <w:r w:rsidR="00774154">
        <w:rPr>
          <w:lang w:eastAsia="sk-SK"/>
        </w:rPr>
        <w:t>dopĺňa</w:t>
      </w:r>
      <w:r w:rsidR="002F1F53">
        <w:rPr>
          <w:lang w:eastAsia="sk-SK"/>
        </w:rPr>
        <w:t xml:space="preserve"> ho</w:t>
      </w:r>
      <w:r w:rsidR="00774154">
        <w:rPr>
          <w:lang w:eastAsia="sk-SK"/>
        </w:rPr>
        <w:t xml:space="preserve"> rozšírenými operáciami. </w:t>
      </w:r>
      <w:r w:rsidR="00495A0E">
        <w:rPr>
          <w:lang w:eastAsia="sk-SK"/>
        </w:rPr>
        <w:t xml:space="preserve">Užívateľ má k dispozícií goniometrické funkcie </w:t>
      </w:r>
      <w:r w:rsidR="00EF33FA">
        <w:rPr>
          <w:lang w:eastAsia="sk-SK"/>
        </w:rPr>
        <w:t>(</w:t>
      </w:r>
      <w:r w:rsidR="00495A0E">
        <w:rPr>
          <w:lang w:eastAsia="sk-SK"/>
        </w:rPr>
        <w:t xml:space="preserve">sin, cos, </w:t>
      </w:r>
      <w:proofErr w:type="spellStart"/>
      <w:r w:rsidR="00495A0E">
        <w:rPr>
          <w:lang w:eastAsia="sk-SK"/>
        </w:rPr>
        <w:t>tan</w:t>
      </w:r>
      <w:proofErr w:type="spellEnd"/>
      <w:r w:rsidR="00495A0E">
        <w:rPr>
          <w:lang w:eastAsia="sk-SK"/>
        </w:rPr>
        <w:t>,</w:t>
      </w:r>
      <w:r w:rsidR="00EF33FA">
        <w:rPr>
          <w:lang w:eastAsia="sk-SK"/>
        </w:rPr>
        <w:t xml:space="preserve"> </w:t>
      </w:r>
      <w:proofErr w:type="spellStart"/>
      <w:r w:rsidR="00EF33FA">
        <w:rPr>
          <w:lang w:eastAsia="sk-SK"/>
        </w:rPr>
        <w:t>sec</w:t>
      </w:r>
      <w:proofErr w:type="spellEnd"/>
      <w:r w:rsidR="00EF33FA">
        <w:rPr>
          <w:lang w:eastAsia="sk-SK"/>
        </w:rPr>
        <w:t>,</w:t>
      </w:r>
      <w:r w:rsidR="00B53DF8">
        <w:rPr>
          <w:lang w:eastAsia="sk-SK"/>
        </w:rPr>
        <w:t xml:space="preserve"> </w:t>
      </w:r>
      <w:proofErr w:type="spellStart"/>
      <w:r w:rsidR="00B53DF8">
        <w:rPr>
          <w:lang w:eastAsia="sk-SK"/>
        </w:rPr>
        <w:t>csc</w:t>
      </w:r>
      <w:proofErr w:type="spellEnd"/>
      <w:r w:rsidR="00B53DF8">
        <w:rPr>
          <w:lang w:eastAsia="sk-SK"/>
        </w:rPr>
        <w:t>,</w:t>
      </w:r>
      <w:r w:rsidR="00EF33FA">
        <w:rPr>
          <w:lang w:eastAsia="sk-SK"/>
        </w:rPr>
        <w:t xml:space="preserve"> </w:t>
      </w:r>
      <w:proofErr w:type="spellStart"/>
      <w:r w:rsidR="00EF33FA">
        <w:rPr>
          <w:lang w:eastAsia="sk-SK"/>
        </w:rPr>
        <w:t>cot</w:t>
      </w:r>
      <w:proofErr w:type="spellEnd"/>
      <w:r w:rsidR="00EF33FA">
        <w:rPr>
          <w:lang w:eastAsia="sk-SK"/>
        </w:rPr>
        <w:t>), logaritmické</w:t>
      </w:r>
      <w:r w:rsidR="00B53DF8">
        <w:rPr>
          <w:lang w:eastAsia="sk-SK"/>
        </w:rPr>
        <w:t xml:space="preserve"> </w:t>
      </w:r>
    </w:p>
    <w:p w14:paraId="5C4EC13C" w14:textId="5413EF1B" w:rsidR="0053657F" w:rsidRDefault="00B53DF8" w:rsidP="0053657F">
      <w:pPr>
        <w:rPr>
          <w:lang w:eastAsia="sk-SK"/>
        </w:rPr>
      </w:pPr>
      <w:r>
        <w:rPr>
          <w:lang w:eastAsia="sk-SK"/>
        </w:rPr>
        <w:t xml:space="preserve">Funkcie (log, </w:t>
      </w:r>
      <w:proofErr w:type="spellStart"/>
      <w:r>
        <w:rPr>
          <w:lang w:eastAsia="sk-SK"/>
        </w:rPr>
        <w:t>ln</w:t>
      </w:r>
      <w:proofErr w:type="spellEnd"/>
      <w:r>
        <w:rPr>
          <w:lang w:eastAsia="sk-SK"/>
        </w:rPr>
        <w:t>), matematické konštanty (</w:t>
      </w:r>
      <w:r w:rsidR="005C152D">
        <w:rPr>
          <w:lang w:eastAsia="sk-SK"/>
        </w:rPr>
        <w:t xml:space="preserve">e, </w:t>
      </w:r>
      <w:r w:rsidR="005C152D" w:rsidRPr="005C152D">
        <w:rPr>
          <w:lang w:eastAsia="sk-SK"/>
        </w:rPr>
        <w:t>π</w:t>
      </w:r>
      <w:r w:rsidR="005C152D">
        <w:rPr>
          <w:lang w:eastAsia="sk-SK"/>
        </w:rPr>
        <w:t>) a ďalšie operácie</w:t>
      </w:r>
      <w:r w:rsidR="00150788">
        <w:rPr>
          <w:lang w:eastAsia="sk-SK"/>
        </w:rPr>
        <w:t xml:space="preserve">. </w:t>
      </w:r>
    </w:p>
    <w:p w14:paraId="147A37D9" w14:textId="7EB3DC6D" w:rsidR="00F87698" w:rsidRDefault="00F87698" w:rsidP="0053657F">
      <w:pPr>
        <w:rPr>
          <w:lang w:eastAsia="sk-SK"/>
        </w:rPr>
      </w:pPr>
    </w:p>
    <w:p w14:paraId="2F07288B" w14:textId="77777777" w:rsidR="00150788" w:rsidRDefault="00150788" w:rsidP="0053657F">
      <w:pPr>
        <w:rPr>
          <w:lang w:eastAsia="sk-SK"/>
        </w:rPr>
      </w:pPr>
    </w:p>
    <w:p w14:paraId="7F230305" w14:textId="4F2FABD4" w:rsidR="00150788" w:rsidRDefault="00EC6A07" w:rsidP="0053657F">
      <w:pPr>
        <w:rPr>
          <w:lang w:eastAsia="sk-SK"/>
        </w:rPr>
      </w:pPr>
      <w:r w:rsidRPr="00EC6A07">
        <w:rPr>
          <w:noProof/>
          <w:lang w:eastAsia="sk-SK"/>
        </w:rPr>
        <w:drawing>
          <wp:anchor distT="0" distB="0" distL="114300" distR="114300" simplePos="0" relativeHeight="251661312" behindDoc="0" locked="0" layoutInCell="1" allowOverlap="1" wp14:anchorId="3A7F44D1" wp14:editId="2964502C">
            <wp:simplePos x="0" y="0"/>
            <wp:positionH relativeFrom="margin">
              <wp:posOffset>3813175</wp:posOffset>
            </wp:positionH>
            <wp:positionV relativeFrom="margin">
              <wp:posOffset>7087870</wp:posOffset>
            </wp:positionV>
            <wp:extent cx="171450" cy="165100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1EEF" w:rsidRPr="00F87698">
        <w:rPr>
          <w:noProof/>
          <w:lang w:eastAsia="sk-SK"/>
        </w:rPr>
        <w:drawing>
          <wp:anchor distT="0" distB="0" distL="114300" distR="114300" simplePos="0" relativeHeight="251660288" behindDoc="0" locked="0" layoutInCell="1" allowOverlap="1" wp14:anchorId="4AD53F39" wp14:editId="4700F1B1">
            <wp:simplePos x="0" y="0"/>
            <wp:positionH relativeFrom="margin">
              <wp:posOffset>-11612</wp:posOffset>
            </wp:positionH>
            <wp:positionV relativeFrom="margin">
              <wp:posOffset>2349707</wp:posOffset>
            </wp:positionV>
            <wp:extent cx="5100320" cy="5160010"/>
            <wp:effectExtent l="0" t="0" r="5080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5160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5EFED" w14:textId="65C5FE32" w:rsidR="00150788" w:rsidRDefault="00150788" w:rsidP="0053657F">
      <w:pPr>
        <w:rPr>
          <w:lang w:eastAsia="sk-SK"/>
        </w:rPr>
      </w:pPr>
    </w:p>
    <w:p w14:paraId="75E87B2F" w14:textId="6DDFDA2F" w:rsidR="00150788" w:rsidRDefault="00150788" w:rsidP="0053657F">
      <w:pPr>
        <w:rPr>
          <w:lang w:eastAsia="sk-SK"/>
        </w:rPr>
      </w:pPr>
    </w:p>
    <w:p w14:paraId="65E60CB6" w14:textId="50904B66" w:rsidR="00150788" w:rsidRDefault="00150788" w:rsidP="0053657F">
      <w:pPr>
        <w:rPr>
          <w:lang w:eastAsia="sk-SK"/>
        </w:rPr>
      </w:pPr>
    </w:p>
    <w:p w14:paraId="3C8C18A3" w14:textId="3BE1F202" w:rsidR="00150788" w:rsidRDefault="00150788" w:rsidP="0053657F">
      <w:pPr>
        <w:rPr>
          <w:lang w:eastAsia="sk-SK"/>
        </w:rPr>
      </w:pPr>
    </w:p>
    <w:p w14:paraId="610B400C" w14:textId="772B3225" w:rsidR="00150788" w:rsidRDefault="00150788" w:rsidP="0053657F">
      <w:pPr>
        <w:rPr>
          <w:lang w:eastAsia="sk-SK"/>
        </w:rPr>
      </w:pPr>
    </w:p>
    <w:p w14:paraId="5F955C5D" w14:textId="4D85156E" w:rsidR="00150788" w:rsidRDefault="007A1083" w:rsidP="007A1083">
      <w:pPr>
        <w:pStyle w:val="Heading1"/>
      </w:pPr>
      <w:bookmarkStart w:id="4" w:name="_Toc225271111"/>
      <w:r>
        <w:lastRenderedPageBreak/>
        <w:t>Grafický režim</w:t>
      </w:r>
      <w:bookmarkEnd w:id="4"/>
    </w:p>
    <w:p w14:paraId="77BD927E" w14:textId="23A62726" w:rsidR="00A808C9" w:rsidRPr="00A808C9" w:rsidRDefault="00335718" w:rsidP="00A808C9">
      <w:pPr>
        <w:rPr>
          <w:lang w:eastAsia="sk-SK"/>
        </w:rPr>
      </w:pPr>
      <w:r w:rsidRPr="00335718">
        <w:rPr>
          <w:lang w:eastAsia="sk-SK"/>
        </w:rPr>
        <w:t>Grafický režim umožňuje používateľovi vykresľovať grafy matematických funkcií. Používateľ zadá funkciu v tvare f(x) a aplikácia následne zobrazí jej priebeh v súradnicovej sústave.</w:t>
      </w:r>
      <w:r w:rsidR="00A808C9" w:rsidRPr="00A808C9">
        <w:rPr>
          <w:rFonts w:eastAsia="Times New Roman" w:cs="Times New Roman"/>
          <w:szCs w:val="24"/>
        </w:rPr>
        <w:t xml:space="preserve"> </w:t>
      </w:r>
      <w:r w:rsidR="00A808C9" w:rsidRPr="00A808C9">
        <w:rPr>
          <w:lang w:eastAsia="sk-SK"/>
        </w:rPr>
        <w:t xml:space="preserve">Rozhranie je rozdelené na dve časti. V </w:t>
      </w:r>
      <w:r w:rsidR="00A808C9">
        <w:rPr>
          <w:lang w:eastAsia="sk-SK"/>
        </w:rPr>
        <w:t>ľavej</w:t>
      </w:r>
      <w:r w:rsidR="00A808C9" w:rsidRPr="00A808C9">
        <w:rPr>
          <w:lang w:eastAsia="sk-SK"/>
        </w:rPr>
        <w:t xml:space="preserve"> časti sa nachádza graf, zatiaľ čo</w:t>
      </w:r>
      <w:r w:rsidR="00A808C9">
        <w:rPr>
          <w:lang w:eastAsia="sk-SK"/>
        </w:rPr>
        <w:t xml:space="preserve"> pravá</w:t>
      </w:r>
      <w:r w:rsidR="00A808C9" w:rsidRPr="00A808C9">
        <w:rPr>
          <w:lang w:eastAsia="sk-SK"/>
        </w:rPr>
        <w:t xml:space="preserve"> časť slúži na zadanie funkcie a ovládanie vykresľovania. Používateľ môže graf jednoducho aktualizovať zadaním novej funkcie.</w:t>
      </w:r>
    </w:p>
    <w:p w14:paraId="3EA9F2A5" w14:textId="77777777" w:rsidR="00A808C9" w:rsidRPr="00A808C9" w:rsidRDefault="00A808C9" w:rsidP="00A808C9">
      <w:pPr>
        <w:rPr>
          <w:lang w:eastAsia="sk-SK"/>
        </w:rPr>
      </w:pPr>
      <w:r w:rsidRPr="00A808C9">
        <w:rPr>
          <w:lang w:eastAsia="sk-SK"/>
        </w:rPr>
        <w:t>Tento režim rozširuje možnosti kalkulačky o vizuálnu interpretáciu matematických vzťahov.</w:t>
      </w:r>
    </w:p>
    <w:p w14:paraId="167E9E85" w14:textId="18CE7BFC" w:rsidR="007A1083" w:rsidRPr="007A1083" w:rsidRDefault="007A1083" w:rsidP="007A1083">
      <w:pPr>
        <w:rPr>
          <w:lang w:eastAsia="sk-SK"/>
        </w:rPr>
      </w:pPr>
    </w:p>
    <w:p w14:paraId="6817110C" w14:textId="3E4F8FDF" w:rsidR="00150788" w:rsidRDefault="00A808C9" w:rsidP="0053657F">
      <w:pPr>
        <w:rPr>
          <w:lang w:eastAsia="sk-SK"/>
        </w:rPr>
      </w:pPr>
      <w:r w:rsidRPr="00BC2E3A">
        <w:rPr>
          <w:noProof/>
          <w:lang w:eastAsia="sk-SK"/>
        </w:rPr>
        <w:drawing>
          <wp:anchor distT="0" distB="0" distL="114300" distR="114300" simplePos="0" relativeHeight="251662336" behindDoc="0" locked="0" layoutInCell="1" allowOverlap="1" wp14:anchorId="0D761AF9" wp14:editId="706B8D5A">
            <wp:simplePos x="0" y="0"/>
            <wp:positionH relativeFrom="margin">
              <wp:posOffset>-1061720</wp:posOffset>
            </wp:positionH>
            <wp:positionV relativeFrom="margin">
              <wp:posOffset>2992120</wp:posOffset>
            </wp:positionV>
            <wp:extent cx="7059295" cy="3639185"/>
            <wp:effectExtent l="0" t="0" r="825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29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51345" w14:textId="4211C216" w:rsidR="00150788" w:rsidRDefault="00150788" w:rsidP="0053657F">
      <w:pPr>
        <w:rPr>
          <w:lang w:eastAsia="sk-SK"/>
        </w:rPr>
      </w:pPr>
    </w:p>
    <w:p w14:paraId="21BF5EAE" w14:textId="59FAFA5F" w:rsidR="00150788" w:rsidRDefault="00150788" w:rsidP="0053657F">
      <w:pPr>
        <w:rPr>
          <w:lang w:eastAsia="sk-SK"/>
        </w:rPr>
      </w:pPr>
    </w:p>
    <w:p w14:paraId="266FA945" w14:textId="20E3838E" w:rsidR="00150788" w:rsidRDefault="00150788" w:rsidP="0053657F">
      <w:pPr>
        <w:rPr>
          <w:lang w:eastAsia="sk-SK"/>
        </w:rPr>
      </w:pPr>
    </w:p>
    <w:p w14:paraId="170A6405" w14:textId="5F46DFB4" w:rsidR="00150788" w:rsidRDefault="00150788" w:rsidP="0053657F">
      <w:pPr>
        <w:rPr>
          <w:lang w:eastAsia="sk-SK"/>
        </w:rPr>
      </w:pPr>
    </w:p>
    <w:p w14:paraId="0BC1A8B5" w14:textId="64FB8691" w:rsidR="00F87698" w:rsidRDefault="00F87698" w:rsidP="0053657F">
      <w:pPr>
        <w:rPr>
          <w:lang w:eastAsia="sk-SK"/>
        </w:rPr>
      </w:pPr>
    </w:p>
    <w:p w14:paraId="67C20C29" w14:textId="0612A4A9" w:rsidR="00B71EEF" w:rsidRDefault="00B71EEF" w:rsidP="0053657F">
      <w:pPr>
        <w:rPr>
          <w:lang w:eastAsia="sk-SK"/>
        </w:rPr>
      </w:pPr>
    </w:p>
    <w:p w14:paraId="47DE86DA" w14:textId="6B48940E" w:rsidR="00B71EEF" w:rsidRDefault="00B71EEF" w:rsidP="0053657F">
      <w:pPr>
        <w:rPr>
          <w:lang w:eastAsia="sk-SK"/>
        </w:rPr>
      </w:pPr>
    </w:p>
    <w:p w14:paraId="73ABCFE5" w14:textId="6282CD81" w:rsidR="00B71EEF" w:rsidRPr="0053657F" w:rsidRDefault="00B71EEF" w:rsidP="0053657F">
      <w:pPr>
        <w:rPr>
          <w:lang w:eastAsia="sk-SK"/>
        </w:rPr>
      </w:pPr>
    </w:p>
    <w:sectPr w:rsidR="00B71EEF" w:rsidRPr="0053657F" w:rsidSect="00AC4E5B">
      <w:footerReference w:type="default" r:id="rId14"/>
      <w:pgSz w:w="11906" w:h="16838"/>
      <w:pgMar w:top="1418" w:right="1418" w:bottom="1418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74CEFF" w14:textId="77777777" w:rsidR="00757772" w:rsidRDefault="00757772" w:rsidP="00BB0288">
      <w:pPr>
        <w:spacing w:line="240" w:lineRule="auto"/>
      </w:pPr>
      <w:r>
        <w:separator/>
      </w:r>
    </w:p>
  </w:endnote>
  <w:endnote w:type="continuationSeparator" w:id="0">
    <w:p w14:paraId="78A4EF60" w14:textId="77777777" w:rsidR="00757772" w:rsidRDefault="00757772" w:rsidP="00BB0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905CA" w14:textId="2EF2956A" w:rsidR="008669BC" w:rsidRDefault="008669BC">
    <w:pPr>
      <w:pStyle w:val="Footer"/>
      <w:jc w:val="center"/>
    </w:pPr>
  </w:p>
  <w:p w14:paraId="47F7920D" w14:textId="77777777" w:rsidR="008669BC" w:rsidRDefault="008669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8F5237" w14:textId="32AA08B0" w:rsidR="00AC4E5B" w:rsidRDefault="00AC4E5B">
    <w:pPr>
      <w:pStyle w:val="Footer"/>
      <w:jc w:val="center"/>
    </w:pPr>
  </w:p>
  <w:p w14:paraId="0851CFFE" w14:textId="77777777" w:rsidR="00AC4E5B" w:rsidRDefault="00AC4E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AB9D9" w14:textId="77777777" w:rsidR="00757772" w:rsidRDefault="00757772" w:rsidP="00BB0288">
      <w:pPr>
        <w:spacing w:line="240" w:lineRule="auto"/>
      </w:pPr>
      <w:r>
        <w:separator/>
      </w:r>
    </w:p>
  </w:footnote>
  <w:footnote w:type="continuationSeparator" w:id="0">
    <w:p w14:paraId="4477744B" w14:textId="77777777" w:rsidR="00757772" w:rsidRDefault="00757772" w:rsidP="00BB028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A388F"/>
    <w:multiLevelType w:val="multilevel"/>
    <w:tmpl w:val="41FCE0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88D58D8"/>
    <w:multiLevelType w:val="multilevel"/>
    <w:tmpl w:val="53068B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1D45F25"/>
    <w:multiLevelType w:val="multilevel"/>
    <w:tmpl w:val="0C322F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1482843583">
    <w:abstractNumId w:val="2"/>
  </w:num>
  <w:num w:numId="2" w16cid:durableId="1799835586">
    <w:abstractNumId w:val="0"/>
  </w:num>
  <w:num w:numId="3" w16cid:durableId="207377313">
    <w:abstractNumId w:val="0"/>
  </w:num>
  <w:num w:numId="4" w16cid:durableId="132213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3064936">
    <w:abstractNumId w:val="1"/>
  </w:num>
  <w:num w:numId="6" w16cid:durableId="126264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A14"/>
    <w:rsid w:val="000622CC"/>
    <w:rsid w:val="000705E4"/>
    <w:rsid w:val="00073674"/>
    <w:rsid w:val="00077BAA"/>
    <w:rsid w:val="00083FD7"/>
    <w:rsid w:val="00095181"/>
    <w:rsid w:val="000E1C4C"/>
    <w:rsid w:val="000E2FE4"/>
    <w:rsid w:val="00111365"/>
    <w:rsid w:val="00150788"/>
    <w:rsid w:val="0019080E"/>
    <w:rsid w:val="001A6A13"/>
    <w:rsid w:val="001C2443"/>
    <w:rsid w:val="001C7895"/>
    <w:rsid w:val="001D356A"/>
    <w:rsid w:val="001E379D"/>
    <w:rsid w:val="001F32DE"/>
    <w:rsid w:val="00210C61"/>
    <w:rsid w:val="0021432C"/>
    <w:rsid w:val="00227E32"/>
    <w:rsid w:val="0023511B"/>
    <w:rsid w:val="00243316"/>
    <w:rsid w:val="0024560A"/>
    <w:rsid w:val="002966E7"/>
    <w:rsid w:val="002C71DF"/>
    <w:rsid w:val="002D52D4"/>
    <w:rsid w:val="002F0A49"/>
    <w:rsid w:val="002F1F53"/>
    <w:rsid w:val="00303FBA"/>
    <w:rsid w:val="00335718"/>
    <w:rsid w:val="00344A0A"/>
    <w:rsid w:val="00387E12"/>
    <w:rsid w:val="003A100A"/>
    <w:rsid w:val="003B7B19"/>
    <w:rsid w:val="003D5981"/>
    <w:rsid w:val="0040333C"/>
    <w:rsid w:val="00413123"/>
    <w:rsid w:val="004728D2"/>
    <w:rsid w:val="0049183D"/>
    <w:rsid w:val="0049351C"/>
    <w:rsid w:val="00495A0E"/>
    <w:rsid w:val="004A029B"/>
    <w:rsid w:val="004B4DBC"/>
    <w:rsid w:val="004E633F"/>
    <w:rsid w:val="004F14C6"/>
    <w:rsid w:val="004F7DAD"/>
    <w:rsid w:val="00513E29"/>
    <w:rsid w:val="00526D8E"/>
    <w:rsid w:val="0053657F"/>
    <w:rsid w:val="0054553C"/>
    <w:rsid w:val="00557D93"/>
    <w:rsid w:val="005C0E64"/>
    <w:rsid w:val="005C152D"/>
    <w:rsid w:val="005C1773"/>
    <w:rsid w:val="005F396F"/>
    <w:rsid w:val="006057BF"/>
    <w:rsid w:val="00625B35"/>
    <w:rsid w:val="00650601"/>
    <w:rsid w:val="00683D1F"/>
    <w:rsid w:val="00685848"/>
    <w:rsid w:val="006E0336"/>
    <w:rsid w:val="006F0FD7"/>
    <w:rsid w:val="007222DF"/>
    <w:rsid w:val="00747010"/>
    <w:rsid w:val="00757772"/>
    <w:rsid w:val="00757B22"/>
    <w:rsid w:val="00774154"/>
    <w:rsid w:val="007A1083"/>
    <w:rsid w:val="007C42EB"/>
    <w:rsid w:val="007D07F8"/>
    <w:rsid w:val="007F0506"/>
    <w:rsid w:val="007F61D3"/>
    <w:rsid w:val="008135CD"/>
    <w:rsid w:val="00844E09"/>
    <w:rsid w:val="008626B4"/>
    <w:rsid w:val="008636BC"/>
    <w:rsid w:val="008669BC"/>
    <w:rsid w:val="008B1ED0"/>
    <w:rsid w:val="008E1F7B"/>
    <w:rsid w:val="00922866"/>
    <w:rsid w:val="009236FD"/>
    <w:rsid w:val="00934A14"/>
    <w:rsid w:val="00947D5A"/>
    <w:rsid w:val="0096718A"/>
    <w:rsid w:val="00997248"/>
    <w:rsid w:val="009C20BB"/>
    <w:rsid w:val="009F71ED"/>
    <w:rsid w:val="00A36A69"/>
    <w:rsid w:val="00A52AD8"/>
    <w:rsid w:val="00A56951"/>
    <w:rsid w:val="00A808C9"/>
    <w:rsid w:val="00A818F2"/>
    <w:rsid w:val="00AC4E5B"/>
    <w:rsid w:val="00AD4A9C"/>
    <w:rsid w:val="00AD656A"/>
    <w:rsid w:val="00AE0D31"/>
    <w:rsid w:val="00AF5050"/>
    <w:rsid w:val="00AF7F0B"/>
    <w:rsid w:val="00B4124B"/>
    <w:rsid w:val="00B42BF8"/>
    <w:rsid w:val="00B53DF8"/>
    <w:rsid w:val="00B62730"/>
    <w:rsid w:val="00B71EEF"/>
    <w:rsid w:val="00B8610B"/>
    <w:rsid w:val="00BB0288"/>
    <w:rsid w:val="00BB6113"/>
    <w:rsid w:val="00BC2E3A"/>
    <w:rsid w:val="00BE0B51"/>
    <w:rsid w:val="00C404C9"/>
    <w:rsid w:val="00C4622A"/>
    <w:rsid w:val="00C5504F"/>
    <w:rsid w:val="00C635BC"/>
    <w:rsid w:val="00C64F64"/>
    <w:rsid w:val="00C70F8A"/>
    <w:rsid w:val="00C9383B"/>
    <w:rsid w:val="00CC42F7"/>
    <w:rsid w:val="00CC4A0A"/>
    <w:rsid w:val="00CC6E7D"/>
    <w:rsid w:val="00CD15F1"/>
    <w:rsid w:val="00D045C7"/>
    <w:rsid w:val="00D11186"/>
    <w:rsid w:val="00D15110"/>
    <w:rsid w:val="00D2027E"/>
    <w:rsid w:val="00D24676"/>
    <w:rsid w:val="00D27FB9"/>
    <w:rsid w:val="00D516B1"/>
    <w:rsid w:val="00D85898"/>
    <w:rsid w:val="00D90151"/>
    <w:rsid w:val="00DA34BA"/>
    <w:rsid w:val="00DB2478"/>
    <w:rsid w:val="00DD158C"/>
    <w:rsid w:val="00DF7AE2"/>
    <w:rsid w:val="00E071E8"/>
    <w:rsid w:val="00E23B29"/>
    <w:rsid w:val="00E25598"/>
    <w:rsid w:val="00E3699B"/>
    <w:rsid w:val="00E67F3D"/>
    <w:rsid w:val="00EC6A07"/>
    <w:rsid w:val="00EF33FA"/>
    <w:rsid w:val="00EF6A56"/>
    <w:rsid w:val="00F66A95"/>
    <w:rsid w:val="00F87698"/>
    <w:rsid w:val="00FA00F7"/>
    <w:rsid w:val="00FA7C47"/>
    <w:rsid w:val="00FC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E466A"/>
  <w15:chartTrackingRefBased/>
  <w15:docId w15:val="{82E319ED-1DCA-4C0A-B087-E3486BAC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A14"/>
    <w:pPr>
      <w:spacing w:after="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04F"/>
    <w:pPr>
      <w:keepNext/>
      <w:keepLines/>
      <w:numPr>
        <w:numId w:val="6"/>
      </w:numPr>
      <w:spacing w:before="240" w:after="240"/>
      <w:outlineLvl w:val="0"/>
    </w:pPr>
    <w:rPr>
      <w:rFonts w:eastAsiaTheme="majorEastAsia" w:cstheme="majorBidi"/>
      <w:b/>
      <w:sz w:val="28"/>
      <w:szCs w:val="28"/>
      <w:lang w:eastAsia="sk-SK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186"/>
    <w:pPr>
      <w:keepNext/>
      <w:keepLines/>
      <w:numPr>
        <w:ilvl w:val="1"/>
        <w:numId w:val="6"/>
      </w:numPr>
      <w:spacing w:before="40" w:after="100"/>
      <w:ind w:left="425" w:hanging="425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04F"/>
    <w:pPr>
      <w:keepNext/>
      <w:keepLines/>
      <w:numPr>
        <w:ilvl w:val="2"/>
        <w:numId w:val="6"/>
      </w:numPr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04F"/>
    <w:pPr>
      <w:keepNext/>
      <w:keepLines/>
      <w:numPr>
        <w:ilvl w:val="3"/>
        <w:numId w:val="6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04F"/>
    <w:pPr>
      <w:keepNext/>
      <w:keepLines/>
      <w:numPr>
        <w:ilvl w:val="4"/>
        <w:numId w:val="6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04F"/>
    <w:pPr>
      <w:keepNext/>
      <w:keepLines/>
      <w:numPr>
        <w:ilvl w:val="5"/>
        <w:numId w:val="6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04F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04F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04F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Text práce"/>
    <w:uiPriority w:val="1"/>
    <w:qFormat/>
    <w:rsid w:val="00C5504F"/>
    <w:pPr>
      <w:spacing w:after="0" w:line="360" w:lineRule="auto"/>
      <w:jc w:val="both"/>
    </w:pPr>
    <w:rPr>
      <w:rFonts w:ascii="Times New Roman" w:hAnsi="Times New Roman"/>
      <w:sz w:val="24"/>
      <w:lang w:eastAsia="sk-SK"/>
    </w:rPr>
  </w:style>
  <w:style w:type="character" w:styleId="CommentReference">
    <w:name w:val="annotation reference"/>
    <w:basedOn w:val="DefaultParagraphFont"/>
    <w:uiPriority w:val="99"/>
    <w:semiHidden/>
    <w:unhideWhenUsed/>
    <w:rsid w:val="00E67F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7F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7F3D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7F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7F3D"/>
    <w:rPr>
      <w:rFonts w:ascii="Times New Roman" w:hAnsi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7F3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F3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C5504F"/>
    <w:rPr>
      <w:rFonts w:ascii="Times New Roman" w:eastAsiaTheme="majorEastAsia" w:hAnsi="Times New Roman" w:cstheme="majorBidi"/>
      <w:b/>
      <w:sz w:val="28"/>
      <w:szCs w:val="28"/>
      <w:lang w:eastAsia="sk-SK"/>
    </w:rPr>
  </w:style>
  <w:style w:type="paragraph" w:styleId="TOCHeading">
    <w:name w:val="TOC Heading"/>
    <w:basedOn w:val="Heading1"/>
    <w:next w:val="Normal"/>
    <w:uiPriority w:val="39"/>
    <w:unhideWhenUsed/>
    <w:qFormat/>
    <w:rsid w:val="00A818F2"/>
    <w:pPr>
      <w:spacing w:line="259" w:lineRule="auto"/>
      <w:outlineLvl w:val="9"/>
    </w:pPr>
    <w:rPr>
      <w:rFonts w:cs="Times New Roman"/>
      <w:szCs w:val="24"/>
    </w:rPr>
  </w:style>
  <w:style w:type="paragraph" w:styleId="Title">
    <w:name w:val="Title"/>
    <w:aliases w:val="Názov práce"/>
    <w:basedOn w:val="Normal"/>
    <w:next w:val="Normal"/>
    <w:link w:val="TitleChar"/>
    <w:uiPriority w:val="10"/>
    <w:qFormat/>
    <w:rsid w:val="007F61D3"/>
    <w:pPr>
      <w:spacing w:before="4800" w:after="240"/>
      <w:jc w:val="center"/>
    </w:pPr>
    <w:rPr>
      <w:b/>
      <w:sz w:val="32"/>
      <w:szCs w:val="28"/>
    </w:rPr>
  </w:style>
  <w:style w:type="character" w:customStyle="1" w:styleId="TitleChar">
    <w:name w:val="Title Char"/>
    <w:aliases w:val="Názov práce Char"/>
    <w:basedOn w:val="DefaultParagraphFont"/>
    <w:link w:val="Title"/>
    <w:uiPriority w:val="10"/>
    <w:rsid w:val="007F61D3"/>
    <w:rPr>
      <w:rFonts w:ascii="Times New Roman" w:hAnsi="Times New Roman"/>
      <w:b/>
      <w:sz w:val="32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818F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818F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B0288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28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B0288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288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11186"/>
    <w:rPr>
      <w:rFonts w:ascii="Times New Roman" w:eastAsiaTheme="majorEastAsia" w:hAnsi="Times New Roman" w:cstheme="majorBidi"/>
      <w:b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4553C"/>
    <w:pPr>
      <w:spacing w:after="100"/>
      <w:ind w:left="24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550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04F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04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04F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04F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0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0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40531-6DFE-434A-9CC2-69AE21373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7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spsdub</dc:creator>
  <cp:keywords/>
  <dc:description/>
  <cp:lastModifiedBy>R Veselka</cp:lastModifiedBy>
  <cp:revision>110</cp:revision>
  <dcterms:created xsi:type="dcterms:W3CDTF">2023-11-07T15:05:00Z</dcterms:created>
  <dcterms:modified xsi:type="dcterms:W3CDTF">2026-03-24T17:58:00Z</dcterms:modified>
</cp:coreProperties>
</file>