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1169D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ADDEF20" w14:textId="77777777" w:rsidR="001169DC" w:rsidRDefault="001169DC" w:rsidP="001169DC">
            <w:pPr>
              <w:pStyle w:val="Prrafodelista"/>
              <w:jc w:val="both"/>
              <w:rPr>
                <w:rFonts w:eastAsiaTheme="majorEastAsia"/>
                <w:color w:val="767171" w:themeColor="background2" w:themeShade="80"/>
                <w:sz w:val="24"/>
                <w:szCs w:val="24"/>
              </w:rPr>
            </w:pPr>
          </w:p>
          <w:p w14:paraId="4BE56206" w14:textId="705DB60D" w:rsidR="001169DC" w:rsidRPr="001169DC" w:rsidRDefault="001169DC" w:rsidP="001169DC">
            <w:pPr>
              <w:jc w:val="both"/>
              <w:rPr>
                <w:rFonts w:eastAsiaTheme="majorEastAsia"/>
                <w:color w:val="767171" w:themeColor="background2" w:themeShade="80"/>
                <w:sz w:val="24"/>
                <w:szCs w:val="24"/>
                <w:lang w:val="es-ES"/>
              </w:rPr>
            </w:pPr>
            <w:r>
              <w:rPr>
                <w:rFonts w:eastAsiaTheme="majorEastAsia"/>
                <w:color w:val="767171" w:themeColor="background2" w:themeShade="80"/>
                <w:sz w:val="24"/>
                <w:szCs w:val="24"/>
              </w:rPr>
              <w:t>1.- En mi caso siento que no ha cambiado mis intereses profesionales, por el contrario, siento que fortaleció esa idea de dedicarme al back</w:t>
            </w:r>
            <w:r w:rsidRPr="001169DC">
              <w:rPr>
                <w:rFonts w:eastAsiaTheme="majorEastAsia"/>
                <w:color w:val="767171" w:themeColor="background2" w:themeShade="80"/>
                <w:sz w:val="24"/>
                <w:szCs w:val="24"/>
                <w:lang w:val="es-ES"/>
              </w:rPr>
              <w:t>-</w:t>
            </w:r>
            <w:proofErr w:type="spellStart"/>
            <w:r>
              <w:rPr>
                <w:rFonts w:eastAsiaTheme="majorEastAsia"/>
                <w:color w:val="767171" w:themeColor="background2" w:themeShade="80"/>
                <w:sz w:val="24"/>
                <w:szCs w:val="24"/>
              </w:rPr>
              <w:t>end</w:t>
            </w:r>
            <w:proofErr w:type="spellEnd"/>
            <w:r>
              <w:rPr>
                <w:rFonts w:eastAsiaTheme="majorEastAsia"/>
                <w:color w:val="767171" w:themeColor="background2" w:themeShade="80"/>
                <w:sz w:val="24"/>
                <w:szCs w:val="24"/>
              </w:rPr>
              <w:t xml:space="preserve"> o a la parte más</w:t>
            </w:r>
            <w:r w:rsidRPr="001169DC">
              <w:rPr>
                <w:rFonts w:eastAsiaTheme="majorEastAsia"/>
                <w:color w:val="767171" w:themeColor="background2" w:themeShade="80"/>
                <w:sz w:val="24"/>
                <w:szCs w:val="24"/>
                <w:lang w:val="es-ES"/>
              </w:rPr>
              <w:t xml:space="preserve"> </w:t>
            </w:r>
            <w:r>
              <w:rPr>
                <w:rFonts w:eastAsiaTheme="majorEastAsia"/>
                <w:color w:val="767171" w:themeColor="background2" w:themeShade="80"/>
                <w:sz w:val="24"/>
                <w:szCs w:val="24"/>
                <w:lang w:val="es-ES"/>
              </w:rPr>
              <w:t>interna de un proyecto, ya que, durante el desarrollo del proyecto, fue en la parte que encontré más</w:t>
            </w:r>
            <w:r w:rsidRPr="001169DC">
              <w:rPr>
                <w:rFonts w:eastAsiaTheme="majorEastAsia"/>
                <w:color w:val="767171" w:themeColor="background2" w:themeShade="80"/>
                <w:sz w:val="24"/>
                <w:szCs w:val="24"/>
                <w:lang w:val="es-ES"/>
              </w:rPr>
              <w:t xml:space="preserve"> </w:t>
            </w:r>
            <w:r>
              <w:rPr>
                <w:rFonts w:eastAsiaTheme="majorEastAsia"/>
                <w:color w:val="767171" w:themeColor="background2" w:themeShade="80"/>
                <w:sz w:val="24"/>
                <w:szCs w:val="24"/>
                <w:lang w:val="es-ES"/>
              </w:rPr>
              <w:t xml:space="preserve">interesante y entretenida pese a su dificultad, el tener que buscar documentación, buscar conexiones con las api </w:t>
            </w:r>
            <w:proofErr w:type="spellStart"/>
            <w:r>
              <w:rPr>
                <w:rFonts w:eastAsiaTheme="majorEastAsia"/>
                <w:color w:val="767171" w:themeColor="background2" w:themeShade="80"/>
                <w:sz w:val="24"/>
                <w:szCs w:val="24"/>
                <w:lang w:val="es-ES"/>
              </w:rPr>
              <w:t>rest</w:t>
            </w:r>
            <w:proofErr w:type="spellEnd"/>
            <w:r>
              <w:rPr>
                <w:rFonts w:eastAsiaTheme="majorEastAsia"/>
                <w:color w:val="767171" w:themeColor="background2" w:themeShade="80"/>
                <w:sz w:val="24"/>
                <w:szCs w:val="24"/>
                <w:lang w:val="es-ES"/>
              </w:rPr>
              <w:t>, entre otras cosas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Pr="00BD6A09" w:rsidRDefault="00761B8A" w:rsidP="4496426B">
            <w:pPr>
              <w:jc w:val="both"/>
              <w:rPr>
                <w:rFonts w:ascii="Calibri" w:hAnsi="Calibri"/>
                <w:b/>
                <w:bCs/>
                <w:color w:val="1F4E79" w:themeColor="accent1" w:themeShade="80"/>
                <w:u w:val="single"/>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8F57038" w14:textId="25B8BBFE" w:rsidR="00761B8A" w:rsidRPr="001169D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1B8C2D6D" w:rsidR="00761B8A" w:rsidRPr="00AF7156" w:rsidRDefault="001169DC" w:rsidP="4496426B">
            <w:pPr>
              <w:jc w:val="both"/>
              <w:rPr>
                <w:rFonts w:ascii="Calibri" w:hAnsi="Calibri"/>
                <w:u w:val="single"/>
                <w:lang w:val="es-ES"/>
              </w:rPr>
            </w:pPr>
            <w:r w:rsidRPr="00167F8C">
              <w:rPr>
                <w:rFonts w:ascii="Calibri" w:hAnsi="Calibri"/>
              </w:rPr>
              <w:t>Si, han cambiado totalmente</w:t>
            </w:r>
            <w:r w:rsidR="00167F8C">
              <w:rPr>
                <w:rFonts w:ascii="Calibri" w:hAnsi="Calibri"/>
              </w:rPr>
              <w:t xml:space="preserve">, anteriormente desconfiaba de mi conocimiento con lo que llevaba aprendido, actualmente ya se que estoy apto para entrar al mundo laboral, esto es provocado con todo el conocimiento que tuve que tener para solucionar errores, las conexiones con la base de datos para hacer las solicitudes para la información necesaria, creo que para seguir desarrollando mis fortalezas buscare </w:t>
            </w:r>
            <w:proofErr w:type="spellStart"/>
            <w:r w:rsidR="00167F8C">
              <w:rPr>
                <w:rFonts w:ascii="Calibri" w:hAnsi="Calibri"/>
              </w:rPr>
              <w:t>bootcamp</w:t>
            </w:r>
            <w:proofErr w:type="spellEnd"/>
            <w:r w:rsidR="00167F8C">
              <w:rPr>
                <w:rFonts w:ascii="Calibri" w:hAnsi="Calibri"/>
              </w:rPr>
              <w:t xml:space="preserve"> para </w:t>
            </w:r>
            <w:r w:rsidR="00AF7156">
              <w:rPr>
                <w:rFonts w:ascii="Calibri" w:hAnsi="Calibri"/>
              </w:rPr>
              <w:t xml:space="preserve">aumentar mis conocimientos en la área que me gusta y también para mejorar en áreas que soy débil como es el tema del </w:t>
            </w:r>
            <w:proofErr w:type="spellStart"/>
            <w:r w:rsidR="00AF7156">
              <w:rPr>
                <w:rFonts w:ascii="Calibri" w:hAnsi="Calibri"/>
              </w:rPr>
              <w:t>css</w:t>
            </w:r>
            <w:proofErr w:type="spellEnd"/>
            <w:r w:rsidR="00AF7156">
              <w:rPr>
                <w:rFonts w:ascii="Calibri" w:hAnsi="Calibri"/>
              </w:rPr>
              <w:t xml:space="preserve">, que por gusto no lo he estudiado mucho y lo tuve que aplicar en esta proyecto </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2EABB381" w:rsidR="00761B8A" w:rsidRPr="0096033E" w:rsidRDefault="00AF7156" w:rsidP="4496426B">
            <w:pPr>
              <w:jc w:val="both"/>
              <w:rPr>
                <w:rFonts w:ascii="Calibri" w:hAnsi="Calibri"/>
                <w:b/>
                <w:bCs/>
                <w:color w:val="1F4E79" w:themeColor="accent1" w:themeShade="80"/>
                <w:u w:val="single"/>
                <w:lang w:val="en-US"/>
              </w:rPr>
            </w:pPr>
            <w:r>
              <w:rPr>
                <w:rFonts w:ascii="Calibri" w:hAnsi="Calibri"/>
                <w:b/>
                <w:bCs/>
                <w:color w:val="1F4E79" w:themeColor="accent1" w:themeShade="80"/>
              </w:rPr>
              <w:t>No, no ha cambiado mis proyecciones laborales, sigo pensando en mantener el tema del back-</w:t>
            </w:r>
            <w:proofErr w:type="spellStart"/>
            <w:r>
              <w:rPr>
                <w:rFonts w:ascii="Calibri" w:hAnsi="Calibri"/>
                <w:b/>
                <w:bCs/>
                <w:color w:val="1F4E79" w:themeColor="accent1" w:themeShade="80"/>
              </w:rPr>
              <w:t>end</w:t>
            </w:r>
            <w:proofErr w:type="spellEnd"/>
            <w:r>
              <w:rPr>
                <w:rFonts w:ascii="Calibri" w:hAnsi="Calibri"/>
                <w:b/>
                <w:bCs/>
                <w:color w:val="1F4E79" w:themeColor="accent1" w:themeShade="80"/>
              </w:rPr>
              <w:t xml:space="preserve">, aunque ahora estoy pensando un poco en el tema del </w:t>
            </w:r>
            <w:proofErr w:type="spellStart"/>
            <w:r>
              <w:rPr>
                <w:rFonts w:ascii="Calibri" w:hAnsi="Calibri"/>
                <w:b/>
                <w:bCs/>
                <w:color w:val="1F4E79" w:themeColor="accent1" w:themeShade="80"/>
              </w:rPr>
              <w:t>css</w:t>
            </w:r>
            <w:proofErr w:type="spellEnd"/>
            <w:r>
              <w:rPr>
                <w:rFonts w:ascii="Calibri" w:hAnsi="Calibri"/>
                <w:b/>
                <w:bCs/>
                <w:color w:val="1F4E79" w:themeColor="accent1" w:themeShade="80"/>
              </w:rPr>
              <w:t>, ya que en temas de diseño</w:t>
            </w:r>
            <w:r w:rsidRPr="00AF7156">
              <w:rPr>
                <w:rFonts w:ascii="Calibri" w:hAnsi="Calibri"/>
                <w:b/>
                <w:bCs/>
                <w:color w:val="1F4E79" w:themeColor="accent1" w:themeShade="80"/>
                <w:lang w:val="es-ES"/>
              </w:rPr>
              <w:t xml:space="preserve"> </w:t>
            </w:r>
            <w:r>
              <w:rPr>
                <w:rFonts w:ascii="Calibri" w:hAnsi="Calibri"/>
                <w:b/>
                <w:bCs/>
                <w:color w:val="1F4E79" w:themeColor="accent1" w:themeShade="80"/>
                <w:lang w:val="es-ES"/>
              </w:rPr>
              <w:t xml:space="preserve">no es mi fuerte, </w:t>
            </w:r>
            <w:r w:rsidR="003E149C">
              <w:rPr>
                <w:rFonts w:ascii="Calibri" w:hAnsi="Calibri"/>
                <w:b/>
                <w:bCs/>
                <w:color w:val="1F4E79" w:themeColor="accent1" w:themeShade="80"/>
              </w:rPr>
              <w:t>creo que estaría trabajando en un proyecto como back-</w:t>
            </w:r>
            <w:proofErr w:type="spellStart"/>
            <w:r w:rsidR="003E149C">
              <w:rPr>
                <w:rFonts w:ascii="Calibri" w:hAnsi="Calibri"/>
                <w:b/>
                <w:bCs/>
                <w:color w:val="1F4E79" w:themeColor="accent1" w:themeShade="80"/>
              </w:rPr>
              <w:t>end</w:t>
            </w:r>
            <w:proofErr w:type="spellEnd"/>
            <w:r w:rsidR="003E149C">
              <w:rPr>
                <w:rFonts w:ascii="Calibri" w:hAnsi="Calibri"/>
                <w:b/>
                <w:bCs/>
                <w:color w:val="1F4E79" w:themeColor="accent1" w:themeShade="80"/>
              </w:rPr>
              <w:t xml:space="preserve"> si es posible o full-</w:t>
            </w:r>
            <w:proofErr w:type="spellStart"/>
            <w:r w:rsidR="003E149C">
              <w:rPr>
                <w:rFonts w:ascii="Calibri" w:hAnsi="Calibri"/>
                <w:b/>
                <w:bCs/>
                <w:color w:val="1F4E79" w:themeColor="accent1" w:themeShade="80"/>
              </w:rPr>
              <w:t>stack</w:t>
            </w:r>
            <w:proofErr w:type="spellEnd"/>
            <w:r w:rsidR="003E149C">
              <w:rPr>
                <w:rFonts w:ascii="Calibri" w:hAnsi="Calibri"/>
                <w:b/>
                <w:bCs/>
                <w:color w:val="1F4E79" w:themeColor="accent1" w:themeShade="80"/>
              </w:rPr>
              <w:t xml:space="preserve"> o si es que me va todo bien estar en ciberseguridad en alguna empresa.</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F788F67" w:rsidR="00761B8A" w:rsidRPr="0096033E" w:rsidRDefault="0096033E" w:rsidP="4496426B">
            <w:pPr>
              <w:jc w:val="both"/>
              <w:rPr>
                <w:sz w:val="24"/>
                <w:szCs w:val="24"/>
                <w:u w:val="single"/>
              </w:rPr>
            </w:pPr>
            <w:r>
              <w:rPr>
                <w:sz w:val="24"/>
                <w:szCs w:val="24"/>
              </w:rPr>
              <w:t xml:space="preserve">Creo que los aspectos positivos era el desarrollo durante las metas propuesta de semana a semana, se realizaban, y se hacia funcionar de forma correcta y la parte negativa seria el tema de comunicación, llegaba a veces que uno le tenia que hablar a otro para que él le hablara al otro entonces no funcionaba de forma correcta ese tema </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CEA71" w14:textId="77777777" w:rsidR="0076433C" w:rsidRDefault="0076433C" w:rsidP="00DF38AE">
      <w:pPr>
        <w:spacing w:after="0" w:line="240" w:lineRule="auto"/>
      </w:pPr>
      <w:r>
        <w:separator/>
      </w:r>
    </w:p>
  </w:endnote>
  <w:endnote w:type="continuationSeparator" w:id="0">
    <w:p w14:paraId="679EB7A5" w14:textId="77777777" w:rsidR="0076433C" w:rsidRDefault="0076433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DD0CD" w14:textId="77777777" w:rsidR="0076433C" w:rsidRDefault="0076433C" w:rsidP="00DF38AE">
      <w:pPr>
        <w:spacing w:after="0" w:line="240" w:lineRule="auto"/>
      </w:pPr>
      <w:r>
        <w:separator/>
      </w:r>
    </w:p>
  </w:footnote>
  <w:footnote w:type="continuationSeparator" w:id="0">
    <w:p w14:paraId="41E1D6C6" w14:textId="77777777" w:rsidR="0076433C" w:rsidRDefault="0076433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41129572">
    <w:abstractNumId w:val="3"/>
  </w:num>
  <w:num w:numId="2" w16cid:durableId="1682005709">
    <w:abstractNumId w:val="8"/>
  </w:num>
  <w:num w:numId="3" w16cid:durableId="118842309">
    <w:abstractNumId w:val="12"/>
  </w:num>
  <w:num w:numId="4" w16cid:durableId="1340812072">
    <w:abstractNumId w:val="28"/>
  </w:num>
  <w:num w:numId="5" w16cid:durableId="1514297282">
    <w:abstractNumId w:val="30"/>
  </w:num>
  <w:num w:numId="6" w16cid:durableId="1878737888">
    <w:abstractNumId w:val="4"/>
  </w:num>
  <w:num w:numId="7" w16cid:durableId="2049794654">
    <w:abstractNumId w:val="11"/>
  </w:num>
  <w:num w:numId="8" w16cid:durableId="1034304109">
    <w:abstractNumId w:val="19"/>
  </w:num>
  <w:num w:numId="9" w16cid:durableId="1386560751">
    <w:abstractNumId w:val="15"/>
  </w:num>
  <w:num w:numId="10" w16cid:durableId="1555238849">
    <w:abstractNumId w:val="9"/>
  </w:num>
  <w:num w:numId="11" w16cid:durableId="934366031">
    <w:abstractNumId w:val="24"/>
  </w:num>
  <w:num w:numId="12" w16cid:durableId="301735367">
    <w:abstractNumId w:val="35"/>
  </w:num>
  <w:num w:numId="13" w16cid:durableId="1138767561">
    <w:abstractNumId w:val="29"/>
  </w:num>
  <w:num w:numId="14" w16cid:durableId="517424314">
    <w:abstractNumId w:val="1"/>
  </w:num>
  <w:num w:numId="15" w16cid:durableId="861825112">
    <w:abstractNumId w:val="36"/>
  </w:num>
  <w:num w:numId="16" w16cid:durableId="609706100">
    <w:abstractNumId w:val="21"/>
  </w:num>
  <w:num w:numId="17" w16cid:durableId="2007131078">
    <w:abstractNumId w:val="17"/>
  </w:num>
  <w:num w:numId="18" w16cid:durableId="899902523">
    <w:abstractNumId w:val="31"/>
  </w:num>
  <w:num w:numId="19" w16cid:durableId="5206683">
    <w:abstractNumId w:val="10"/>
  </w:num>
  <w:num w:numId="20" w16cid:durableId="1579438368">
    <w:abstractNumId w:val="39"/>
  </w:num>
  <w:num w:numId="21" w16cid:durableId="1904288094">
    <w:abstractNumId w:val="34"/>
  </w:num>
  <w:num w:numId="22" w16cid:durableId="488403175">
    <w:abstractNumId w:val="13"/>
  </w:num>
  <w:num w:numId="23" w16cid:durableId="1940748435">
    <w:abstractNumId w:val="14"/>
  </w:num>
  <w:num w:numId="24" w16cid:durableId="1397438573">
    <w:abstractNumId w:val="5"/>
  </w:num>
  <w:num w:numId="25" w16cid:durableId="135613131">
    <w:abstractNumId w:val="16"/>
  </w:num>
  <w:num w:numId="26" w16cid:durableId="1468476634">
    <w:abstractNumId w:val="20"/>
  </w:num>
  <w:num w:numId="27" w16cid:durableId="1974367029">
    <w:abstractNumId w:val="23"/>
  </w:num>
  <w:num w:numId="28" w16cid:durableId="678433287">
    <w:abstractNumId w:val="0"/>
  </w:num>
  <w:num w:numId="29" w16cid:durableId="1085614687">
    <w:abstractNumId w:val="18"/>
  </w:num>
  <w:num w:numId="30" w16cid:durableId="475221887">
    <w:abstractNumId w:val="22"/>
  </w:num>
  <w:num w:numId="31" w16cid:durableId="610627576">
    <w:abstractNumId w:val="2"/>
  </w:num>
  <w:num w:numId="32" w16cid:durableId="1709178933">
    <w:abstractNumId w:val="7"/>
  </w:num>
  <w:num w:numId="33" w16cid:durableId="1944994305">
    <w:abstractNumId w:val="32"/>
  </w:num>
  <w:num w:numId="34" w16cid:durableId="1123615658">
    <w:abstractNumId w:val="38"/>
  </w:num>
  <w:num w:numId="35" w16cid:durableId="31810921">
    <w:abstractNumId w:val="6"/>
  </w:num>
  <w:num w:numId="36" w16cid:durableId="389963122">
    <w:abstractNumId w:val="25"/>
  </w:num>
  <w:num w:numId="37" w16cid:durableId="1156066590">
    <w:abstractNumId w:val="37"/>
  </w:num>
  <w:num w:numId="38" w16cid:durableId="428428631">
    <w:abstractNumId w:val="27"/>
  </w:num>
  <w:num w:numId="39" w16cid:durableId="2042120519">
    <w:abstractNumId w:val="26"/>
  </w:num>
  <w:num w:numId="40" w16cid:durableId="145201604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69DC"/>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67F8C"/>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4B62"/>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49C"/>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33C"/>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033E"/>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4125"/>
    <w:rsid w:val="00AF5723"/>
    <w:rsid w:val="00AF694E"/>
    <w:rsid w:val="00AF7156"/>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6A09"/>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4E60"/>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Pages>
  <Words>567</Words>
  <Characters>2860</Characters>
  <Application>Microsoft Office Word</Application>
  <DocSecurity>0</DocSecurity>
  <Lines>119</Lines>
  <Paragraphs>32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IGNACIO MORALES LEIVA</cp:lastModifiedBy>
  <cp:revision>47</cp:revision>
  <cp:lastPrinted>2019-12-16T20:10:00Z</cp:lastPrinted>
  <dcterms:created xsi:type="dcterms:W3CDTF">2021-12-31T12:50:00Z</dcterms:created>
  <dcterms:modified xsi:type="dcterms:W3CDTF">2025-11-28T01:16:00Z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