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Projekt bazy danych „Budżet studencki” do zarządzania finansami przez osobę prywatną np. studenta.</w:t>
      </w:r>
    </w:p>
    <w:p>
      <w:pPr>
        <w:pStyle w:val="Normal"/>
        <w:rPr/>
      </w:pPr>
      <w:r>
        <w:rPr/>
        <w:t>Funkcjonalność bazy danych:</w:t>
      </w:r>
    </w:p>
    <w:p>
      <w:pPr>
        <w:pStyle w:val="Normal"/>
        <w:numPr>
          <w:ilvl w:val="0"/>
          <w:numId w:val="1"/>
        </w:numPr>
        <w:rPr/>
      </w:pPr>
      <w:r>
        <w:rPr/>
        <w:t>Przechowywanie wszystkich istotnych informacji o transakcjach:</w:t>
      </w:r>
    </w:p>
    <w:p>
      <w:pPr>
        <w:pStyle w:val="Normal"/>
        <w:numPr>
          <w:ilvl w:val="1"/>
          <w:numId w:val="1"/>
        </w:numPr>
        <w:rPr/>
      </w:pPr>
      <w:r>
        <w:rPr/>
        <w:t>Rodzaj transakcji tj. dochody, wydatki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Typ transakcji np. opłaty </w:t>
      </w:r>
      <w:r>
        <w:rPr/>
        <w:t>za nieruchomości, kupno jedzenia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/>
        <w:t>Podmiot, z którym dana transakcja została przeprowadzon</w:t>
      </w:r>
      <w:r>
        <w:rPr/>
        <w:t>a</w:t>
      </w:r>
    </w:p>
    <w:p>
      <w:pPr>
        <w:pStyle w:val="Normal"/>
        <w:numPr>
          <w:ilvl w:val="1"/>
          <w:numId w:val="1"/>
        </w:numPr>
        <w:rPr/>
      </w:pPr>
      <w:r>
        <w:rPr/>
        <w:t>Artykuł, czyli cel samej transakcji dla przykładu korepetycje, czynsz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Datę transakcji </w:t>
      </w:r>
    </w:p>
    <w:p>
      <w:pPr>
        <w:pStyle w:val="Normal"/>
        <w:numPr>
          <w:ilvl w:val="1"/>
          <w:numId w:val="1"/>
        </w:numPr>
        <w:rPr/>
      </w:pPr>
      <w:r>
        <w:rPr/>
        <w:t>Kwotę</w:t>
      </w:r>
    </w:p>
    <w:p>
      <w:pPr>
        <w:pStyle w:val="Normal"/>
        <w:numPr>
          <w:ilvl w:val="1"/>
          <w:numId w:val="1"/>
        </w:numPr>
        <w:rPr/>
      </w:pPr>
      <w:r>
        <w:rPr/>
        <w:t>Ewentualne uwagi</w:t>
      </w:r>
    </w:p>
    <w:p>
      <w:pPr>
        <w:pStyle w:val="Normal"/>
        <w:numPr>
          <w:ilvl w:val="0"/>
          <w:numId w:val="1"/>
        </w:numPr>
        <w:rPr/>
      </w:pPr>
      <w:r>
        <w:rPr/>
        <w:t>Przechowywanie informacji o samym budżecie: saldzie oraz historii transakcji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Wyświetlanie wszystkich danych 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/>
        <w:t>Dodawanie, usuwanie oraz edycja wyżej przedstawionych informacji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nakinumeracji">
    <w:name w:val="Znaki numeracji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LibreOffice/5.1.4.2$Linux_x86 LibreOffice_project/10m0$Build-2</Application>
  <Pages>1</Pages>
  <Words>86</Words>
  <Characters>563</Characters>
  <CharactersWithSpaces>628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2016-12-06T22:16:00Z</dcterms:created>
  <dc:creator>Mateusz Rzepecki</dc:creator>
  <dc:description/>
  <dc:language>pl-PL</dc:language>
  <cp:lastModifiedBy/>
  <dcterms:modified xsi:type="dcterms:W3CDTF">2016-12-11T21:18:22Z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