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64"/>
          <w:szCs w:val="64"/>
          <w:rtl w:val="0"/>
        </w:rPr>
      </w:pPr>
      <w:r>
        <w:rPr>
          <w:rFonts w:ascii="Times Roman" w:hAnsi="Times Roman"/>
          <w:sz w:val="64"/>
          <w:szCs w:val="64"/>
          <w:rtl w:val="0"/>
          <w:lang w:val="en-US"/>
        </w:rPr>
        <w:t>ZESP</w:t>
      </w:r>
      <w:r>
        <w:rPr>
          <w:rFonts w:ascii="Times Roman" w:hAnsi="Times Roman" w:hint="default"/>
          <w:sz w:val="64"/>
          <w:szCs w:val="64"/>
          <w:rtl w:val="0"/>
        </w:rPr>
        <w:t xml:space="preserve">ÓŁ </w:t>
      </w:r>
      <w:r>
        <w:rPr>
          <w:rFonts w:ascii="Times Roman" w:hAnsi="Times Roman"/>
          <w:sz w:val="64"/>
          <w:szCs w:val="64"/>
          <w:rtl w:val="0"/>
        </w:rPr>
        <w:t>SZK</w:t>
      </w:r>
      <w:r>
        <w:rPr>
          <w:rFonts w:ascii="Times Roman" w:hAnsi="Times Roman" w:hint="default"/>
          <w:sz w:val="64"/>
          <w:szCs w:val="64"/>
          <w:rtl w:val="0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64"/>
          <w:szCs w:val="64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64"/>
          <w:szCs w:val="64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0"/>
        </w:rPr>
      </w:pPr>
      <w:r>
        <w:rPr>
          <w:rFonts w:ascii="Times Roman" w:hAnsi="Times Roman"/>
          <w:sz w:val="48"/>
          <w:szCs w:val="48"/>
          <w:rtl w:val="0"/>
        </w:rPr>
        <w:t xml:space="preserve">Pracownia testowania i dokumentowania aplikacji </w:t>
      </w: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53"/>
          <w:szCs w:val="53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53"/>
          <w:szCs w:val="53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53"/>
          <w:szCs w:val="53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53"/>
          <w:szCs w:val="53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53"/>
          <w:szCs w:val="53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48"/>
          <w:szCs w:val="48"/>
          <w:rtl w:val="0"/>
        </w:rPr>
        <w:t xml:space="preserve">Testowanie aplikacji </w:t>
      </w:r>
    </w:p>
    <w:p>
      <w:pPr>
        <w:pStyle w:val="Domyślne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Autor: </w:t>
      </w:r>
      <w:r>
        <w:rPr>
          <w:rFonts w:ascii="Times Roman" w:hAnsi="Times Roman"/>
          <w:sz w:val="32"/>
          <w:szCs w:val="32"/>
          <w:rtl w:val="0"/>
        </w:rPr>
        <w:t>Mateusz Bernacki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</w:rPr>
        <w:t xml:space="preserve">Klasa: </w:t>
      </w:r>
      <w:r>
        <w:rPr>
          <w:rFonts w:ascii="Times Roman" w:hAnsi="Times Roman"/>
          <w:sz w:val="32"/>
          <w:szCs w:val="32"/>
          <w:rtl w:val="0"/>
        </w:rPr>
        <w:t>5p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</w:rPr>
        <w:t>Prowadza</w:t>
      </w:r>
      <w:r>
        <w:rPr>
          <w:rFonts w:ascii="Times Roman" w:hAnsi="Times Roman" w:hint="default"/>
          <w:sz w:val="32"/>
          <w:szCs w:val="32"/>
          <w:rtl w:val="0"/>
        </w:rPr>
        <w:t>̨</w:t>
      </w:r>
      <w:r>
        <w:rPr>
          <w:rFonts w:ascii="Times Roman" w:hAnsi="Times Roman"/>
          <w:sz w:val="32"/>
          <w:szCs w:val="32"/>
          <w:rtl w:val="0"/>
          <w:lang w:val="nl-NL"/>
        </w:rPr>
        <w:t>cy: mgr inz</w:t>
      </w:r>
      <w:r>
        <w:rPr>
          <w:rFonts w:ascii="Times Roman" w:hAnsi="Times Roman" w:hint="default"/>
          <w:sz w:val="32"/>
          <w:szCs w:val="32"/>
          <w:rtl w:val="0"/>
        </w:rPr>
        <w:t>̇</w:t>
      </w:r>
      <w:r>
        <w:rPr>
          <w:rFonts w:ascii="Times Roman" w:hAnsi="Times Roman"/>
          <w:sz w:val="32"/>
          <w:szCs w:val="32"/>
          <w:rtl w:val="0"/>
        </w:rPr>
        <w:t xml:space="preserve">. Kamil Wojnarowski </w:t>
      </w:r>
    </w:p>
    <w:p>
      <w:pPr>
        <w:pStyle w:val="Domyślne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omyślne"/>
        <w:bidi w:val="0"/>
        <w:spacing w:before="0" w:after="240" w:line="240" w:lineRule="auto"/>
        <w:ind w:left="0" w:right="0" w:firstLine="0"/>
        <w:jc w:val="center"/>
        <w:rPr>
          <w:rtl w:val="0"/>
        </w:rPr>
      </w:pPr>
      <w:r>
        <w:rPr>
          <w:rFonts w:ascii="Times Roman" w:hAnsi="Times Roman"/>
          <w:sz w:val="43"/>
          <w:szCs w:val="43"/>
          <w:rtl w:val="0"/>
          <w:lang w:val="en-US"/>
        </w:rPr>
        <w:t>NOWY SA</w:t>
      </w:r>
      <w:r>
        <w:rPr>
          <w:rFonts w:ascii="Times Roman" w:hAnsi="Times Roman" w:hint="default"/>
          <w:sz w:val="43"/>
          <w:szCs w:val="43"/>
          <w:rtl w:val="0"/>
        </w:rPr>
        <w:t>̨</w:t>
      </w:r>
      <w:r>
        <w:rPr>
          <w:rFonts w:ascii="Times Roman" w:hAnsi="Times Roman"/>
          <w:sz w:val="43"/>
          <w:szCs w:val="43"/>
          <w:rtl w:val="0"/>
          <w:lang w:val="en-US"/>
        </w:rPr>
        <w:t xml:space="preserve">CZ 2024r.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